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1F" w:rsidRDefault="00FD281F" w:rsidP="00FD281F">
      <w:pPr>
        <w:jc w:val="center"/>
        <w:rPr>
          <w:b/>
          <w:color w:val="000000"/>
          <w:sz w:val="28"/>
        </w:rPr>
      </w:pPr>
      <w:r>
        <w:rPr>
          <w:b/>
          <w:color w:val="000000"/>
          <w:sz w:val="36"/>
          <w:szCs w:val="36"/>
        </w:rPr>
        <w:t>Журнал Макаровского муниципального образования</w:t>
      </w:r>
    </w:p>
    <w:p w:rsidR="00FD281F" w:rsidRDefault="00FD281F" w:rsidP="00FD281F">
      <w:pPr>
        <w:jc w:val="center"/>
        <w:rPr>
          <w:b/>
          <w:color w:val="000000"/>
          <w:sz w:val="28"/>
        </w:rPr>
      </w:pPr>
      <w:r>
        <w:rPr>
          <w:b/>
          <w:color w:val="000000"/>
          <w:sz w:val="28"/>
        </w:rPr>
        <w:t>_______________________________________________________________</w:t>
      </w:r>
    </w:p>
    <w:p w:rsidR="00FD281F" w:rsidRDefault="00FD281F" w:rsidP="00FD281F">
      <w:pPr>
        <w:jc w:val="center"/>
        <w:rPr>
          <w:b/>
          <w:color w:val="000000"/>
          <w:sz w:val="28"/>
        </w:rPr>
      </w:pPr>
      <w:r>
        <w:rPr>
          <w:b/>
          <w:color w:val="000000"/>
          <w:sz w:val="28"/>
        </w:rPr>
        <w:t xml:space="preserve"> </w:t>
      </w:r>
    </w:p>
    <w:p w:rsidR="00FD281F" w:rsidRDefault="00FD281F" w:rsidP="00FD281F">
      <w:pPr>
        <w:tabs>
          <w:tab w:val="center" w:pos="7740"/>
        </w:tabs>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pStyle w:val="1"/>
        <w:jc w:val="center"/>
        <w:rPr>
          <w:b/>
          <w:bCs/>
          <w:color w:val="000000"/>
          <w:sz w:val="72"/>
          <w:szCs w:val="72"/>
        </w:rPr>
      </w:pPr>
      <w:r>
        <w:rPr>
          <w:b/>
          <w:bCs/>
          <w:color w:val="000000"/>
          <w:sz w:val="72"/>
          <w:szCs w:val="72"/>
        </w:rPr>
        <w:t>ВЕСТНИК</w:t>
      </w: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28"/>
        </w:rPr>
      </w:pPr>
    </w:p>
    <w:p w:rsidR="00FD281F" w:rsidRDefault="00FD281F" w:rsidP="00FD281F">
      <w:pPr>
        <w:tabs>
          <w:tab w:val="center" w:pos="7740"/>
        </w:tabs>
        <w:jc w:val="center"/>
        <w:rPr>
          <w:b/>
          <w:color w:val="000000"/>
          <w:sz w:val="36"/>
        </w:rPr>
      </w:pPr>
      <w:r>
        <w:rPr>
          <w:b/>
          <w:color w:val="000000"/>
          <w:sz w:val="36"/>
        </w:rPr>
        <w:t>Макаровского сельского поселения</w:t>
      </w: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C1243E" w:rsidP="00FD281F">
      <w:pPr>
        <w:jc w:val="center"/>
        <w:rPr>
          <w:b/>
          <w:color w:val="000000"/>
          <w:sz w:val="44"/>
          <w:szCs w:val="44"/>
        </w:rPr>
      </w:pPr>
      <w:r>
        <w:rPr>
          <w:b/>
          <w:color w:val="000000"/>
          <w:sz w:val="44"/>
          <w:szCs w:val="44"/>
        </w:rPr>
        <w:t xml:space="preserve">  </w:t>
      </w:r>
      <w:r w:rsidR="00482F2E">
        <w:rPr>
          <w:b/>
          <w:color w:val="000000"/>
          <w:sz w:val="44"/>
          <w:szCs w:val="44"/>
        </w:rPr>
        <w:t xml:space="preserve"> </w:t>
      </w:r>
      <w:r w:rsidR="001648D3">
        <w:rPr>
          <w:b/>
          <w:color w:val="000000"/>
          <w:sz w:val="44"/>
          <w:szCs w:val="44"/>
        </w:rPr>
        <w:t>31</w:t>
      </w:r>
      <w:r w:rsidR="005F3428">
        <w:rPr>
          <w:b/>
          <w:color w:val="000000"/>
          <w:sz w:val="44"/>
          <w:szCs w:val="44"/>
        </w:rPr>
        <w:t xml:space="preserve"> </w:t>
      </w:r>
      <w:r w:rsidR="000E424E">
        <w:rPr>
          <w:b/>
          <w:color w:val="000000"/>
          <w:sz w:val="44"/>
          <w:szCs w:val="44"/>
        </w:rPr>
        <w:t xml:space="preserve"> Мая </w:t>
      </w:r>
      <w:r w:rsidR="00FD281F">
        <w:rPr>
          <w:b/>
          <w:color w:val="000000"/>
          <w:sz w:val="44"/>
          <w:szCs w:val="44"/>
        </w:rPr>
        <w:t>2019 г.</w:t>
      </w:r>
    </w:p>
    <w:p w:rsidR="00FD281F" w:rsidRDefault="00FD281F" w:rsidP="00FD281F">
      <w:pPr>
        <w:jc w:val="center"/>
        <w:rPr>
          <w:b/>
          <w:color w:val="000000"/>
          <w:sz w:val="36"/>
          <w:szCs w:val="36"/>
        </w:rPr>
      </w:pPr>
      <w:r>
        <w:rPr>
          <w:color w:val="000000"/>
          <w:sz w:val="32"/>
        </w:rPr>
        <w:t xml:space="preserve"> </w:t>
      </w:r>
      <w:r w:rsidR="000E424E">
        <w:rPr>
          <w:b/>
          <w:color w:val="000000"/>
          <w:sz w:val="36"/>
          <w:szCs w:val="36"/>
        </w:rPr>
        <w:t>№ 7</w:t>
      </w:r>
    </w:p>
    <w:p w:rsidR="00FD281F" w:rsidRDefault="00FD281F" w:rsidP="00FD281F">
      <w:pPr>
        <w:jc w:val="center"/>
        <w:rPr>
          <w:b/>
          <w:color w:val="000000"/>
          <w:sz w:val="36"/>
          <w:szCs w:val="36"/>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jc w:val="center"/>
        <w:rPr>
          <w:b/>
          <w:color w:val="000000"/>
          <w:sz w:val="32"/>
        </w:rPr>
      </w:pPr>
    </w:p>
    <w:p w:rsidR="00FD281F" w:rsidRDefault="00FD281F" w:rsidP="00FD281F">
      <w:pPr>
        <w:rPr>
          <w:b/>
          <w:color w:val="000000"/>
          <w:sz w:val="32"/>
        </w:rPr>
      </w:pPr>
    </w:p>
    <w:p w:rsidR="00FD281F" w:rsidRDefault="00FD281F" w:rsidP="00FD281F">
      <w:pPr>
        <w:rPr>
          <w:b/>
          <w:color w:val="000000"/>
        </w:rPr>
      </w:pPr>
    </w:p>
    <w:p w:rsidR="00FD281F" w:rsidRDefault="00FD281F" w:rsidP="00FD281F">
      <w:pPr>
        <w:rPr>
          <w:color w:val="000000"/>
        </w:rPr>
      </w:pPr>
    </w:p>
    <w:p w:rsidR="00FD281F" w:rsidRDefault="00FD281F" w:rsidP="00FD281F">
      <w:pPr>
        <w:rPr>
          <w:color w:val="000000"/>
        </w:rPr>
      </w:pPr>
      <w:r>
        <w:rPr>
          <w:color w:val="000000"/>
        </w:rPr>
        <w:t>____________________________________________________________________________</w:t>
      </w:r>
    </w:p>
    <w:p w:rsidR="00FD281F" w:rsidRDefault="00FD281F" w:rsidP="00FD281F">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D281F" w:rsidRDefault="00FD281F" w:rsidP="00FD281F">
      <w:pPr>
        <w:rPr>
          <w:color w:val="000000"/>
          <w:sz w:val="20"/>
          <w:szCs w:val="20"/>
        </w:rPr>
      </w:pPr>
      <w:r>
        <w:rPr>
          <w:color w:val="000000"/>
          <w:sz w:val="20"/>
          <w:szCs w:val="20"/>
        </w:rPr>
        <w:t xml:space="preserve">Макаровского муниципального </w:t>
      </w:r>
    </w:p>
    <w:p w:rsidR="00FD281F" w:rsidRDefault="00FD281F" w:rsidP="00FD281F">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D281F" w:rsidRDefault="00FD281F" w:rsidP="00FD281F">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D281F" w:rsidRDefault="00FD281F" w:rsidP="00FD281F">
      <w:pPr>
        <w:rPr>
          <w:color w:val="000000"/>
          <w:sz w:val="20"/>
          <w:szCs w:val="20"/>
        </w:rPr>
      </w:pPr>
      <w:r>
        <w:rPr>
          <w:color w:val="000000"/>
          <w:sz w:val="20"/>
          <w:szCs w:val="20"/>
        </w:rPr>
        <w:t xml:space="preserve">Адрес редакции: 666731 Киренский </w:t>
      </w:r>
    </w:p>
    <w:p w:rsidR="00FD281F" w:rsidRDefault="00FD281F" w:rsidP="00FD281F">
      <w:pPr>
        <w:rPr>
          <w:color w:val="000000"/>
          <w:sz w:val="20"/>
          <w:szCs w:val="20"/>
        </w:rPr>
      </w:pPr>
      <w:r>
        <w:rPr>
          <w:color w:val="000000"/>
          <w:sz w:val="20"/>
          <w:szCs w:val="20"/>
        </w:rPr>
        <w:t>район, с. Макарово, 40 тел. 26.4-17</w:t>
      </w:r>
    </w:p>
    <w:p w:rsidR="00FD281F" w:rsidRDefault="00FD281F" w:rsidP="00FD281F">
      <w:r>
        <w:t>_____________________________________________________________________________</w:t>
      </w:r>
    </w:p>
    <w:p w:rsidR="00FD281F" w:rsidRDefault="00FD281F" w:rsidP="00FD281F"/>
    <w:p w:rsidR="006556D2" w:rsidRDefault="006556D2" w:rsidP="00FD281F">
      <w:pPr>
        <w:rPr>
          <w:color w:val="000000"/>
          <w:sz w:val="20"/>
          <w:szCs w:val="20"/>
        </w:rPr>
      </w:pPr>
    </w:p>
    <w:p w:rsidR="006556D2" w:rsidRDefault="006556D2" w:rsidP="00FD281F">
      <w:pPr>
        <w:rPr>
          <w:color w:val="000000"/>
          <w:sz w:val="20"/>
          <w:szCs w:val="20"/>
        </w:rPr>
      </w:pPr>
    </w:p>
    <w:p w:rsidR="00FD281F" w:rsidRDefault="00FD281F" w:rsidP="00FD281F">
      <w:pPr>
        <w:rPr>
          <w:color w:val="808080"/>
        </w:rPr>
      </w:pPr>
      <w:r>
        <w:rPr>
          <w:color w:val="808080"/>
        </w:rPr>
        <w:t>_______________________________________________________________________</w:t>
      </w:r>
    </w:p>
    <w:p w:rsidR="00FD281F" w:rsidRDefault="00FD281F" w:rsidP="00FD281F">
      <w:pPr>
        <w:pStyle w:val="5"/>
        <w:rPr>
          <w:color w:val="808080"/>
        </w:rPr>
      </w:pPr>
    </w:p>
    <w:p w:rsidR="00FD281F" w:rsidRDefault="00FD281F" w:rsidP="00FD281F">
      <w:pPr>
        <w:pStyle w:val="5"/>
        <w:rPr>
          <w:color w:val="808080"/>
        </w:rPr>
      </w:pPr>
      <w:r>
        <w:rPr>
          <w:color w:val="808080"/>
        </w:rPr>
        <w:lastRenderedPageBreak/>
        <w:t>СОДЕРЖАНИЕ</w:t>
      </w:r>
    </w:p>
    <w:p w:rsidR="00FD281F" w:rsidRDefault="00FD281F" w:rsidP="00FD281F">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pStyle w:val="ConsTitle"/>
        <w:widowControl/>
        <w:tabs>
          <w:tab w:val="left" w:pos="195"/>
          <w:tab w:val="center" w:pos="4677"/>
        </w:tabs>
        <w:ind w:right="0"/>
        <w:rPr>
          <w:color w:val="808080"/>
          <w:sz w:val="28"/>
          <w:szCs w:val="28"/>
        </w:rPr>
      </w:pPr>
    </w:p>
    <w:p w:rsidR="00FD281F" w:rsidRDefault="00FD281F" w:rsidP="00393883">
      <w:pPr>
        <w:pStyle w:val="a3"/>
      </w:pPr>
    </w:p>
    <w:p w:rsidR="00FC562B" w:rsidRDefault="000F26ED" w:rsidP="000E424E">
      <w:pPr>
        <w:jc w:val="both"/>
      </w:pPr>
      <w:r w:rsidRPr="00482F2E">
        <w:rPr>
          <w:sz w:val="28"/>
          <w:szCs w:val="28"/>
        </w:rPr>
        <w:t xml:space="preserve">        </w:t>
      </w:r>
      <w:r w:rsidRPr="00482F2E">
        <w:t xml:space="preserve">1. </w:t>
      </w:r>
      <w:r w:rsidR="006763D6" w:rsidRPr="00482F2E">
        <w:t xml:space="preserve"> </w:t>
      </w:r>
      <w:r w:rsidR="00482F2E" w:rsidRPr="00482F2E">
        <w:t>Постановлен</w:t>
      </w:r>
      <w:r w:rsidR="00FC562B">
        <w:t>ие администрации Макаровского МО</w:t>
      </w:r>
      <w:r w:rsidR="000E424E">
        <w:t xml:space="preserve"> от 03.05.2019 г. № 19/а</w:t>
      </w:r>
      <w:r w:rsidR="00482F2E" w:rsidRPr="00482F2E">
        <w:t xml:space="preserve"> </w:t>
      </w:r>
    </w:p>
    <w:p w:rsidR="00BF38B0" w:rsidRPr="00482F2E" w:rsidRDefault="00BF38B0" w:rsidP="000E424E">
      <w:pPr>
        <w:jc w:val="both"/>
      </w:pPr>
      <w:r>
        <w:t xml:space="preserve">          2.  </w:t>
      </w:r>
      <w:r w:rsidRPr="00482F2E">
        <w:t>Постановлен</w:t>
      </w:r>
      <w:r>
        <w:t>ие администрации Макаровского МО от 13.05.2019 г. № 21</w:t>
      </w:r>
    </w:p>
    <w:p w:rsidR="00482F2E" w:rsidRDefault="00482F2E" w:rsidP="00606C46">
      <w:pPr>
        <w:tabs>
          <w:tab w:val="left" w:pos="705"/>
        </w:tabs>
        <w:jc w:val="both"/>
        <w:rPr>
          <w:b/>
          <w:bCs/>
        </w:rPr>
      </w:pPr>
      <w:r>
        <w:rPr>
          <w:b/>
          <w:bCs/>
        </w:rPr>
        <w:t> </w:t>
      </w:r>
      <w:r w:rsidR="00606C46">
        <w:rPr>
          <w:b/>
          <w:bCs/>
        </w:rPr>
        <w:t xml:space="preserve">         </w:t>
      </w:r>
      <w:r w:rsidR="00606C46">
        <w:t xml:space="preserve">3.  </w:t>
      </w:r>
      <w:r w:rsidR="00606C46" w:rsidRPr="00482F2E">
        <w:t>Постановлен</w:t>
      </w:r>
      <w:r w:rsidR="00606C46">
        <w:t>ие администрации Макаровского МО от 13.05.2019 г. № 22</w:t>
      </w:r>
    </w:p>
    <w:p w:rsidR="006C2C61" w:rsidRDefault="006C2C61" w:rsidP="006C2C61">
      <w:pPr>
        <w:tabs>
          <w:tab w:val="left" w:pos="705"/>
        </w:tabs>
        <w:jc w:val="both"/>
      </w:pPr>
      <w:r>
        <w:t xml:space="preserve">          4. </w:t>
      </w:r>
      <w:r w:rsidRPr="00482F2E">
        <w:t>Постановлен</w:t>
      </w:r>
      <w:r>
        <w:t>ие администрации Макаровского МО от 22.05.2019 г. № 24</w:t>
      </w:r>
    </w:p>
    <w:p w:rsidR="003A1F25" w:rsidRDefault="003A1F25" w:rsidP="006C2C61">
      <w:pPr>
        <w:tabs>
          <w:tab w:val="left" w:pos="705"/>
        </w:tabs>
        <w:jc w:val="both"/>
      </w:pPr>
      <w:r>
        <w:t xml:space="preserve">          5. Постановление администрации Макаровского МО от 22.05.2019 г. № 25</w:t>
      </w:r>
    </w:p>
    <w:p w:rsidR="006556D2" w:rsidRDefault="006556D2" w:rsidP="006C2C61">
      <w:pPr>
        <w:tabs>
          <w:tab w:val="left" w:pos="705"/>
        </w:tabs>
        <w:jc w:val="both"/>
      </w:pPr>
      <w:r>
        <w:t xml:space="preserve">          6. Постановление администрации Макаровского МО от 22.05.2019 г. № 26</w:t>
      </w:r>
    </w:p>
    <w:p w:rsidR="003A1F25" w:rsidRDefault="001648D3" w:rsidP="001648D3">
      <w:pPr>
        <w:tabs>
          <w:tab w:val="left" w:pos="705"/>
        </w:tabs>
        <w:jc w:val="both"/>
        <w:rPr>
          <w:b/>
          <w:bCs/>
        </w:rPr>
      </w:pPr>
      <w:r>
        <w:t xml:space="preserve">          7. Постановление администрации Макаровского МО от 30.05.2019 г. № 27</w:t>
      </w:r>
    </w:p>
    <w:p w:rsidR="006C2C61" w:rsidRDefault="006C2C61" w:rsidP="006C2C61">
      <w:pPr>
        <w:jc w:val="both"/>
      </w:pPr>
    </w:p>
    <w:p w:rsidR="006763D6" w:rsidRDefault="006763D6" w:rsidP="006C2C61">
      <w:pPr>
        <w:tabs>
          <w:tab w:val="left" w:pos="705"/>
        </w:tabs>
        <w:jc w:val="both"/>
      </w:pPr>
    </w:p>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5F3428" w:rsidRDefault="005F3428" w:rsidP="000F26ED"/>
    <w:p w:rsidR="000F26ED" w:rsidRPr="000F26ED" w:rsidRDefault="000F26ED" w:rsidP="000F26ED">
      <w:pPr>
        <w:rPr>
          <w:b/>
        </w:rPr>
      </w:pPr>
      <w:r>
        <w:tab/>
      </w:r>
    </w:p>
    <w:p w:rsidR="000F26ED" w:rsidRDefault="000F26ED" w:rsidP="000F26ED">
      <w:pPr>
        <w:rPr>
          <w:sz w:val="28"/>
          <w:szCs w:val="28"/>
        </w:rPr>
      </w:pPr>
    </w:p>
    <w:p w:rsidR="000F26ED" w:rsidRPr="000F26ED" w:rsidRDefault="000F26ED" w:rsidP="000F26ED"/>
    <w:p w:rsidR="000F26ED" w:rsidRPr="000F26ED" w:rsidRDefault="000F26ED" w:rsidP="000F26ED">
      <w:pPr>
        <w:widowControl w:val="0"/>
        <w:autoSpaceDE w:val="0"/>
        <w:autoSpaceDN w:val="0"/>
        <w:adjustRightInd w:val="0"/>
        <w:jc w:val="both"/>
        <w:rPr>
          <w:rFonts w:ascii="Arial" w:hAnsi="Arial" w:cs="Arial"/>
          <w:color w:val="000000"/>
          <w:sz w:val="23"/>
          <w:szCs w:val="23"/>
          <w:shd w:val="clear" w:color="auto" w:fill="FFFFFF"/>
        </w:rPr>
      </w:pPr>
    </w:p>
    <w:p w:rsidR="000F26ED" w:rsidRPr="00A66E6B" w:rsidRDefault="000F26ED" w:rsidP="000F26ED"/>
    <w:p w:rsidR="000F26ED" w:rsidRPr="009E28DD" w:rsidRDefault="000F26ED" w:rsidP="000F26ED">
      <w:pPr>
        <w:pStyle w:val="a3"/>
        <w:jc w:val="center"/>
      </w:pPr>
    </w:p>
    <w:p w:rsidR="000F26ED" w:rsidRPr="00CE0496" w:rsidRDefault="000F26ED" w:rsidP="000F26ED">
      <w:pPr>
        <w:pStyle w:val="a3"/>
        <w:jc w:val="center"/>
      </w:pPr>
      <w:r w:rsidRPr="009E28DD">
        <w:t xml:space="preserve">                                                                                             </w:t>
      </w:r>
    </w:p>
    <w:p w:rsidR="000F26ED" w:rsidRPr="00A66E6B" w:rsidRDefault="000F26ED" w:rsidP="000F26ED"/>
    <w:p w:rsidR="000F26ED" w:rsidRPr="000F26ED" w:rsidRDefault="000F26ED" w:rsidP="000F26ED">
      <w:pPr>
        <w:pStyle w:val="a3"/>
        <w:jc w:val="both"/>
      </w:pPr>
    </w:p>
    <w:p w:rsidR="00FD281F" w:rsidRPr="00393883" w:rsidRDefault="000F26ED" w:rsidP="00393883">
      <w:pPr>
        <w:pStyle w:val="a3"/>
        <w:jc w:val="both"/>
      </w:pPr>
      <w:r>
        <w:br/>
      </w: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5F3428" w:rsidRDefault="005F3428" w:rsidP="00FD281F">
      <w:pPr>
        <w:pStyle w:val="6"/>
        <w:jc w:val="center"/>
        <w:rPr>
          <w:color w:val="808080"/>
          <w:sz w:val="48"/>
        </w:rPr>
      </w:pPr>
    </w:p>
    <w:p w:rsidR="00FD281F" w:rsidRDefault="00FD281F" w:rsidP="00FD281F">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D281F" w:rsidRDefault="00FD281F" w:rsidP="00FD281F">
      <w:pPr>
        <w:jc w:val="center"/>
        <w:rPr>
          <w:b/>
          <w:color w:val="808080"/>
          <w:sz w:val="48"/>
        </w:rPr>
      </w:pPr>
    </w:p>
    <w:p w:rsidR="00FD281F" w:rsidRDefault="00FD281F" w:rsidP="00FD281F">
      <w:pPr>
        <w:jc w:val="center"/>
        <w:rPr>
          <w:b/>
          <w:color w:val="808080"/>
          <w:sz w:val="4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D281F" w:rsidRDefault="00FD281F" w:rsidP="00FD281F">
      <w:pPr>
        <w:rPr>
          <w:b/>
          <w:color w:val="808080"/>
          <w:sz w:val="28"/>
        </w:rPr>
      </w:pPr>
    </w:p>
    <w:p w:rsidR="00FC562B" w:rsidRDefault="00FC562B" w:rsidP="00FC562B">
      <w:pPr>
        <w:rPr>
          <w:b/>
          <w:color w:val="808080"/>
          <w:sz w:val="28"/>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0E424E" w:rsidRDefault="000E424E" w:rsidP="00FC562B">
      <w:pPr>
        <w:jc w:val="center"/>
        <w:rPr>
          <w:b/>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6556D2" w:rsidRDefault="006556D2" w:rsidP="000E424E">
      <w:pPr>
        <w:shd w:val="clear" w:color="auto" w:fill="FFFFFF"/>
        <w:autoSpaceDE w:val="0"/>
        <w:jc w:val="center"/>
        <w:rPr>
          <w:b/>
          <w:bCs/>
          <w:color w:val="000000"/>
          <w:sz w:val="28"/>
          <w:szCs w:val="28"/>
        </w:rPr>
      </w:pPr>
    </w:p>
    <w:p w:rsidR="000E424E" w:rsidRDefault="000E424E" w:rsidP="000E424E">
      <w:pPr>
        <w:shd w:val="clear" w:color="auto" w:fill="FFFFFF"/>
        <w:autoSpaceDE w:val="0"/>
        <w:jc w:val="center"/>
        <w:rPr>
          <w:b/>
          <w:bCs/>
          <w:color w:val="000000"/>
          <w:sz w:val="28"/>
          <w:szCs w:val="28"/>
        </w:rPr>
      </w:pPr>
      <w:r>
        <w:rPr>
          <w:b/>
          <w:bCs/>
          <w:color w:val="000000"/>
          <w:sz w:val="28"/>
          <w:szCs w:val="28"/>
        </w:rPr>
        <w:lastRenderedPageBreak/>
        <w:t>РОССИЙСКАЯ ФЕДЕРАЦИЯ</w:t>
      </w:r>
    </w:p>
    <w:p w:rsidR="000E424E" w:rsidRDefault="000E424E" w:rsidP="000E424E">
      <w:pPr>
        <w:numPr>
          <w:ilvl w:val="0"/>
          <w:numId w:val="4"/>
        </w:numPr>
        <w:shd w:val="clear" w:color="auto" w:fill="FFFFFF"/>
        <w:suppressAutoHyphens/>
        <w:autoSpaceDE w:val="0"/>
        <w:jc w:val="center"/>
        <w:rPr>
          <w:b/>
          <w:bCs/>
          <w:color w:val="000000"/>
          <w:sz w:val="28"/>
          <w:szCs w:val="28"/>
        </w:rPr>
      </w:pPr>
      <w:r>
        <w:rPr>
          <w:b/>
          <w:bCs/>
          <w:color w:val="000000"/>
          <w:sz w:val="28"/>
          <w:szCs w:val="28"/>
        </w:rPr>
        <w:t>ИРКУТСКАЯ ОБЛАСТЬ</w:t>
      </w:r>
    </w:p>
    <w:p w:rsidR="000E424E" w:rsidRDefault="000E424E" w:rsidP="000E424E">
      <w:pPr>
        <w:numPr>
          <w:ilvl w:val="0"/>
          <w:numId w:val="4"/>
        </w:numPr>
        <w:shd w:val="clear" w:color="auto" w:fill="FFFFFF"/>
        <w:suppressAutoHyphens/>
        <w:autoSpaceDE w:val="0"/>
        <w:jc w:val="center"/>
        <w:rPr>
          <w:b/>
          <w:bCs/>
          <w:color w:val="000000"/>
          <w:sz w:val="28"/>
          <w:szCs w:val="28"/>
        </w:rPr>
      </w:pPr>
      <w:r>
        <w:rPr>
          <w:b/>
          <w:bCs/>
          <w:color w:val="000000"/>
          <w:sz w:val="28"/>
          <w:szCs w:val="28"/>
        </w:rPr>
        <w:t>КИРЕНСКИЙ РАЙОН</w:t>
      </w:r>
    </w:p>
    <w:p w:rsidR="000E424E" w:rsidRDefault="000E424E" w:rsidP="000E424E">
      <w:pPr>
        <w:numPr>
          <w:ilvl w:val="0"/>
          <w:numId w:val="4"/>
        </w:numPr>
        <w:shd w:val="clear" w:color="auto" w:fill="FFFFFF"/>
        <w:suppressAutoHyphens/>
        <w:autoSpaceDE w:val="0"/>
        <w:jc w:val="center"/>
        <w:rPr>
          <w:b/>
          <w:bCs/>
          <w:color w:val="000000"/>
          <w:sz w:val="28"/>
          <w:szCs w:val="28"/>
        </w:rPr>
      </w:pPr>
      <w:r>
        <w:rPr>
          <w:b/>
          <w:bCs/>
          <w:color w:val="000000"/>
          <w:sz w:val="28"/>
          <w:szCs w:val="28"/>
        </w:rPr>
        <w:t xml:space="preserve">АДМИНИСТРАЦИЯ  МАКАРОВСКОГО </w:t>
      </w:r>
    </w:p>
    <w:p w:rsidR="000E424E" w:rsidRDefault="000E424E" w:rsidP="000E424E">
      <w:pPr>
        <w:numPr>
          <w:ilvl w:val="0"/>
          <w:numId w:val="4"/>
        </w:numPr>
        <w:shd w:val="clear" w:color="auto" w:fill="FFFFFF"/>
        <w:suppressAutoHyphens/>
        <w:autoSpaceDE w:val="0"/>
        <w:jc w:val="center"/>
        <w:rPr>
          <w:b/>
          <w:bCs/>
          <w:color w:val="000000"/>
          <w:sz w:val="28"/>
          <w:szCs w:val="28"/>
        </w:rPr>
      </w:pPr>
      <w:r>
        <w:rPr>
          <w:b/>
          <w:bCs/>
          <w:color w:val="000000"/>
          <w:sz w:val="28"/>
          <w:szCs w:val="28"/>
        </w:rPr>
        <w:t>МУНИЦИПАЛЬНОГО ОБРАЗОВАНИЯ</w:t>
      </w:r>
    </w:p>
    <w:p w:rsidR="000E424E" w:rsidRDefault="000E424E" w:rsidP="000E424E">
      <w:pPr>
        <w:numPr>
          <w:ilvl w:val="0"/>
          <w:numId w:val="4"/>
        </w:numPr>
        <w:shd w:val="clear" w:color="auto" w:fill="FFFFFF"/>
        <w:suppressAutoHyphens/>
        <w:autoSpaceDE w:val="0"/>
        <w:jc w:val="center"/>
        <w:rPr>
          <w:rFonts w:ascii="Arial" w:hAnsi="Arial" w:cs="Arial"/>
          <w:sz w:val="12"/>
          <w:szCs w:val="12"/>
        </w:rPr>
      </w:pPr>
      <w:r>
        <w:rPr>
          <w:b/>
          <w:bCs/>
          <w:color w:val="000000"/>
          <w:sz w:val="28"/>
          <w:szCs w:val="28"/>
        </w:rPr>
        <w:t xml:space="preserve">ПОСТАНОВЛЕНИЕ </w:t>
      </w:r>
      <w:r>
        <w:rPr>
          <w:b/>
          <w:color w:val="000000"/>
          <w:sz w:val="28"/>
          <w:szCs w:val="28"/>
        </w:rPr>
        <w:t>№</w:t>
      </w:r>
      <w:r>
        <w:rPr>
          <w:color w:val="000000"/>
          <w:sz w:val="28"/>
          <w:szCs w:val="28"/>
        </w:rPr>
        <w:t xml:space="preserve">  19/а</w:t>
      </w:r>
    </w:p>
    <w:p w:rsidR="000E424E" w:rsidRDefault="000E424E" w:rsidP="000E424E">
      <w:pPr>
        <w:numPr>
          <w:ilvl w:val="0"/>
          <w:numId w:val="4"/>
        </w:numPr>
        <w:shd w:val="clear" w:color="auto" w:fill="FFFFFF"/>
        <w:suppressAutoHyphens/>
        <w:autoSpaceDE w:val="0"/>
        <w:rPr>
          <w:rFonts w:ascii="Arial" w:hAnsi="Arial" w:cs="Arial"/>
          <w:sz w:val="12"/>
          <w:szCs w:val="12"/>
        </w:rPr>
      </w:pPr>
    </w:p>
    <w:p w:rsidR="000E424E" w:rsidRPr="00FD1CD7" w:rsidRDefault="000E424E" w:rsidP="000E424E">
      <w:pPr>
        <w:numPr>
          <w:ilvl w:val="0"/>
          <w:numId w:val="4"/>
        </w:numPr>
        <w:shd w:val="clear" w:color="auto" w:fill="FFFFFF"/>
        <w:suppressAutoHyphens/>
        <w:autoSpaceDE w:val="0"/>
        <w:rPr>
          <w:rFonts w:ascii="Arial" w:hAnsi="Arial" w:cs="Arial"/>
          <w:sz w:val="12"/>
          <w:szCs w:val="12"/>
        </w:rPr>
      </w:pPr>
      <w:r w:rsidRPr="00FD1CD7">
        <w:rPr>
          <w:b/>
          <w:bCs/>
          <w:color w:val="000000"/>
          <w:sz w:val="28"/>
          <w:szCs w:val="28"/>
        </w:rPr>
        <w:t>3 мая  2019 г.</w:t>
      </w:r>
      <w:r w:rsidRPr="00FD1CD7">
        <w:rPr>
          <w:rFonts w:ascii="Arial" w:eastAsia="Arial" w:hAnsi="Arial" w:cs="Arial"/>
          <w:b/>
          <w:bCs/>
          <w:color w:val="000000"/>
          <w:sz w:val="28"/>
          <w:szCs w:val="28"/>
        </w:rPr>
        <w:t xml:space="preserve">                                                                         </w:t>
      </w:r>
      <w:r w:rsidRPr="00FD1CD7">
        <w:rPr>
          <w:b/>
          <w:bCs/>
          <w:color w:val="000000"/>
          <w:sz w:val="28"/>
          <w:szCs w:val="28"/>
        </w:rPr>
        <w:t xml:space="preserve">с. </w:t>
      </w:r>
      <w:r>
        <w:rPr>
          <w:b/>
          <w:bCs/>
          <w:color w:val="000000"/>
          <w:sz w:val="28"/>
          <w:szCs w:val="28"/>
        </w:rPr>
        <w:t>Макарово</w:t>
      </w:r>
    </w:p>
    <w:p w:rsidR="000E424E" w:rsidRDefault="000E424E" w:rsidP="000E424E">
      <w:pPr>
        <w:numPr>
          <w:ilvl w:val="0"/>
          <w:numId w:val="4"/>
        </w:numPr>
        <w:shd w:val="clear" w:color="auto" w:fill="FFFFFF"/>
        <w:suppressAutoHyphens/>
        <w:autoSpaceDE w:val="0"/>
        <w:jc w:val="center"/>
        <w:rPr>
          <w:color w:val="000000"/>
          <w:sz w:val="12"/>
          <w:szCs w:val="12"/>
        </w:rPr>
      </w:pPr>
      <w:r>
        <w:rPr>
          <w:b/>
          <w:bCs/>
          <w:i/>
          <w:color w:val="000000"/>
        </w:rPr>
        <w:t>«О внесении изменений в Постановление № 12 от 14.02.2018 г</w:t>
      </w:r>
      <w:proofErr w:type="gramStart"/>
      <w:r>
        <w:rPr>
          <w:b/>
          <w:bCs/>
          <w:i/>
          <w:color w:val="000000"/>
        </w:rPr>
        <w:t>.«</w:t>
      </w:r>
      <w:proofErr w:type="gramEnd"/>
      <w:r>
        <w:rPr>
          <w:b/>
          <w:bCs/>
          <w:i/>
          <w:color w:val="000000"/>
        </w:rPr>
        <w:t>Об  утверждении Программы  оптимизации расходов бюджета Макаровского   муниципального образования на 2018- 2020 годы»</w:t>
      </w:r>
    </w:p>
    <w:p w:rsidR="000E424E" w:rsidRDefault="000E424E" w:rsidP="000E424E">
      <w:pPr>
        <w:numPr>
          <w:ilvl w:val="0"/>
          <w:numId w:val="4"/>
        </w:numPr>
        <w:shd w:val="clear" w:color="auto" w:fill="FFFFFF"/>
        <w:suppressAutoHyphens/>
        <w:autoSpaceDE w:val="0"/>
        <w:rPr>
          <w:color w:val="000000"/>
          <w:sz w:val="12"/>
          <w:szCs w:val="12"/>
        </w:rPr>
      </w:pPr>
    </w:p>
    <w:p w:rsidR="000E424E" w:rsidRDefault="000E424E" w:rsidP="000E424E">
      <w:pPr>
        <w:numPr>
          <w:ilvl w:val="0"/>
          <w:numId w:val="4"/>
        </w:numPr>
        <w:shd w:val="clear" w:color="auto" w:fill="FFFFFF"/>
        <w:suppressAutoHyphens/>
        <w:autoSpaceDE w:val="0"/>
        <w:jc w:val="both"/>
        <w:rPr>
          <w:b/>
          <w:sz w:val="22"/>
          <w:szCs w:val="22"/>
        </w:rPr>
      </w:pPr>
      <w:r>
        <w:rPr>
          <w:color w:val="000000"/>
          <w:sz w:val="22"/>
          <w:szCs w:val="22"/>
        </w:rPr>
        <w:t>В целях исполнения Соглашения с министерством финансов Иркутской области от 09.01.2018 г. «О мерах по повышению эффективности использования бюджетных средств и увеличению поступлений налоговых и неналоговых доходов бюджета Макаровского муниципального образования» (дале</w:t>
      </w:r>
      <w:proofErr w:type="gramStart"/>
      <w:r>
        <w:rPr>
          <w:color w:val="000000"/>
          <w:sz w:val="22"/>
          <w:szCs w:val="22"/>
        </w:rPr>
        <w:t>е-</w:t>
      </w:r>
      <w:proofErr w:type="gramEnd"/>
      <w:r>
        <w:rPr>
          <w:color w:val="000000"/>
          <w:sz w:val="22"/>
          <w:szCs w:val="22"/>
        </w:rPr>
        <w:t xml:space="preserve"> Соглашение), обеспечения эффективности и результативности расходования бюджетных  средств, в соответствии с Федеральным законом от    06.10.2003 года № 131-ФЗ «Об общих принципах организации местного самоуправления в Российской Федерации», </w:t>
      </w:r>
      <w:hyperlink r:id="rId7" w:history="1">
        <w:r>
          <w:rPr>
            <w:rStyle w:val="a7"/>
            <w:sz w:val="22"/>
            <w:szCs w:val="22"/>
          </w:rPr>
          <w:t>Уставом</w:t>
        </w:r>
      </w:hyperlink>
      <w:r>
        <w:rPr>
          <w:color w:val="000000"/>
          <w:sz w:val="22"/>
          <w:szCs w:val="22"/>
        </w:rPr>
        <w:t xml:space="preserve"> Макаровского муниципального образования, администрация Макаровского сельского поселения,</w:t>
      </w:r>
    </w:p>
    <w:p w:rsidR="000E424E" w:rsidRDefault="000E424E" w:rsidP="000E424E">
      <w:pPr>
        <w:numPr>
          <w:ilvl w:val="0"/>
          <w:numId w:val="4"/>
        </w:numPr>
        <w:suppressAutoHyphens/>
        <w:jc w:val="both"/>
        <w:rPr>
          <w:sz w:val="22"/>
          <w:szCs w:val="22"/>
        </w:rPr>
      </w:pPr>
      <w:r>
        <w:rPr>
          <w:b/>
          <w:sz w:val="22"/>
          <w:szCs w:val="22"/>
        </w:rPr>
        <w:t>ПОСТАНОВЛЯЕТ:</w:t>
      </w:r>
    </w:p>
    <w:p w:rsidR="000E424E" w:rsidRDefault="000E424E" w:rsidP="000E424E">
      <w:pPr>
        <w:numPr>
          <w:ilvl w:val="0"/>
          <w:numId w:val="4"/>
        </w:numPr>
        <w:suppressAutoHyphens/>
        <w:jc w:val="both"/>
        <w:rPr>
          <w:sz w:val="22"/>
          <w:szCs w:val="22"/>
        </w:rPr>
      </w:pPr>
      <w:r>
        <w:rPr>
          <w:sz w:val="22"/>
          <w:szCs w:val="22"/>
        </w:rPr>
        <w:t>1. Внести следующие изменения в Постановление № 12 от 14.02.2018 г. «Об утверждении Программы оптимизации расходов бюджета Макаровского муниципального образования на 2018- 2020 годы»:</w:t>
      </w:r>
    </w:p>
    <w:p w:rsidR="000E424E" w:rsidRDefault="000E424E" w:rsidP="000E424E">
      <w:pPr>
        <w:numPr>
          <w:ilvl w:val="0"/>
          <w:numId w:val="4"/>
        </w:numPr>
        <w:suppressAutoHyphens/>
        <w:jc w:val="both"/>
        <w:rPr>
          <w:sz w:val="22"/>
          <w:szCs w:val="22"/>
        </w:rPr>
      </w:pPr>
      <w:r>
        <w:rPr>
          <w:sz w:val="22"/>
          <w:szCs w:val="22"/>
        </w:rPr>
        <w:t xml:space="preserve">-  Изложить  </w:t>
      </w:r>
      <w:r>
        <w:rPr>
          <w:bCs/>
          <w:sz w:val="22"/>
          <w:szCs w:val="22"/>
        </w:rPr>
        <w:t xml:space="preserve"> Программу оптимизации расходов  бюджета Макаровского  муниципального образования изложить в новой редакции </w:t>
      </w:r>
      <w:proofErr w:type="gramStart"/>
      <w:r>
        <w:rPr>
          <w:bCs/>
          <w:sz w:val="22"/>
          <w:szCs w:val="22"/>
        </w:rPr>
        <w:t>согласно приложения</w:t>
      </w:r>
      <w:proofErr w:type="gramEnd"/>
      <w:r>
        <w:rPr>
          <w:bCs/>
          <w:sz w:val="22"/>
          <w:szCs w:val="22"/>
        </w:rPr>
        <w:t xml:space="preserve"> № 1</w:t>
      </w:r>
      <w:r>
        <w:rPr>
          <w:color w:val="000000"/>
          <w:sz w:val="22"/>
          <w:szCs w:val="22"/>
        </w:rPr>
        <w:t xml:space="preserve"> к настоящему  постановлению</w:t>
      </w:r>
      <w:r>
        <w:rPr>
          <w:sz w:val="22"/>
          <w:szCs w:val="22"/>
        </w:rPr>
        <w:t>.</w:t>
      </w:r>
    </w:p>
    <w:p w:rsidR="000E424E" w:rsidRDefault="000E424E" w:rsidP="000E424E">
      <w:pPr>
        <w:numPr>
          <w:ilvl w:val="0"/>
          <w:numId w:val="4"/>
        </w:numPr>
        <w:suppressAutoHyphens/>
        <w:jc w:val="both"/>
        <w:rPr>
          <w:sz w:val="22"/>
          <w:szCs w:val="22"/>
        </w:rPr>
      </w:pPr>
      <w:r>
        <w:rPr>
          <w:sz w:val="22"/>
          <w:szCs w:val="22"/>
        </w:rPr>
        <w:t>2. Администрации Макаровского сельского поселения:</w:t>
      </w:r>
    </w:p>
    <w:p w:rsidR="000E424E" w:rsidRDefault="000E424E" w:rsidP="000E424E">
      <w:pPr>
        <w:numPr>
          <w:ilvl w:val="0"/>
          <w:numId w:val="4"/>
        </w:numPr>
        <w:suppressAutoHyphens/>
        <w:jc w:val="both"/>
        <w:rPr>
          <w:sz w:val="22"/>
          <w:szCs w:val="22"/>
        </w:rPr>
      </w:pPr>
      <w:r>
        <w:rPr>
          <w:sz w:val="22"/>
          <w:szCs w:val="22"/>
        </w:rPr>
        <w:t>-   не устанавливать с момента вступления в силу данного постановления  расходные обязательства, не связанные с решением вопросов, отнесенных Конституцией Российской Федерации, федеральными  законами и законами Иркутской области к полномочиям органов местного самоуправления Макаровского муниципального образования;</w:t>
      </w:r>
    </w:p>
    <w:p w:rsidR="000E424E" w:rsidRDefault="000E424E" w:rsidP="000E424E">
      <w:pPr>
        <w:numPr>
          <w:ilvl w:val="0"/>
          <w:numId w:val="4"/>
        </w:numPr>
        <w:suppressAutoHyphens/>
        <w:jc w:val="both"/>
        <w:rPr>
          <w:sz w:val="22"/>
          <w:szCs w:val="22"/>
        </w:rPr>
      </w:pPr>
      <w:r>
        <w:rPr>
          <w:sz w:val="22"/>
          <w:szCs w:val="22"/>
        </w:rPr>
        <w:t>-  не увеличивать численность муниципальных служащих администрации Макаровского сельского поселения;</w:t>
      </w:r>
    </w:p>
    <w:p w:rsidR="000E424E" w:rsidRDefault="000E424E" w:rsidP="000E424E">
      <w:pPr>
        <w:numPr>
          <w:ilvl w:val="0"/>
          <w:numId w:val="4"/>
        </w:numPr>
        <w:suppressAutoHyphens/>
        <w:jc w:val="both"/>
        <w:rPr>
          <w:color w:val="000000"/>
          <w:sz w:val="22"/>
          <w:szCs w:val="22"/>
        </w:rPr>
      </w:pPr>
      <w:r>
        <w:rPr>
          <w:sz w:val="22"/>
          <w:szCs w:val="22"/>
        </w:rPr>
        <w:t>-   представлять в министерство финансов Иркутской области отчет о выполнении положений  Соглашения по форме и в сроки, установленные пунктом 2.1.4 Соглашения.</w:t>
      </w:r>
    </w:p>
    <w:p w:rsidR="000E424E" w:rsidRDefault="000E424E" w:rsidP="000E424E">
      <w:pPr>
        <w:numPr>
          <w:ilvl w:val="0"/>
          <w:numId w:val="4"/>
        </w:numPr>
        <w:suppressAutoHyphens/>
        <w:jc w:val="both"/>
        <w:rPr>
          <w:color w:val="000000"/>
          <w:sz w:val="22"/>
          <w:szCs w:val="22"/>
        </w:rPr>
      </w:pPr>
      <w:r>
        <w:rPr>
          <w:color w:val="000000"/>
          <w:sz w:val="22"/>
          <w:szCs w:val="22"/>
        </w:rPr>
        <w:t>3.   Постановление № 12 от 14.02.2018 г. ««Об  утверждении Программы  оптимизации расходов бюджета Макаровского   муниципального образования на 2018- 2020 годы» считать утратившим силу.</w:t>
      </w:r>
    </w:p>
    <w:p w:rsidR="000E424E" w:rsidRDefault="000E424E" w:rsidP="000E424E">
      <w:pPr>
        <w:numPr>
          <w:ilvl w:val="0"/>
          <w:numId w:val="4"/>
        </w:numPr>
        <w:suppressAutoHyphens/>
        <w:jc w:val="both"/>
        <w:rPr>
          <w:color w:val="000000"/>
          <w:sz w:val="22"/>
          <w:szCs w:val="22"/>
        </w:rPr>
      </w:pPr>
      <w:r>
        <w:rPr>
          <w:color w:val="000000"/>
          <w:sz w:val="22"/>
          <w:szCs w:val="22"/>
        </w:rPr>
        <w:t xml:space="preserve">4.  </w:t>
      </w:r>
      <w:proofErr w:type="gramStart"/>
      <w:r>
        <w:rPr>
          <w:color w:val="000000"/>
          <w:sz w:val="22"/>
          <w:szCs w:val="22"/>
        </w:rPr>
        <w:t>Контроль за</w:t>
      </w:r>
      <w:proofErr w:type="gramEnd"/>
      <w:r>
        <w:rPr>
          <w:color w:val="000000"/>
          <w:sz w:val="22"/>
          <w:szCs w:val="22"/>
        </w:rPr>
        <w:t xml:space="preserve"> исполнением настоящего постановления оставляю за собой.</w:t>
      </w:r>
    </w:p>
    <w:p w:rsidR="000E424E" w:rsidRDefault="000E424E" w:rsidP="000E424E">
      <w:pPr>
        <w:numPr>
          <w:ilvl w:val="0"/>
          <w:numId w:val="4"/>
        </w:numPr>
        <w:suppressAutoHyphens/>
        <w:jc w:val="both"/>
        <w:rPr>
          <w:color w:val="000000"/>
          <w:sz w:val="22"/>
          <w:szCs w:val="22"/>
        </w:rPr>
      </w:pPr>
      <w:r>
        <w:rPr>
          <w:color w:val="000000"/>
          <w:sz w:val="22"/>
          <w:szCs w:val="22"/>
        </w:rPr>
        <w:t>5. Настоящее постановление подлежит официальному опубликованию в журнале «Информационный Вестник Макаровского МО» и на сайте администрации Киренского муниципального района в разделе «Поселения района».</w:t>
      </w:r>
    </w:p>
    <w:p w:rsidR="000E424E" w:rsidRDefault="000E424E" w:rsidP="000E424E">
      <w:pPr>
        <w:numPr>
          <w:ilvl w:val="0"/>
          <w:numId w:val="4"/>
        </w:numPr>
        <w:suppressAutoHyphens/>
        <w:jc w:val="both"/>
        <w:rPr>
          <w:color w:val="000000"/>
          <w:sz w:val="22"/>
          <w:szCs w:val="22"/>
        </w:rPr>
      </w:pPr>
      <w:r>
        <w:rPr>
          <w:color w:val="000000"/>
          <w:sz w:val="22"/>
          <w:szCs w:val="22"/>
        </w:rPr>
        <w:t xml:space="preserve">6. </w:t>
      </w:r>
      <w:r>
        <w:rPr>
          <w:sz w:val="22"/>
          <w:szCs w:val="22"/>
        </w:rPr>
        <w:t xml:space="preserve"> Настоящее постановление вступает в силу со дня его подписания.</w:t>
      </w:r>
    </w:p>
    <w:p w:rsidR="000E424E" w:rsidRDefault="000E424E" w:rsidP="000E424E">
      <w:pPr>
        <w:numPr>
          <w:ilvl w:val="0"/>
          <w:numId w:val="4"/>
        </w:numPr>
        <w:suppressAutoHyphens/>
        <w:jc w:val="both"/>
        <w:rPr>
          <w:b/>
          <w:sz w:val="22"/>
          <w:szCs w:val="22"/>
        </w:rPr>
      </w:pPr>
      <w:r>
        <w:rPr>
          <w:color w:val="000000"/>
          <w:sz w:val="22"/>
          <w:szCs w:val="22"/>
        </w:rPr>
        <w:t xml:space="preserve">      </w:t>
      </w:r>
      <w:r>
        <w:rPr>
          <w:color w:val="000000"/>
          <w:sz w:val="22"/>
          <w:szCs w:val="22"/>
        </w:rPr>
        <w:br/>
      </w:r>
    </w:p>
    <w:p w:rsidR="000E424E" w:rsidRDefault="000E424E" w:rsidP="000E424E">
      <w:pPr>
        <w:numPr>
          <w:ilvl w:val="0"/>
          <w:numId w:val="4"/>
        </w:numPr>
        <w:suppressAutoHyphens/>
        <w:jc w:val="both"/>
        <w:rPr>
          <w:b/>
          <w:sz w:val="22"/>
          <w:szCs w:val="22"/>
        </w:rPr>
      </w:pPr>
      <w:r>
        <w:rPr>
          <w:b/>
          <w:sz w:val="22"/>
          <w:szCs w:val="22"/>
        </w:rPr>
        <w:t xml:space="preserve">Глава Макаровского </w:t>
      </w:r>
    </w:p>
    <w:p w:rsidR="000E424E" w:rsidRPr="000E424E" w:rsidRDefault="000E424E" w:rsidP="000E424E">
      <w:pPr>
        <w:numPr>
          <w:ilvl w:val="0"/>
          <w:numId w:val="4"/>
        </w:numPr>
        <w:tabs>
          <w:tab w:val="left" w:pos="6240"/>
        </w:tabs>
        <w:suppressAutoHyphens/>
        <w:rPr>
          <w:i/>
          <w:sz w:val="12"/>
          <w:szCs w:val="12"/>
        </w:rPr>
      </w:pPr>
      <w:r>
        <w:rPr>
          <w:b/>
          <w:sz w:val="22"/>
          <w:szCs w:val="22"/>
        </w:rPr>
        <w:t xml:space="preserve">муниципального  образования                                                         </w:t>
      </w:r>
    </w:p>
    <w:p w:rsidR="000E424E" w:rsidRDefault="000E424E" w:rsidP="000E424E">
      <w:pPr>
        <w:numPr>
          <w:ilvl w:val="0"/>
          <w:numId w:val="4"/>
        </w:numPr>
        <w:tabs>
          <w:tab w:val="left" w:pos="6240"/>
        </w:tabs>
        <w:suppressAutoHyphens/>
        <w:rPr>
          <w:i/>
          <w:sz w:val="12"/>
          <w:szCs w:val="12"/>
        </w:rPr>
      </w:pPr>
      <w:r>
        <w:rPr>
          <w:b/>
          <w:sz w:val="22"/>
          <w:szCs w:val="22"/>
        </w:rPr>
        <w:t>О.В.Ярыгина</w:t>
      </w:r>
    </w:p>
    <w:p w:rsidR="000E424E" w:rsidRDefault="000E424E" w:rsidP="000E424E">
      <w:pPr>
        <w:numPr>
          <w:ilvl w:val="0"/>
          <w:numId w:val="4"/>
        </w:numPr>
        <w:tabs>
          <w:tab w:val="left" w:pos="6240"/>
        </w:tabs>
        <w:suppressAutoHyphens/>
        <w:rPr>
          <w:i/>
          <w:sz w:val="12"/>
          <w:szCs w:val="12"/>
        </w:rPr>
      </w:pPr>
    </w:p>
    <w:p w:rsidR="000E424E" w:rsidRPr="00FD1CD7" w:rsidRDefault="000E424E" w:rsidP="000E424E">
      <w:pPr>
        <w:numPr>
          <w:ilvl w:val="0"/>
          <w:numId w:val="4"/>
        </w:numPr>
        <w:tabs>
          <w:tab w:val="left" w:pos="5985"/>
        </w:tabs>
        <w:suppressAutoHyphens/>
        <w:jc w:val="right"/>
        <w:rPr>
          <w:sz w:val="20"/>
          <w:szCs w:val="20"/>
        </w:rPr>
      </w:pPr>
    </w:p>
    <w:p w:rsidR="000E424E" w:rsidRPr="000E424E" w:rsidRDefault="000E424E" w:rsidP="000E424E">
      <w:pPr>
        <w:numPr>
          <w:ilvl w:val="0"/>
          <w:numId w:val="4"/>
        </w:numPr>
        <w:tabs>
          <w:tab w:val="left" w:pos="5985"/>
        </w:tabs>
        <w:suppressAutoHyphens/>
        <w:jc w:val="right"/>
        <w:rPr>
          <w:sz w:val="20"/>
          <w:szCs w:val="20"/>
        </w:rPr>
      </w:pPr>
      <w:r w:rsidRPr="000E424E">
        <w:rPr>
          <w:sz w:val="20"/>
          <w:szCs w:val="20"/>
        </w:rPr>
        <w:t xml:space="preserve">приложение № 1 </w:t>
      </w:r>
    </w:p>
    <w:p w:rsidR="000E424E" w:rsidRDefault="000E424E" w:rsidP="000E424E">
      <w:pPr>
        <w:numPr>
          <w:ilvl w:val="0"/>
          <w:numId w:val="4"/>
        </w:numPr>
        <w:tabs>
          <w:tab w:val="left" w:pos="5985"/>
        </w:tabs>
        <w:suppressAutoHyphens/>
        <w:jc w:val="right"/>
        <w:rPr>
          <w:sz w:val="20"/>
          <w:szCs w:val="20"/>
        </w:rPr>
      </w:pPr>
      <w:r>
        <w:rPr>
          <w:sz w:val="20"/>
          <w:szCs w:val="20"/>
        </w:rPr>
        <w:t xml:space="preserve">к Постановлению № 19/а </w:t>
      </w:r>
    </w:p>
    <w:p w:rsidR="000E424E" w:rsidRDefault="000E424E" w:rsidP="000E424E">
      <w:pPr>
        <w:numPr>
          <w:ilvl w:val="0"/>
          <w:numId w:val="4"/>
        </w:numPr>
        <w:tabs>
          <w:tab w:val="left" w:pos="5985"/>
        </w:tabs>
        <w:suppressAutoHyphens/>
        <w:jc w:val="right"/>
        <w:rPr>
          <w:b/>
          <w:sz w:val="22"/>
          <w:szCs w:val="22"/>
        </w:rPr>
      </w:pPr>
      <w:r>
        <w:rPr>
          <w:sz w:val="20"/>
          <w:szCs w:val="20"/>
        </w:rPr>
        <w:t>от 03.05.2019 г.</w:t>
      </w:r>
    </w:p>
    <w:p w:rsidR="000E424E" w:rsidRDefault="000E424E" w:rsidP="000E424E">
      <w:pPr>
        <w:numPr>
          <w:ilvl w:val="0"/>
          <w:numId w:val="4"/>
        </w:numPr>
        <w:tabs>
          <w:tab w:val="left" w:pos="5985"/>
        </w:tabs>
        <w:suppressAutoHyphens/>
        <w:jc w:val="right"/>
        <w:rPr>
          <w:b/>
          <w:sz w:val="22"/>
          <w:szCs w:val="22"/>
        </w:rPr>
      </w:pPr>
    </w:p>
    <w:p w:rsidR="000E424E" w:rsidRDefault="000E424E" w:rsidP="000E424E">
      <w:pPr>
        <w:numPr>
          <w:ilvl w:val="0"/>
          <w:numId w:val="4"/>
        </w:numPr>
        <w:tabs>
          <w:tab w:val="left" w:pos="3225"/>
        </w:tabs>
        <w:suppressAutoHyphens/>
        <w:jc w:val="center"/>
        <w:rPr>
          <w:b/>
        </w:rPr>
      </w:pPr>
      <w:r>
        <w:rPr>
          <w:b/>
        </w:rPr>
        <w:t>ПРОГРАММА</w:t>
      </w:r>
    </w:p>
    <w:p w:rsidR="000E424E" w:rsidRDefault="000E424E" w:rsidP="000E424E">
      <w:pPr>
        <w:numPr>
          <w:ilvl w:val="0"/>
          <w:numId w:val="4"/>
        </w:numPr>
        <w:tabs>
          <w:tab w:val="left" w:pos="3225"/>
        </w:tabs>
        <w:suppressAutoHyphens/>
        <w:jc w:val="center"/>
        <w:rPr>
          <w:b/>
        </w:rPr>
      </w:pPr>
      <w:r>
        <w:rPr>
          <w:b/>
        </w:rPr>
        <w:t xml:space="preserve"> «ОПТИМИЗАЦИИ РАСХОДОВ БЮДЖЕТА  МАКАРОВСКОГО МУНИЦИПАЛЬНОГО ОБРАЗОВАНИЯ </w:t>
      </w:r>
    </w:p>
    <w:p w:rsidR="000E424E" w:rsidRDefault="000E424E" w:rsidP="000E424E">
      <w:pPr>
        <w:numPr>
          <w:ilvl w:val="0"/>
          <w:numId w:val="4"/>
        </w:numPr>
        <w:tabs>
          <w:tab w:val="left" w:pos="3225"/>
        </w:tabs>
        <w:suppressAutoHyphens/>
        <w:jc w:val="center"/>
        <w:rPr>
          <w:b/>
        </w:rPr>
      </w:pPr>
      <w:r>
        <w:rPr>
          <w:b/>
        </w:rPr>
        <w:t xml:space="preserve"> НА ПЕРИОД 2018-2020г.г.»</w:t>
      </w:r>
    </w:p>
    <w:p w:rsidR="000E424E" w:rsidRDefault="000E424E" w:rsidP="000E424E">
      <w:pPr>
        <w:numPr>
          <w:ilvl w:val="0"/>
          <w:numId w:val="4"/>
        </w:numPr>
        <w:tabs>
          <w:tab w:val="left" w:pos="3690"/>
        </w:tabs>
        <w:suppressAutoHyphens/>
        <w:jc w:val="center"/>
        <w:rPr>
          <w:b/>
        </w:rPr>
      </w:pPr>
    </w:p>
    <w:p w:rsidR="000E424E" w:rsidRDefault="000E424E" w:rsidP="000E424E">
      <w:pPr>
        <w:numPr>
          <w:ilvl w:val="0"/>
          <w:numId w:val="4"/>
        </w:numPr>
        <w:tabs>
          <w:tab w:val="left" w:pos="3690"/>
        </w:tabs>
        <w:suppressAutoHyphens/>
        <w:jc w:val="center"/>
      </w:pPr>
      <w:r>
        <w:rPr>
          <w:b/>
        </w:rPr>
        <w:t>ПАСПОРТ</w:t>
      </w:r>
    </w:p>
    <w:p w:rsidR="000E424E" w:rsidRDefault="000E424E" w:rsidP="000E424E">
      <w:pPr>
        <w:numPr>
          <w:ilvl w:val="0"/>
          <w:numId w:val="4"/>
        </w:numPr>
        <w:suppressAutoHyphens/>
      </w:pPr>
    </w:p>
    <w:tbl>
      <w:tblPr>
        <w:tblW w:w="0" w:type="auto"/>
        <w:tblInd w:w="-183" w:type="dxa"/>
        <w:tblLayout w:type="fixed"/>
        <w:tblLook w:val="0000"/>
      </w:tblPr>
      <w:tblGrid>
        <w:gridCol w:w="2379"/>
        <w:gridCol w:w="7620"/>
      </w:tblGrid>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 xml:space="preserve">Наименование характеристик </w:t>
            </w:r>
            <w:r>
              <w:rPr>
                <w:sz w:val="22"/>
                <w:szCs w:val="22"/>
              </w:rPr>
              <w:lastRenderedPageBreak/>
              <w:t xml:space="preserve">Программы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lastRenderedPageBreak/>
              <w:t>Содержание характеристик Программы</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lastRenderedPageBreak/>
              <w:t>Наименование 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 xml:space="preserve"> Программа «</w:t>
            </w:r>
            <w:proofErr w:type="spellStart"/>
            <w:r>
              <w:rPr>
                <w:sz w:val="22"/>
                <w:szCs w:val="22"/>
              </w:rPr>
              <w:t>Оптимизаци</w:t>
            </w:r>
            <w:proofErr w:type="spellEnd"/>
            <w:r>
              <w:rPr>
                <w:sz w:val="22"/>
                <w:szCs w:val="22"/>
              </w:rPr>
              <w:t xml:space="preserve"> расходов бюджета </w:t>
            </w:r>
            <w:r>
              <w:rPr>
                <w:sz w:val="22"/>
                <w:szCs w:val="22"/>
              </w:rPr>
              <w:br/>
              <w:t>Макаровского муниципального образования на период 2018-2020г.г.» (</w:t>
            </w:r>
            <w:proofErr w:type="spellStart"/>
            <w:r>
              <w:rPr>
                <w:sz w:val="22"/>
                <w:szCs w:val="22"/>
              </w:rPr>
              <w:t>далее-Программа</w:t>
            </w:r>
            <w:proofErr w:type="spellEnd"/>
            <w:r>
              <w:rPr>
                <w:sz w:val="22"/>
                <w:szCs w:val="22"/>
              </w:rPr>
              <w:t>).</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rPr>
                <w:color w:val="000000"/>
              </w:rPr>
            </w:pPr>
            <w:r>
              <w:rPr>
                <w:sz w:val="22"/>
                <w:szCs w:val="22"/>
              </w:rPr>
              <w:t>Основание для разработки Программы (наименование, номер и дата правового акта)</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hd w:val="clear" w:color="auto" w:fill="FFFFFF"/>
              <w:suppressAutoHyphens/>
              <w:autoSpaceDE w:val="0"/>
              <w:jc w:val="both"/>
            </w:pPr>
            <w:r>
              <w:rPr>
                <w:color w:val="000000"/>
              </w:rPr>
              <w:t>Соглашение с министерством финансов Иркутской области от 09.01.2018 г. «О мерах по повышению эффективности использования бюджетных средств и увеличению поступлений налоговых и неналоговых доходов бюджета Макаровского муниципального образования»</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 xml:space="preserve"> Заказчик</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Администрация Макаровского сельского поселения</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Основной разработчик 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Администрация Макаровского сельского поселения</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 xml:space="preserve">Администратор Программы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Администрация Макаровского сельского поселения</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 xml:space="preserve">Исполнители Программы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Администрация Макаровского сельского поселения; МКУ МЦНТ и</w:t>
            </w:r>
            <w:proofErr w:type="gramStart"/>
            <w:r>
              <w:rPr>
                <w:sz w:val="22"/>
                <w:szCs w:val="22"/>
              </w:rPr>
              <w:t xml:space="preserve"> Д</w:t>
            </w:r>
            <w:proofErr w:type="gramEnd"/>
            <w:r>
              <w:rPr>
                <w:sz w:val="22"/>
                <w:szCs w:val="22"/>
              </w:rPr>
              <w:t xml:space="preserve"> « Искра»; Дума Макаровского сельского поселения.</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 xml:space="preserve">Цель Программы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Оптимизация расходов на содержание бюджетной сети и расходов на муниципальное управление, численности работников бюджетной сферы, а так же запрет на установление, начиная с 2018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Задачи 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 xml:space="preserve">Не допущение снижения налоговых, неналоговых доходов бюджета Макаровского муниципального образования. </w:t>
            </w:r>
          </w:p>
          <w:p w:rsidR="000E424E" w:rsidRDefault="000E424E" w:rsidP="000E424E">
            <w:pPr>
              <w:numPr>
                <w:ilvl w:val="0"/>
                <w:numId w:val="4"/>
              </w:numPr>
              <w:suppressAutoHyphens/>
            </w:pPr>
            <w:r>
              <w:rPr>
                <w:sz w:val="22"/>
                <w:szCs w:val="22"/>
              </w:rPr>
              <w:t xml:space="preserve">Запрет на увеличение численности муниципальных служащих органов местного самоуправления Макаровского муниципального образования. </w:t>
            </w:r>
          </w:p>
          <w:p w:rsidR="000E424E" w:rsidRDefault="000E424E" w:rsidP="000E424E">
            <w:pPr>
              <w:numPr>
                <w:ilvl w:val="0"/>
                <w:numId w:val="4"/>
              </w:numPr>
              <w:suppressAutoHyphens/>
            </w:pPr>
            <w:r>
              <w:rPr>
                <w:sz w:val="22"/>
                <w:szCs w:val="22"/>
              </w:rPr>
              <w:t>Запрет на установление, начиная с 2018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tc>
      </w:tr>
      <w:tr w:rsidR="000E424E" w:rsidTr="00566FB5">
        <w:tc>
          <w:tcPr>
            <w:tcW w:w="237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pPr>
            <w:r>
              <w:rPr>
                <w:sz w:val="22"/>
                <w:szCs w:val="22"/>
              </w:rPr>
              <w:t>Сроки и этапы реализации Программы</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pPr>
            <w:r>
              <w:rPr>
                <w:sz w:val="22"/>
                <w:szCs w:val="22"/>
              </w:rPr>
              <w:t>Программа реализуется без подразделения на этапы в 2018-2020 годах.</w:t>
            </w:r>
          </w:p>
        </w:tc>
      </w:tr>
    </w:tbl>
    <w:p w:rsidR="000E424E" w:rsidRDefault="000E424E" w:rsidP="000E424E">
      <w:pPr>
        <w:numPr>
          <w:ilvl w:val="0"/>
          <w:numId w:val="4"/>
        </w:numPr>
        <w:suppressAutoHyphens/>
        <w:jc w:val="both"/>
        <w:rPr>
          <w:b/>
        </w:rPr>
      </w:pPr>
    </w:p>
    <w:p w:rsidR="000E424E" w:rsidRPr="000E424E" w:rsidRDefault="000E424E" w:rsidP="000E424E">
      <w:pPr>
        <w:suppressAutoHyphens/>
        <w:ind w:left="432"/>
        <w:rPr>
          <w:b/>
        </w:rPr>
      </w:pPr>
      <w:r w:rsidRPr="000E424E">
        <w:rPr>
          <w:b/>
          <w:bCs/>
        </w:rPr>
        <w:t>НЕОБХОДИМОСТЬ РАЗРАБОТКИ И РЕАЛИЗАЦИИ ПРОГРАММЫ</w:t>
      </w:r>
    </w:p>
    <w:p w:rsidR="000E424E" w:rsidRDefault="000E424E" w:rsidP="000E424E">
      <w:pPr>
        <w:numPr>
          <w:ilvl w:val="0"/>
          <w:numId w:val="4"/>
        </w:numPr>
        <w:suppressAutoHyphens/>
        <w:jc w:val="both"/>
      </w:pPr>
    </w:p>
    <w:p w:rsidR="000E424E" w:rsidRDefault="000E424E" w:rsidP="000E424E">
      <w:pPr>
        <w:numPr>
          <w:ilvl w:val="0"/>
          <w:numId w:val="4"/>
        </w:numPr>
        <w:suppressAutoHyphens/>
        <w:jc w:val="both"/>
      </w:pPr>
      <w:proofErr w:type="gramStart"/>
      <w:r>
        <w:t xml:space="preserve">С 2017 года по настоящее время в Макаровском муниципальном образовании  обеспечивается формирование и исполнение бюджета муниципального образования по предусмотренным Бюджетным кодексом Российской Федерации единым правилам организации бюджетного процесса с соблюдением установленных процедур и ограничений по объему муниципального долга и дефицита местного бюджета. </w:t>
      </w:r>
      <w:proofErr w:type="gramEnd"/>
    </w:p>
    <w:p w:rsidR="000E424E" w:rsidRDefault="000E424E" w:rsidP="000E424E">
      <w:pPr>
        <w:numPr>
          <w:ilvl w:val="0"/>
          <w:numId w:val="4"/>
        </w:numPr>
        <w:suppressAutoHyphens/>
        <w:jc w:val="both"/>
      </w:pPr>
      <w:r>
        <w:t xml:space="preserve">Для повышения качества управления муниципальными финансами и формирования современной системы управления, а также снижения уровня </w:t>
      </w:r>
      <w:proofErr w:type="spellStart"/>
      <w:r>
        <w:t>дотационности</w:t>
      </w:r>
      <w:proofErr w:type="spellEnd"/>
      <w:r>
        <w:t xml:space="preserve"> необходимы:</w:t>
      </w:r>
    </w:p>
    <w:p w:rsidR="000E424E" w:rsidRDefault="000E424E" w:rsidP="000E424E">
      <w:pPr>
        <w:numPr>
          <w:ilvl w:val="0"/>
          <w:numId w:val="4"/>
        </w:numPr>
        <w:suppressAutoHyphens/>
        <w:jc w:val="both"/>
      </w:pPr>
      <w:r>
        <w:t>- разработка стратегии расходования бюджетных средств исходя из долгосрочных перспектив;</w:t>
      </w:r>
    </w:p>
    <w:p w:rsidR="000E424E" w:rsidRDefault="000E424E" w:rsidP="000E424E">
      <w:pPr>
        <w:numPr>
          <w:ilvl w:val="0"/>
          <w:numId w:val="4"/>
        </w:numPr>
        <w:suppressAutoHyphens/>
        <w:jc w:val="both"/>
      </w:pPr>
      <w:r>
        <w:t>- организация бюджетного процесса исходя из принципа безусловного исполнения действующих расходных обязательств;</w:t>
      </w:r>
    </w:p>
    <w:p w:rsidR="000E424E" w:rsidRDefault="000E424E" w:rsidP="000E424E">
      <w:pPr>
        <w:numPr>
          <w:ilvl w:val="0"/>
          <w:numId w:val="4"/>
        </w:numPr>
        <w:suppressAutoHyphens/>
        <w:jc w:val="both"/>
      </w:pPr>
      <w:r>
        <w:t>- 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0E424E" w:rsidRDefault="000E424E" w:rsidP="000E424E">
      <w:pPr>
        <w:numPr>
          <w:ilvl w:val="0"/>
          <w:numId w:val="4"/>
        </w:numPr>
        <w:suppressAutoHyphens/>
        <w:jc w:val="both"/>
      </w:pPr>
      <w:r>
        <w:t>- укрепление финансовой дисциплины;</w:t>
      </w:r>
    </w:p>
    <w:p w:rsidR="000E424E" w:rsidRDefault="000E424E" w:rsidP="000E424E">
      <w:pPr>
        <w:numPr>
          <w:ilvl w:val="0"/>
          <w:numId w:val="4"/>
        </w:numPr>
        <w:suppressAutoHyphens/>
        <w:jc w:val="both"/>
      </w:pPr>
      <w:r>
        <w:t>- рост налоговых и неналоговых доходов бюджета Макаровского муниципального образования.</w:t>
      </w:r>
    </w:p>
    <w:p w:rsidR="000E424E" w:rsidRDefault="000E424E" w:rsidP="000E424E">
      <w:pPr>
        <w:numPr>
          <w:ilvl w:val="0"/>
          <w:numId w:val="4"/>
        </w:numPr>
        <w:suppressAutoHyphens/>
      </w:pPr>
    </w:p>
    <w:p w:rsidR="000E424E" w:rsidRDefault="000E424E" w:rsidP="000E424E">
      <w:pPr>
        <w:numPr>
          <w:ilvl w:val="0"/>
          <w:numId w:val="4"/>
        </w:numPr>
        <w:suppressAutoHyphens/>
        <w:jc w:val="center"/>
      </w:pPr>
      <w:r>
        <w:rPr>
          <w:b/>
          <w:bCs/>
        </w:rPr>
        <w:t>ЦЕЛИ И ЗАДАЧИ ПРОГРАММЫ</w:t>
      </w:r>
    </w:p>
    <w:p w:rsidR="000E424E" w:rsidRDefault="000E424E" w:rsidP="000E424E">
      <w:pPr>
        <w:numPr>
          <w:ilvl w:val="0"/>
          <w:numId w:val="4"/>
        </w:numPr>
        <w:suppressAutoHyphens/>
        <w:jc w:val="both"/>
      </w:pPr>
    </w:p>
    <w:p w:rsidR="000E424E" w:rsidRDefault="000E424E" w:rsidP="000E424E">
      <w:pPr>
        <w:numPr>
          <w:ilvl w:val="0"/>
          <w:numId w:val="4"/>
        </w:numPr>
        <w:tabs>
          <w:tab w:val="left" w:pos="540"/>
        </w:tabs>
        <w:suppressAutoHyphens/>
        <w:jc w:val="both"/>
      </w:pPr>
      <w:r>
        <w:t xml:space="preserve">Цель Программы - оптимизация расходов на содержание бюджетной сети и расходов на муниципальное управление, численности работников бюджетной сферы, а также запрет на установление, начиная с 2018 года, расходных обязательств, не связанных с решением </w:t>
      </w:r>
      <w:r>
        <w:lastRenderedPageBreak/>
        <w:t>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0E424E" w:rsidRDefault="000E424E" w:rsidP="000E424E">
      <w:pPr>
        <w:numPr>
          <w:ilvl w:val="0"/>
          <w:numId w:val="4"/>
        </w:numPr>
        <w:tabs>
          <w:tab w:val="left" w:pos="540"/>
        </w:tabs>
        <w:suppressAutoHyphens/>
        <w:jc w:val="both"/>
      </w:pPr>
      <w:r>
        <w:t>Для достижения цели Программы необходимо решение следующих задач:</w:t>
      </w:r>
    </w:p>
    <w:p w:rsidR="000E424E" w:rsidRDefault="000E424E" w:rsidP="000E424E">
      <w:pPr>
        <w:numPr>
          <w:ilvl w:val="0"/>
          <w:numId w:val="4"/>
        </w:numPr>
        <w:suppressAutoHyphens/>
        <w:jc w:val="both"/>
      </w:pPr>
      <w:r>
        <w:t xml:space="preserve">1) Не допущение снижения налоговых, неналоговых доходов бюджета Макаровского муниципального образования. </w:t>
      </w:r>
    </w:p>
    <w:p w:rsidR="000E424E" w:rsidRDefault="000E424E" w:rsidP="000E424E">
      <w:pPr>
        <w:numPr>
          <w:ilvl w:val="0"/>
          <w:numId w:val="4"/>
        </w:numPr>
        <w:suppressAutoHyphens/>
        <w:jc w:val="both"/>
      </w:pPr>
      <w:r>
        <w:t xml:space="preserve">2) Запрет на увеличение численности муниципальных служащих администрации Макаровского сельского поселения. </w:t>
      </w:r>
    </w:p>
    <w:p w:rsidR="000E424E" w:rsidRDefault="000E424E" w:rsidP="000E424E">
      <w:pPr>
        <w:numPr>
          <w:ilvl w:val="0"/>
          <w:numId w:val="4"/>
        </w:numPr>
        <w:tabs>
          <w:tab w:val="left" w:pos="567"/>
        </w:tabs>
        <w:suppressAutoHyphens/>
        <w:jc w:val="both"/>
      </w:pPr>
      <w:r>
        <w:t>3) Запрет на установление, начиная с 2018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0E424E" w:rsidRDefault="000E424E" w:rsidP="000E424E">
      <w:pPr>
        <w:numPr>
          <w:ilvl w:val="0"/>
          <w:numId w:val="4"/>
        </w:numPr>
        <w:suppressAutoHyphens/>
      </w:pPr>
    </w:p>
    <w:p w:rsidR="000E424E" w:rsidRDefault="000E424E" w:rsidP="000E424E">
      <w:pPr>
        <w:numPr>
          <w:ilvl w:val="0"/>
          <w:numId w:val="4"/>
        </w:numPr>
        <w:suppressAutoHyphens/>
        <w:jc w:val="center"/>
      </w:pPr>
      <w:r>
        <w:rPr>
          <w:b/>
          <w:bCs/>
        </w:rPr>
        <w:t>НЕ ДОПУЩЕНИЕ СНИЖЕНИЯ НАЛОГОВЫХ, НЕНАЛОГОВЫХ ДОХОДОВ БЮДЖЕТА МАКАРОВСКОГО МУНИЦИПАЛЬНОГО ОБРАЗОВАНИЯ</w:t>
      </w:r>
    </w:p>
    <w:p w:rsidR="000E424E" w:rsidRDefault="000E424E" w:rsidP="000E424E">
      <w:pPr>
        <w:numPr>
          <w:ilvl w:val="0"/>
          <w:numId w:val="4"/>
        </w:numPr>
        <w:suppressAutoHyphens/>
      </w:pPr>
    </w:p>
    <w:p w:rsidR="000E424E" w:rsidRDefault="000E424E" w:rsidP="000E424E">
      <w:pPr>
        <w:numPr>
          <w:ilvl w:val="0"/>
          <w:numId w:val="4"/>
        </w:numPr>
        <w:suppressAutoHyphens/>
        <w:jc w:val="both"/>
      </w:pPr>
      <w:r>
        <w:t>Бюджетная политика  Макаровского муниципального образования  должна формироваться с учетом бюджетного законодательства Российской Федерации, Иркутской области. В то же время она должна быть активной, в максимальной степени, позволяющей использовать все имеющиеся возможности.</w:t>
      </w:r>
    </w:p>
    <w:p w:rsidR="000E424E" w:rsidRDefault="000E424E" w:rsidP="000E424E">
      <w:pPr>
        <w:numPr>
          <w:ilvl w:val="0"/>
          <w:numId w:val="4"/>
        </w:numPr>
        <w:suppressAutoHyphens/>
        <w:jc w:val="both"/>
      </w:pPr>
      <w:r>
        <w:t>Для повышения эффективности деятельности органов местного самоуправления  Макаровского муниципального образования необходимо установление и соблюдение четко сформулированных принципов ответственной бюджетной политики, к которым относятся:</w:t>
      </w:r>
    </w:p>
    <w:p w:rsidR="000E424E" w:rsidRDefault="000E424E" w:rsidP="000E424E">
      <w:pPr>
        <w:numPr>
          <w:ilvl w:val="0"/>
          <w:numId w:val="4"/>
        </w:numPr>
        <w:tabs>
          <w:tab w:val="left" w:pos="540"/>
        </w:tabs>
        <w:suppressAutoHyphens/>
        <w:jc w:val="both"/>
      </w:pPr>
      <w:r>
        <w:t>- консервативность и надежность экономических прогнозов и предпосылок, положенных в основу бюджетного планирования;</w:t>
      </w:r>
    </w:p>
    <w:p w:rsidR="000E424E" w:rsidRDefault="000E424E" w:rsidP="000E424E">
      <w:pPr>
        <w:numPr>
          <w:ilvl w:val="0"/>
          <w:numId w:val="4"/>
        </w:numPr>
        <w:suppressAutoHyphens/>
        <w:jc w:val="both"/>
      </w:pPr>
      <w:r>
        <w:t>- стабильность и предсказуемость налоговой политики с учетом налоговой политики, проводимой в Российской Федерации и Иркутской области;</w:t>
      </w:r>
    </w:p>
    <w:p w:rsidR="000E424E" w:rsidRDefault="000E424E" w:rsidP="000E424E">
      <w:pPr>
        <w:numPr>
          <w:ilvl w:val="0"/>
          <w:numId w:val="4"/>
        </w:numPr>
        <w:suppressAutoHyphens/>
        <w:jc w:val="both"/>
      </w:pPr>
      <w:r>
        <w:t>- полнота учета и прогнозирования финансовых и других ресурсов, которые могут быть направлены на достижение целей, включая бюджетные ассигнования и имущество;</w:t>
      </w:r>
    </w:p>
    <w:p w:rsidR="000E424E" w:rsidRDefault="000E424E" w:rsidP="000E424E">
      <w:pPr>
        <w:numPr>
          <w:ilvl w:val="0"/>
          <w:numId w:val="4"/>
        </w:numPr>
        <w:tabs>
          <w:tab w:val="left" w:pos="540"/>
        </w:tabs>
        <w:suppressAutoHyphens/>
        <w:jc w:val="both"/>
      </w:pPr>
      <w:r>
        <w:t>Для дальнейшего внедрения этих принципов предусматривается реализовать следующие основные меры:</w:t>
      </w:r>
    </w:p>
    <w:p w:rsidR="000E424E" w:rsidRDefault="000E424E" w:rsidP="000E424E">
      <w:pPr>
        <w:numPr>
          <w:ilvl w:val="0"/>
          <w:numId w:val="4"/>
        </w:numPr>
        <w:tabs>
          <w:tab w:val="left" w:pos="540"/>
        </w:tabs>
        <w:suppressAutoHyphens/>
        <w:jc w:val="both"/>
      </w:pPr>
      <w:r>
        <w:t>- дальнейшее проведение работы по оказанию содействия в развитии субъектов малого и среднего предпринимательства на территории Макаровского муниципального образования;</w:t>
      </w:r>
    </w:p>
    <w:p w:rsidR="000E424E" w:rsidRDefault="000E424E" w:rsidP="000E424E">
      <w:pPr>
        <w:numPr>
          <w:ilvl w:val="0"/>
          <w:numId w:val="4"/>
        </w:numPr>
        <w:tabs>
          <w:tab w:val="left" w:pos="540"/>
        </w:tabs>
        <w:suppressAutoHyphens/>
        <w:jc w:val="both"/>
      </w:pPr>
      <w:r>
        <w:t xml:space="preserve">- проведение совместно с органами государственной власти мероприятий, направленных на обеспечение увеличения </w:t>
      </w:r>
      <w:proofErr w:type="spellStart"/>
      <w:r>
        <w:t>администрируемых</w:t>
      </w:r>
      <w:proofErr w:type="spellEnd"/>
      <w:r>
        <w:t xml:space="preserve"> налоговых и неналоговых платежей в бюджет Макаровского муниципального образования за счет поступления в полном объеме текущих платежей и взыскания недоимки прошлых лет;</w:t>
      </w:r>
    </w:p>
    <w:p w:rsidR="000E424E" w:rsidRDefault="000E424E" w:rsidP="000E424E">
      <w:pPr>
        <w:numPr>
          <w:ilvl w:val="0"/>
          <w:numId w:val="4"/>
        </w:numPr>
        <w:tabs>
          <w:tab w:val="left" w:pos="540"/>
        </w:tabs>
        <w:suppressAutoHyphens/>
        <w:jc w:val="both"/>
      </w:pPr>
      <w:r>
        <w:t>- повышение эффективности управления муниципальным имуществом, выявление бесхозяйных помещений, организация и проведение работ по инвентаризации, учету бесхозяйного имущества и передача его в муниципальную собственность;</w:t>
      </w:r>
    </w:p>
    <w:p w:rsidR="000E424E" w:rsidRDefault="000E424E" w:rsidP="000E424E">
      <w:pPr>
        <w:numPr>
          <w:ilvl w:val="0"/>
          <w:numId w:val="4"/>
        </w:numPr>
        <w:tabs>
          <w:tab w:val="left" w:pos="540"/>
        </w:tabs>
        <w:suppressAutoHyphens/>
        <w:jc w:val="both"/>
      </w:pPr>
      <w:r>
        <w:t>- повышать качество и доступность предоставляемых муниципальных услуг с учетом необходимости принятия и исполнения нормативных правовых актов органами местного самоуправления по совершенствованию правового положения муниципальных учреждений, в том числе регламентирующих порядок создания, реорганизации, изменения типа и ликвидации муниципальных автономных, бюджетных и казенных учреждений;</w:t>
      </w:r>
    </w:p>
    <w:p w:rsidR="000E424E" w:rsidRDefault="000E424E" w:rsidP="000E424E">
      <w:pPr>
        <w:numPr>
          <w:ilvl w:val="0"/>
          <w:numId w:val="4"/>
        </w:numPr>
        <w:tabs>
          <w:tab w:val="left" w:pos="540"/>
        </w:tabs>
        <w:suppressAutoHyphens/>
        <w:jc w:val="both"/>
      </w:pPr>
      <w:r>
        <w:t>- обеспечивать обнародование отчетов о достигнутых результатах за истекший финансовый год, характеризующих достижение поставленных на финансовый год целей, а также о задачах, требующих решения в очередном финансовом году, и направлениях их достижения.</w:t>
      </w:r>
    </w:p>
    <w:p w:rsidR="000E424E" w:rsidRDefault="000E424E" w:rsidP="000E424E">
      <w:pPr>
        <w:numPr>
          <w:ilvl w:val="0"/>
          <w:numId w:val="4"/>
        </w:numPr>
        <w:tabs>
          <w:tab w:val="left" w:pos="540"/>
        </w:tabs>
        <w:suppressAutoHyphens/>
      </w:pPr>
    </w:p>
    <w:p w:rsidR="000E424E" w:rsidRDefault="000E424E" w:rsidP="000E424E">
      <w:pPr>
        <w:numPr>
          <w:ilvl w:val="0"/>
          <w:numId w:val="4"/>
        </w:numPr>
        <w:suppressAutoHyphens/>
        <w:jc w:val="center"/>
      </w:pPr>
      <w:r>
        <w:rPr>
          <w:b/>
          <w:bCs/>
        </w:rPr>
        <w:t>ЗАПРЕТ НА УВЕЛИЧЕНИЕ ЧИСЛЕННОСТИ МУНИЦИПАЛЬНЫХ СЛУЖАЩИХ ОРГАНОВ МЕСТНОГО САМОУПРАВЛЕНИЯ МАКАРОВСКОГО МУНИЦИПАЛЬНОГО ОБРАЗОВАНИЯ</w:t>
      </w:r>
    </w:p>
    <w:p w:rsidR="000E424E" w:rsidRDefault="000E424E" w:rsidP="000E424E">
      <w:pPr>
        <w:numPr>
          <w:ilvl w:val="0"/>
          <w:numId w:val="4"/>
        </w:numPr>
        <w:suppressAutoHyphens/>
      </w:pPr>
    </w:p>
    <w:p w:rsidR="000E424E" w:rsidRDefault="000E424E" w:rsidP="000E424E">
      <w:pPr>
        <w:numPr>
          <w:ilvl w:val="0"/>
          <w:numId w:val="4"/>
        </w:numPr>
        <w:suppressAutoHyphens/>
        <w:jc w:val="both"/>
      </w:pPr>
      <w:r>
        <w:lastRenderedPageBreak/>
        <w:t>Для того</w:t>
      </w:r>
      <w:proofErr w:type="gramStart"/>
      <w:r>
        <w:t>,</w:t>
      </w:r>
      <w:proofErr w:type="gramEnd"/>
      <w:r>
        <w:t xml:space="preserve"> чтобы не увеличивалась численность муниципальных служащих органов местного самоуправления Макаровского муниципального образования, надо строго исполнять и придерживаться Методических рекомендаций по определению численности работников органов местного самоуправления муниципальных образований Иркутской области.</w:t>
      </w:r>
    </w:p>
    <w:p w:rsidR="000E424E" w:rsidRDefault="000E424E" w:rsidP="000E424E">
      <w:pPr>
        <w:numPr>
          <w:ilvl w:val="0"/>
          <w:numId w:val="4"/>
        </w:numPr>
        <w:suppressAutoHyphens/>
      </w:pPr>
    </w:p>
    <w:p w:rsidR="000E424E" w:rsidRDefault="000E424E" w:rsidP="000E424E">
      <w:pPr>
        <w:numPr>
          <w:ilvl w:val="0"/>
          <w:numId w:val="4"/>
        </w:numPr>
        <w:tabs>
          <w:tab w:val="left" w:pos="567"/>
        </w:tabs>
        <w:suppressAutoHyphens/>
        <w:jc w:val="center"/>
      </w:pPr>
      <w:r>
        <w:rPr>
          <w:b/>
          <w:bCs/>
        </w:rPr>
        <w:t>ЗАПРЕТ НА УСТАНОВЛЕНИЕ, НАЧИНАЯ С 2018 ГОДА,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0E424E" w:rsidRDefault="000E424E" w:rsidP="000E424E">
      <w:pPr>
        <w:numPr>
          <w:ilvl w:val="0"/>
          <w:numId w:val="4"/>
        </w:numPr>
        <w:suppressAutoHyphens/>
      </w:pPr>
    </w:p>
    <w:p w:rsidR="000E424E" w:rsidRDefault="000E424E" w:rsidP="000E424E">
      <w:pPr>
        <w:numPr>
          <w:ilvl w:val="0"/>
          <w:numId w:val="4"/>
        </w:numPr>
        <w:suppressAutoHyphens/>
        <w:jc w:val="both"/>
      </w:pPr>
      <w:r>
        <w:t>Для исполнения данной задачи, не принимать решений об исполнении расходных обязательств, не связанных с решением вопросов, отнесённых Конституцией Российской Федерации, Федеральными законами, Законами Иркутской области к полномочиям органов местного самоуправления Иркутской области.</w:t>
      </w:r>
    </w:p>
    <w:p w:rsidR="000E424E" w:rsidRDefault="000E424E" w:rsidP="000E424E">
      <w:pPr>
        <w:numPr>
          <w:ilvl w:val="0"/>
          <w:numId w:val="4"/>
        </w:numPr>
        <w:suppressAutoHyphens/>
        <w:jc w:val="both"/>
      </w:pPr>
    </w:p>
    <w:p w:rsidR="000E424E" w:rsidRPr="000E424E" w:rsidRDefault="000E424E" w:rsidP="000E424E">
      <w:pPr>
        <w:numPr>
          <w:ilvl w:val="0"/>
          <w:numId w:val="4"/>
        </w:numPr>
        <w:suppressAutoHyphens/>
        <w:jc w:val="right"/>
        <w:rPr>
          <w:b/>
          <w:sz w:val="28"/>
          <w:szCs w:val="28"/>
        </w:rPr>
      </w:pPr>
      <w:r w:rsidRPr="000E424E">
        <w:rPr>
          <w:sz w:val="22"/>
          <w:szCs w:val="22"/>
        </w:rPr>
        <w:t xml:space="preserve">приложение № 1 </w:t>
      </w:r>
    </w:p>
    <w:p w:rsidR="000E424E" w:rsidRDefault="000E424E" w:rsidP="000E424E">
      <w:pPr>
        <w:numPr>
          <w:ilvl w:val="0"/>
          <w:numId w:val="4"/>
        </w:numPr>
        <w:tabs>
          <w:tab w:val="left" w:pos="5985"/>
        </w:tabs>
        <w:suppressAutoHyphens/>
        <w:jc w:val="right"/>
        <w:rPr>
          <w:sz w:val="22"/>
          <w:szCs w:val="22"/>
        </w:rPr>
      </w:pPr>
      <w:r>
        <w:rPr>
          <w:sz w:val="22"/>
          <w:szCs w:val="22"/>
        </w:rPr>
        <w:t xml:space="preserve">к Постановлению № 19/а </w:t>
      </w:r>
    </w:p>
    <w:p w:rsidR="000E424E" w:rsidRDefault="000E424E" w:rsidP="000E424E">
      <w:pPr>
        <w:numPr>
          <w:ilvl w:val="0"/>
          <w:numId w:val="4"/>
        </w:numPr>
        <w:tabs>
          <w:tab w:val="left" w:pos="5985"/>
        </w:tabs>
        <w:suppressAutoHyphens/>
        <w:jc w:val="right"/>
        <w:rPr>
          <w:rFonts w:ascii="Courier New" w:hAnsi="Courier New" w:cs="Courier New"/>
          <w:sz w:val="22"/>
          <w:szCs w:val="22"/>
        </w:rPr>
      </w:pPr>
      <w:r>
        <w:rPr>
          <w:sz w:val="22"/>
          <w:szCs w:val="22"/>
        </w:rPr>
        <w:t>от 03.05.2019 г.</w:t>
      </w:r>
    </w:p>
    <w:p w:rsidR="000E424E" w:rsidRDefault="000E424E" w:rsidP="000E424E">
      <w:pPr>
        <w:numPr>
          <w:ilvl w:val="0"/>
          <w:numId w:val="4"/>
        </w:numPr>
        <w:tabs>
          <w:tab w:val="left" w:pos="5970"/>
        </w:tabs>
        <w:suppressAutoHyphens/>
      </w:pPr>
      <w:r>
        <w:rPr>
          <w:rFonts w:ascii="Courier New" w:hAnsi="Courier New" w:cs="Courier New"/>
          <w:sz w:val="22"/>
          <w:szCs w:val="22"/>
        </w:rPr>
        <w:tab/>
      </w:r>
    </w:p>
    <w:p w:rsidR="000E424E" w:rsidRDefault="000E424E" w:rsidP="000E424E">
      <w:pPr>
        <w:numPr>
          <w:ilvl w:val="0"/>
          <w:numId w:val="4"/>
        </w:numPr>
        <w:suppressAutoHyphens/>
        <w:jc w:val="both"/>
      </w:pPr>
    </w:p>
    <w:p w:rsidR="000E424E" w:rsidRDefault="000E424E" w:rsidP="000E424E">
      <w:pPr>
        <w:numPr>
          <w:ilvl w:val="0"/>
          <w:numId w:val="4"/>
        </w:numPr>
        <w:suppressAutoHyphens/>
        <w:jc w:val="right"/>
      </w:pPr>
    </w:p>
    <w:p w:rsidR="000E424E" w:rsidRPr="000E424E" w:rsidRDefault="000E424E" w:rsidP="000E424E">
      <w:pPr>
        <w:suppressAutoHyphens/>
        <w:ind w:left="432"/>
        <w:jc w:val="center"/>
        <w:rPr>
          <w:bCs/>
          <w:sz w:val="22"/>
          <w:szCs w:val="22"/>
        </w:rPr>
      </w:pPr>
      <w:r w:rsidRPr="000E424E">
        <w:rPr>
          <w:b/>
          <w:bCs/>
        </w:rPr>
        <w:t xml:space="preserve">Перечень </w:t>
      </w:r>
      <w:proofErr w:type="gramStart"/>
      <w:r w:rsidRPr="000E424E">
        <w:rPr>
          <w:b/>
          <w:bCs/>
        </w:rPr>
        <w:t>мероприятий программы  оптимизации расходов бюджета</w:t>
      </w:r>
      <w:proofErr w:type="gramEnd"/>
      <w:r w:rsidRPr="000E424E">
        <w:rPr>
          <w:b/>
          <w:bCs/>
        </w:rPr>
        <w:t xml:space="preserve"> Макаровского муниципального образования на 2018- 2020 годы</w:t>
      </w:r>
    </w:p>
    <w:p w:rsidR="000E424E" w:rsidRDefault="000E424E" w:rsidP="000E424E">
      <w:pPr>
        <w:numPr>
          <w:ilvl w:val="0"/>
          <w:numId w:val="4"/>
        </w:numPr>
        <w:suppressAutoHyphens/>
        <w:jc w:val="center"/>
        <w:rPr>
          <w:b/>
          <w:bCs/>
        </w:rPr>
      </w:pPr>
    </w:p>
    <w:tbl>
      <w:tblPr>
        <w:tblW w:w="0" w:type="auto"/>
        <w:tblInd w:w="-821" w:type="dxa"/>
        <w:tblLayout w:type="fixed"/>
        <w:tblCellMar>
          <w:left w:w="90" w:type="dxa"/>
          <w:right w:w="85" w:type="dxa"/>
        </w:tblCellMar>
        <w:tblLook w:val="0000"/>
      </w:tblPr>
      <w:tblGrid>
        <w:gridCol w:w="739"/>
        <w:gridCol w:w="3407"/>
        <w:gridCol w:w="1415"/>
        <w:gridCol w:w="1360"/>
        <w:gridCol w:w="1132"/>
        <w:gridCol w:w="1132"/>
        <w:gridCol w:w="1132"/>
      </w:tblGrid>
      <w:tr w:rsidR="000E424E" w:rsidTr="00566FB5">
        <w:trPr>
          <w:trHeight w:val="503"/>
          <w:tblHeader/>
        </w:trPr>
        <w:tc>
          <w:tcPr>
            <w:tcW w:w="739" w:type="dxa"/>
            <w:vMerge w:val="restart"/>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407" w:type="dxa"/>
            <w:vMerge w:val="restart"/>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Наименование мероприятия</w:t>
            </w:r>
          </w:p>
        </w:tc>
        <w:tc>
          <w:tcPr>
            <w:tcW w:w="1415" w:type="dxa"/>
            <w:vMerge w:val="restart"/>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Ответственный исполнитель</w:t>
            </w:r>
          </w:p>
        </w:tc>
        <w:tc>
          <w:tcPr>
            <w:tcW w:w="1360" w:type="dxa"/>
            <w:vMerge w:val="restart"/>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Срок исполнения</w:t>
            </w:r>
          </w:p>
        </w:tc>
        <w:tc>
          <w:tcPr>
            <w:tcW w:w="3396" w:type="dxa"/>
            <w:gridSpan w:val="3"/>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bCs/>
              </w:rPr>
              <w:t>Финансовая оценка*</w:t>
            </w:r>
            <w:r>
              <w:rPr>
                <w:bCs/>
              </w:rPr>
              <w:br/>
              <w:t>(тыс. рублей)</w:t>
            </w:r>
          </w:p>
        </w:tc>
      </w:tr>
      <w:tr w:rsidR="000E424E" w:rsidTr="00566FB5">
        <w:trPr>
          <w:trHeight w:val="147"/>
          <w:tblHeader/>
        </w:trPr>
        <w:tc>
          <w:tcPr>
            <w:tcW w:w="739" w:type="dxa"/>
            <w:vMerge/>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napToGrid w:val="0"/>
            </w:pPr>
          </w:p>
        </w:tc>
        <w:tc>
          <w:tcPr>
            <w:tcW w:w="3407" w:type="dxa"/>
            <w:vMerge/>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napToGrid w:val="0"/>
            </w:pPr>
          </w:p>
        </w:tc>
        <w:tc>
          <w:tcPr>
            <w:tcW w:w="1415" w:type="dxa"/>
            <w:vMerge/>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napToGrid w:val="0"/>
            </w:pPr>
          </w:p>
        </w:tc>
        <w:tc>
          <w:tcPr>
            <w:tcW w:w="1360" w:type="dxa"/>
            <w:vMerge/>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napToGrid w:val="0"/>
            </w:pP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2018</w:t>
            </w:r>
          </w:p>
          <w:p w:rsidR="000E424E" w:rsidRDefault="000E424E" w:rsidP="000E424E">
            <w:pPr>
              <w:numPr>
                <w:ilvl w:val="0"/>
                <w:numId w:val="4"/>
              </w:numPr>
              <w:suppressAutoHyphens/>
              <w:spacing w:line="228" w:lineRule="auto"/>
              <w:jc w:val="center"/>
              <w:rPr>
                <w:bCs/>
              </w:rPr>
            </w:pPr>
            <w:r>
              <w:rPr>
                <w:bCs/>
              </w:rPr>
              <w:t>год</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2019 год</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bCs/>
              </w:rPr>
              <w:t>2020 год</w:t>
            </w:r>
          </w:p>
        </w:tc>
      </w:tr>
      <w:tr w:rsidR="000E424E" w:rsidTr="00566FB5">
        <w:trPr>
          <w:trHeight w:val="147"/>
          <w:tblHeader/>
        </w:trPr>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1</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2</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3</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4</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5</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Cs/>
              </w:rPr>
            </w:pPr>
            <w:r>
              <w:rPr>
                <w:bCs/>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bCs/>
              </w:rPr>
              <w:t>7</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rFonts w:ascii="Liberation Serif" w:hAnsi="Liberation Serif" w:cs="Liberation Serif"/>
                <w:b/>
              </w:rPr>
            </w:pPr>
            <w:r>
              <w:rPr>
                <w:bCs/>
              </w:rPr>
              <w:t>1.</w:t>
            </w: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rFonts w:ascii="Liberation Serif" w:hAnsi="Liberation Serif" w:cs="Liberation Serif"/>
                <w:b/>
              </w:rPr>
              <w:t>Мероприятия по оптимизации расходов на муниципальную службу</w:t>
            </w:r>
            <w:r>
              <w:rPr>
                <w:bCs/>
              </w:rPr>
              <w:t xml:space="preserve"> </w:t>
            </w:r>
          </w:p>
        </w:tc>
      </w:tr>
      <w:tr w:rsidR="000E424E" w:rsidTr="00566FB5">
        <w:trPr>
          <w:trHeight w:val="2351"/>
        </w:trPr>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1.1.</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Осуществление соблюдения нормативов формирования расходов на оплату труда и содержание органов местного самоуправления Макаровского муниципального образования, установленных Правительством Иркутской области</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keepNext/>
              <w:numPr>
                <w:ilvl w:val="0"/>
                <w:numId w:val="4"/>
              </w:numPr>
              <w:suppressAutoHyphens/>
              <w:spacing w:line="0" w:lineRule="atLeast"/>
              <w:ind w:left="0" w:firstLine="0"/>
              <w:contextualSpacing/>
              <w:jc w:val="both"/>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постоянно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rPr>
          <w:trHeight w:val="1137"/>
        </w:trPr>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1.2.</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Действие запрета на увеличение численности муниципальных служащих органа местного самоуправления Макаровского муниципального образования</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keepNext/>
              <w:numPr>
                <w:ilvl w:val="0"/>
                <w:numId w:val="4"/>
              </w:numPr>
              <w:suppressAutoHyphens/>
              <w:spacing w:line="0" w:lineRule="atLeast"/>
              <w:ind w:left="0" w:firstLine="0"/>
              <w:contextualSpacing/>
              <w:jc w:val="both"/>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постоянно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1.3.</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Оптимизация расходов на содержание органов местного самоуправления Макаровского муниципального образования</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keepNext/>
              <w:numPr>
                <w:ilvl w:val="0"/>
                <w:numId w:val="4"/>
              </w:numPr>
              <w:suppressAutoHyphens/>
              <w:spacing w:line="0" w:lineRule="atLeast"/>
              <w:ind w:left="0" w:firstLine="0"/>
              <w:contextualSpacing/>
              <w:jc w:val="both"/>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постоянно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1.4.</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Повышение эффективности использования имущества, находящегося в муниципальной собственности Макаровского муниципального образования</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постоянно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
                <w:bCs/>
              </w:rPr>
            </w:pPr>
            <w:r>
              <w:rPr>
                <w:bCs/>
              </w:rPr>
              <w:t>2.</w:t>
            </w: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b/>
                <w:bCs/>
              </w:rPr>
              <w:t>Оптимизация расходов на содержание бюджетной сети</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2.1.</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proofErr w:type="spellStart"/>
            <w:proofErr w:type="gramStart"/>
            <w:r>
              <w:rPr>
                <w:sz w:val="20"/>
                <w:szCs w:val="20"/>
              </w:rPr>
              <w:t>Непревышение</w:t>
            </w:r>
            <w:proofErr w:type="spellEnd"/>
            <w:r>
              <w:rPr>
                <w:sz w:val="20"/>
                <w:szCs w:val="20"/>
              </w:rPr>
              <w:t xml:space="preserve"> значений целевых показателей заработной платы, установленных в планах изменений в отраслях социальной сферы, направленных на повышение эффективности образования, </w:t>
            </w:r>
            <w:r>
              <w:rPr>
                <w:sz w:val="20"/>
                <w:szCs w:val="20"/>
              </w:rPr>
              <w:lastRenderedPageBreak/>
              <w:t xml:space="preserve">культуры, здравоохранения и социального обслуживания населения,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 достигнутом в отчетном году </w:t>
            </w:r>
            <w:proofErr w:type="gramEnd"/>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lastRenderedPageBreak/>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ежегодно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lastRenderedPageBreak/>
              <w:t>2.2.</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 xml:space="preserve">Соблюдение </w:t>
            </w:r>
            <w:proofErr w:type="gramStart"/>
            <w:r>
              <w:rPr>
                <w:sz w:val="20"/>
                <w:szCs w:val="20"/>
              </w:rPr>
              <w:t>показателей оптимизации численности работников отдельных категорий бюджетной сферы</w:t>
            </w:r>
            <w:proofErr w:type="gramEnd"/>
            <w:r>
              <w:rPr>
                <w:sz w:val="20"/>
                <w:szCs w:val="20"/>
              </w:rPr>
              <w:t xml:space="preserve"> в соответствии с утвержденными «дорожными картами»</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ежегодно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2.3.</w:t>
            </w:r>
          </w:p>
        </w:tc>
        <w:tc>
          <w:tcPr>
            <w:tcW w:w="3407" w:type="dxa"/>
            <w:tcBorders>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Участие  сельского поселения в государственных  программах Иркутской области, в целях  привлечения дополнительных финансовых ресурсов на исполнение расходных обязательств сельского поселения</w:t>
            </w:r>
          </w:p>
        </w:tc>
        <w:tc>
          <w:tcPr>
            <w:tcW w:w="1415" w:type="dxa"/>
            <w:tcBorders>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rPr>
                <w:sz w:val="20"/>
                <w:szCs w:val="20"/>
              </w:rPr>
            </w:pPr>
            <w:r>
              <w:rPr>
                <w:sz w:val="20"/>
                <w:szCs w:val="20"/>
              </w:rPr>
              <w:t>Администрация Макаровского сельского поселения,</w:t>
            </w:r>
          </w:p>
          <w:p w:rsidR="000E424E" w:rsidRDefault="000E424E" w:rsidP="000E424E">
            <w:pPr>
              <w:numPr>
                <w:ilvl w:val="0"/>
                <w:numId w:val="4"/>
              </w:numPr>
              <w:suppressAutoHyphens/>
              <w:spacing w:line="228" w:lineRule="auto"/>
              <w:ind w:left="0" w:firstLine="0"/>
              <w:jc w:val="center"/>
            </w:pPr>
            <w:r>
              <w:rPr>
                <w:sz w:val="20"/>
                <w:szCs w:val="20"/>
              </w:rPr>
              <w:t>муниципальные учреждения</w:t>
            </w:r>
          </w:p>
        </w:tc>
        <w:tc>
          <w:tcPr>
            <w:tcW w:w="1360" w:type="dxa"/>
            <w:tcBorders>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ежегодно</w:t>
            </w:r>
          </w:p>
        </w:tc>
        <w:tc>
          <w:tcPr>
            <w:tcW w:w="1132" w:type="dxa"/>
            <w:tcBorders>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w:t>
            </w:r>
          </w:p>
        </w:tc>
        <w:tc>
          <w:tcPr>
            <w:tcW w:w="1132" w:type="dxa"/>
            <w:tcBorders>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rPr>
                <w:sz w:val="20"/>
                <w:szCs w:val="20"/>
              </w:rPr>
              <w:t>196,3</w:t>
            </w:r>
          </w:p>
        </w:tc>
        <w:tc>
          <w:tcPr>
            <w:tcW w:w="1132" w:type="dxa"/>
            <w:tcBorders>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sz w:val="20"/>
                <w:szCs w:val="20"/>
              </w:rPr>
              <w:t>-</w:t>
            </w:r>
          </w:p>
        </w:tc>
      </w:tr>
      <w:tr w:rsidR="000E424E" w:rsidTr="00566FB5">
        <w:trPr>
          <w:trHeight w:val="419"/>
        </w:trPr>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
                <w:bCs/>
              </w:rPr>
            </w:pPr>
            <w:r>
              <w:t>3</w:t>
            </w: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b/>
                <w:bCs/>
              </w:rPr>
              <w:t>Оптимизация расходов на муниципальное управление</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3.1.</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ind w:left="0" w:firstLine="0"/>
              <w:jc w:val="both"/>
              <w:rPr>
                <w:sz w:val="20"/>
                <w:szCs w:val="20"/>
              </w:rPr>
            </w:pPr>
            <w:r>
              <w:rPr>
                <w:sz w:val="20"/>
                <w:szCs w:val="20"/>
              </w:rPr>
              <w:t>Повышение эффективности осуществления закупок товаров, работ, услуг для обеспечения нужд муниципальных учреждений в соответствии с 44-ФЗ</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jc w:val="center"/>
            </w:pPr>
            <w:r>
              <w:t>ежегодно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3.2.</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ind w:left="0" w:firstLine="0"/>
              <w:jc w:val="both"/>
              <w:rPr>
                <w:sz w:val="20"/>
                <w:szCs w:val="20"/>
              </w:rPr>
            </w:pPr>
            <w:r>
              <w:rPr>
                <w:sz w:val="20"/>
                <w:szCs w:val="20"/>
              </w:rPr>
              <w:t>Оптимизация расходов на содержание материально-технической базы муниципальных учреждений по результатам экономии, сложившейся по итогам проведения закупок для муниципальных нужд</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jc w:val="center"/>
            </w:pPr>
            <w:r>
              <w:t>постоянно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rPr>
                <w:sz w:val="20"/>
                <w:szCs w:val="20"/>
              </w:rPr>
            </w:pPr>
            <w:r>
              <w:t>3.3.</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pStyle w:val="afc"/>
              <w:numPr>
                <w:ilvl w:val="0"/>
                <w:numId w:val="4"/>
              </w:numPr>
              <w:ind w:left="0" w:firstLine="0"/>
              <w:rPr>
                <w:sz w:val="20"/>
                <w:szCs w:val="20"/>
              </w:rPr>
            </w:pPr>
            <w:r>
              <w:rPr>
                <w:sz w:val="20"/>
                <w:szCs w:val="20"/>
              </w:rPr>
              <w:t xml:space="preserve">Оптимизация потребления топливно-энергетических ресурсов, услуг связи </w:t>
            </w:r>
          </w:p>
          <w:p w:rsidR="000E424E" w:rsidRDefault="000E424E" w:rsidP="000E424E">
            <w:pPr>
              <w:numPr>
                <w:ilvl w:val="0"/>
                <w:numId w:val="4"/>
              </w:numPr>
              <w:suppressAutoHyphens/>
              <w:spacing w:line="252" w:lineRule="auto"/>
              <w:ind w:left="0" w:firstLine="0"/>
              <w:rPr>
                <w:sz w:val="20"/>
                <w:szCs w:val="20"/>
              </w:rPr>
            </w:pPr>
            <w:r>
              <w:rPr>
                <w:sz w:val="20"/>
                <w:szCs w:val="20"/>
              </w:rPr>
              <w:t>в муниципальных учреждениях и организациях</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ind w:left="0" w:firstLine="0"/>
              <w:jc w:val="center"/>
              <w:rPr>
                <w:sz w:val="20"/>
                <w:szCs w:val="20"/>
              </w:rPr>
            </w:pPr>
            <w:r>
              <w:rPr>
                <w:sz w:val="20"/>
                <w:szCs w:val="20"/>
              </w:rPr>
              <w:t>Администрация Макаровского сельского поселения;</w:t>
            </w:r>
          </w:p>
          <w:p w:rsidR="000E424E" w:rsidRDefault="000E424E" w:rsidP="000E424E">
            <w:pPr>
              <w:numPr>
                <w:ilvl w:val="0"/>
                <w:numId w:val="4"/>
              </w:numPr>
              <w:suppressAutoHyphens/>
              <w:spacing w:line="252" w:lineRule="auto"/>
              <w:ind w:left="0" w:firstLine="0"/>
              <w:jc w:val="center"/>
            </w:pPr>
            <w:r>
              <w:rPr>
                <w:sz w:val="20"/>
                <w:szCs w:val="20"/>
              </w:rPr>
              <w:t>МКУ МЦНТ и</w:t>
            </w:r>
            <w:proofErr w:type="gramStart"/>
            <w:r>
              <w:rPr>
                <w:sz w:val="20"/>
                <w:szCs w:val="20"/>
              </w:rPr>
              <w:t xml:space="preserve"> Д</w:t>
            </w:r>
            <w:proofErr w:type="gramEnd"/>
            <w:r>
              <w:rPr>
                <w:sz w:val="20"/>
                <w:szCs w:val="20"/>
              </w:rPr>
              <w:t xml:space="preserve"> «Искра»</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pPr>
            <w:r>
              <w:t>постоянно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52"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rPr>
                <w:sz w:val="20"/>
                <w:szCs w:val="20"/>
              </w:rPr>
            </w:pPr>
            <w:r>
              <w:t>3.4.</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ind w:left="0" w:firstLine="0"/>
              <w:jc w:val="both"/>
              <w:rPr>
                <w:sz w:val="20"/>
                <w:szCs w:val="20"/>
              </w:rPr>
            </w:pPr>
            <w:r>
              <w:rPr>
                <w:sz w:val="20"/>
                <w:szCs w:val="20"/>
              </w:rPr>
              <w:t>Проведение анализа дебиторской и кредиторской задолженности, недопущения просроченной кредиторской задолженности</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ind w:left="0" w:firstLine="0"/>
              <w:jc w:val="center"/>
            </w:pPr>
            <w:r>
              <w:rPr>
                <w:sz w:val="20"/>
                <w:szCs w:val="20"/>
              </w:rPr>
              <w:t xml:space="preserve">Администрация Макаровского сельского поселения </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pPr>
            <w:r>
              <w:t xml:space="preserve">2018-2020 </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52"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16" w:lineRule="auto"/>
              <w:jc w:val="center"/>
              <w:rPr>
                <w:b/>
                <w:bCs/>
              </w:rPr>
            </w:pPr>
            <w:r>
              <w:t>4.</w:t>
            </w: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16" w:lineRule="auto"/>
              <w:jc w:val="center"/>
            </w:pPr>
            <w:r>
              <w:rPr>
                <w:b/>
                <w:bCs/>
              </w:rPr>
              <w:t xml:space="preserve">Планирование бюджета </w:t>
            </w:r>
            <w:r w:rsidRPr="00E95004">
              <w:rPr>
                <w:b/>
              </w:rPr>
              <w:t>Макаровского</w:t>
            </w:r>
            <w:r w:rsidRPr="00E95004">
              <w:rPr>
                <w:b/>
                <w:bCs/>
              </w:rPr>
              <w:t xml:space="preserve"> </w:t>
            </w:r>
            <w:r>
              <w:rPr>
                <w:b/>
                <w:bCs/>
              </w:rPr>
              <w:t>муниципального образования</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16" w:lineRule="auto"/>
              <w:jc w:val="center"/>
              <w:rPr>
                <w:sz w:val="20"/>
                <w:szCs w:val="20"/>
              </w:rPr>
            </w:pPr>
            <w:r>
              <w:t>4.1.</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16" w:lineRule="auto"/>
              <w:ind w:left="0" w:firstLine="0"/>
              <w:jc w:val="both"/>
              <w:rPr>
                <w:sz w:val="20"/>
                <w:szCs w:val="20"/>
              </w:rPr>
            </w:pPr>
            <w:r>
              <w:rPr>
                <w:sz w:val="20"/>
                <w:szCs w:val="20"/>
              </w:rPr>
              <w:t xml:space="preserve">Планирование бюджета </w:t>
            </w:r>
            <w:proofErr w:type="spellStart"/>
            <w:r>
              <w:rPr>
                <w:sz w:val="20"/>
                <w:szCs w:val="20"/>
              </w:rPr>
              <w:t>Алымовского</w:t>
            </w:r>
            <w:proofErr w:type="spellEnd"/>
            <w:r>
              <w:rPr>
                <w:sz w:val="20"/>
                <w:szCs w:val="20"/>
              </w:rPr>
              <w:t xml:space="preserve"> поселения в рамках муниципальных программ Макаровского сельского поселения</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16" w:lineRule="auto"/>
              <w:jc w:val="center"/>
            </w:pPr>
            <w:r>
              <w:t>ежегодно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16"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16"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16"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4.2.</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 xml:space="preserve">Совершенствование методологии разработки </w:t>
            </w:r>
            <w:r>
              <w:rPr>
                <w:sz w:val="20"/>
                <w:szCs w:val="20"/>
              </w:rPr>
              <w:br/>
              <w:t>и реализации муниципальных программ Макаровского сельского поселения</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ежегодно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4.3.</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widowControl w:val="0"/>
              <w:numPr>
                <w:ilvl w:val="0"/>
                <w:numId w:val="4"/>
              </w:numPr>
              <w:tabs>
                <w:tab w:val="left" w:pos="142"/>
                <w:tab w:val="left" w:pos="1620"/>
              </w:tabs>
              <w:suppressAutoHyphens/>
              <w:ind w:left="0" w:firstLine="0"/>
              <w:jc w:val="both"/>
              <w:rPr>
                <w:sz w:val="20"/>
                <w:szCs w:val="20"/>
              </w:rPr>
            </w:pPr>
            <w:r>
              <w:rPr>
                <w:sz w:val="20"/>
                <w:szCs w:val="20"/>
              </w:rPr>
              <w:t xml:space="preserve">Соблюдение требований бюджетного законодательства дефицит местного </w:t>
            </w:r>
            <w:r>
              <w:rPr>
                <w:sz w:val="20"/>
                <w:szCs w:val="20"/>
              </w:rPr>
              <w:lastRenderedPageBreak/>
              <w:t xml:space="preserve">бюджета не должен превышать 3,75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lastRenderedPageBreak/>
              <w:t xml:space="preserve">Администрация </w:t>
            </w:r>
            <w:r>
              <w:rPr>
                <w:sz w:val="20"/>
                <w:szCs w:val="20"/>
              </w:rPr>
              <w:lastRenderedPageBreak/>
              <w:t>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lastRenderedPageBreak/>
              <w:t>ежегодно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lastRenderedPageBreak/>
              <w:t>5.</w:t>
            </w: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tabs>
                <w:tab w:val="center" w:pos="4780"/>
                <w:tab w:val="left" w:pos="8235"/>
              </w:tabs>
              <w:suppressAutoHyphens/>
              <w:spacing w:line="228" w:lineRule="auto"/>
            </w:pPr>
            <w:r>
              <w:tab/>
            </w:r>
            <w:r>
              <w:rPr>
                <w:b/>
                <w:bCs/>
              </w:rPr>
              <w:t xml:space="preserve">Исполнение бюджета </w:t>
            </w:r>
            <w:r w:rsidRPr="00E95004">
              <w:rPr>
                <w:b/>
              </w:rPr>
              <w:t>Макаровского</w:t>
            </w:r>
            <w:r>
              <w:rPr>
                <w:b/>
                <w:bCs/>
              </w:rPr>
              <w:t xml:space="preserve"> муниципального образования</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rPr>
                <w:sz w:val="20"/>
                <w:szCs w:val="20"/>
              </w:rPr>
            </w:pPr>
            <w:r>
              <w:t>5.1.</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ind w:left="0" w:firstLine="0"/>
              <w:jc w:val="both"/>
              <w:rPr>
                <w:sz w:val="20"/>
                <w:szCs w:val="20"/>
              </w:rPr>
            </w:pPr>
            <w:r>
              <w:rPr>
                <w:sz w:val="20"/>
                <w:szCs w:val="20"/>
              </w:rPr>
              <w:t>Равномерное использование бюджетных ассигнований в течение года</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52" w:lineRule="auto"/>
              <w:jc w:val="center"/>
            </w:pPr>
            <w:r>
              <w:t>ежегодно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b/>
                <w:bCs/>
              </w:rPr>
            </w:pPr>
            <w:r>
              <w:t>6.</w:t>
            </w:r>
          </w:p>
        </w:tc>
        <w:tc>
          <w:tcPr>
            <w:tcW w:w="9578" w:type="dxa"/>
            <w:gridSpan w:val="6"/>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rPr>
                <w:b/>
                <w:bCs/>
              </w:rPr>
              <w:t>Система внутреннего финансового контроля и внутреннего финансового аудита</w:t>
            </w:r>
          </w:p>
        </w:tc>
      </w:tr>
      <w:tr w:rsidR="000E424E" w:rsidTr="00566FB5">
        <w:tc>
          <w:tcPr>
            <w:tcW w:w="739"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rPr>
                <w:sz w:val="20"/>
                <w:szCs w:val="20"/>
              </w:rPr>
            </w:pPr>
            <w:r>
              <w:t>6.1.</w:t>
            </w:r>
          </w:p>
        </w:tc>
        <w:tc>
          <w:tcPr>
            <w:tcW w:w="3407"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both"/>
              <w:rPr>
                <w:sz w:val="20"/>
                <w:szCs w:val="20"/>
              </w:rPr>
            </w:pPr>
            <w:r>
              <w:rPr>
                <w:sz w:val="20"/>
                <w:szCs w:val="20"/>
              </w:rPr>
              <w:t>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w:t>
            </w:r>
          </w:p>
        </w:tc>
        <w:tc>
          <w:tcPr>
            <w:tcW w:w="1415"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ind w:left="0" w:firstLine="0"/>
              <w:jc w:val="center"/>
            </w:pPr>
            <w:r>
              <w:rPr>
                <w:sz w:val="20"/>
                <w:szCs w:val="20"/>
              </w:rPr>
              <w:t>Администрация Макаровского сельского поселения</w:t>
            </w:r>
          </w:p>
        </w:tc>
        <w:tc>
          <w:tcPr>
            <w:tcW w:w="1360"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постоянно</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0E424E" w:rsidRDefault="000E424E" w:rsidP="000E424E">
            <w:pPr>
              <w:numPr>
                <w:ilvl w:val="0"/>
                <w:numId w:val="4"/>
              </w:numPr>
              <w:suppressAutoHyphens/>
              <w:spacing w:line="228" w:lineRule="auto"/>
              <w:jc w:val="center"/>
            </w:pPr>
            <w:r>
              <w:t>–</w:t>
            </w:r>
          </w:p>
        </w:tc>
      </w:tr>
    </w:tbl>
    <w:p w:rsidR="000E424E" w:rsidRDefault="000E424E" w:rsidP="000E424E">
      <w:pPr>
        <w:numPr>
          <w:ilvl w:val="0"/>
          <w:numId w:val="4"/>
        </w:numPr>
        <w:suppressAutoHyphens/>
        <w:jc w:val="both"/>
      </w:pPr>
    </w:p>
    <w:p w:rsidR="00BF38B0" w:rsidRPr="00BF38B0" w:rsidRDefault="00BF38B0" w:rsidP="00BF38B0">
      <w:pPr>
        <w:pStyle w:val="af1"/>
        <w:numPr>
          <w:ilvl w:val="0"/>
          <w:numId w:val="4"/>
        </w:numPr>
        <w:jc w:val="center"/>
        <w:rPr>
          <w:b/>
        </w:rPr>
      </w:pPr>
      <w:r w:rsidRPr="00BF38B0">
        <w:rPr>
          <w:b/>
        </w:rPr>
        <w:t>РОССИЙСКАЯ ФЕДЕРАЦИЯ</w:t>
      </w:r>
    </w:p>
    <w:p w:rsidR="00BF38B0" w:rsidRPr="00BF38B0" w:rsidRDefault="00BF38B0" w:rsidP="00BF38B0">
      <w:pPr>
        <w:pStyle w:val="af1"/>
        <w:numPr>
          <w:ilvl w:val="0"/>
          <w:numId w:val="4"/>
        </w:numPr>
        <w:jc w:val="center"/>
        <w:rPr>
          <w:b/>
        </w:rPr>
      </w:pPr>
      <w:r w:rsidRPr="00BF38B0">
        <w:rPr>
          <w:b/>
        </w:rPr>
        <w:t>ИРКУТСКАЯ ОБЛАСТЬ</w:t>
      </w:r>
    </w:p>
    <w:p w:rsidR="00BF38B0" w:rsidRPr="00BF38B0" w:rsidRDefault="00BF38B0" w:rsidP="00BF38B0">
      <w:pPr>
        <w:pStyle w:val="af1"/>
        <w:numPr>
          <w:ilvl w:val="0"/>
          <w:numId w:val="4"/>
        </w:numPr>
        <w:jc w:val="center"/>
        <w:rPr>
          <w:b/>
        </w:rPr>
      </w:pPr>
      <w:r w:rsidRPr="00BF38B0">
        <w:rPr>
          <w:b/>
        </w:rPr>
        <w:t>КИРЕНСКИЙ РАЙОН</w:t>
      </w:r>
    </w:p>
    <w:p w:rsidR="00BF38B0" w:rsidRPr="00BF38B0" w:rsidRDefault="00BF38B0" w:rsidP="00BF38B0">
      <w:pPr>
        <w:pStyle w:val="af1"/>
        <w:numPr>
          <w:ilvl w:val="0"/>
          <w:numId w:val="4"/>
        </w:numPr>
        <w:jc w:val="center"/>
        <w:rPr>
          <w:b/>
        </w:rPr>
      </w:pPr>
      <w:r w:rsidRPr="00BF38B0">
        <w:rPr>
          <w:b/>
        </w:rPr>
        <w:t xml:space="preserve">МАКАРОВСКОЕ  МО </w:t>
      </w:r>
    </w:p>
    <w:p w:rsidR="00BF38B0" w:rsidRDefault="00BF38B0" w:rsidP="00BF38B0">
      <w:pPr>
        <w:pStyle w:val="af1"/>
        <w:numPr>
          <w:ilvl w:val="0"/>
          <w:numId w:val="4"/>
        </w:numPr>
        <w:jc w:val="center"/>
      </w:pPr>
      <w:r>
        <w:t>АДМИНИСТРАЦИЯ</w:t>
      </w:r>
    </w:p>
    <w:p w:rsidR="00BF38B0" w:rsidRDefault="00BF38B0" w:rsidP="00BF38B0">
      <w:pPr>
        <w:pStyle w:val="af1"/>
        <w:numPr>
          <w:ilvl w:val="0"/>
          <w:numId w:val="4"/>
        </w:numPr>
        <w:jc w:val="center"/>
      </w:pPr>
      <w:r>
        <w:t>Макаровского сельского поселения</w:t>
      </w:r>
    </w:p>
    <w:p w:rsidR="00BF38B0" w:rsidRPr="00BF38B0" w:rsidRDefault="00BF38B0" w:rsidP="00BF38B0">
      <w:pPr>
        <w:pStyle w:val="af1"/>
        <w:numPr>
          <w:ilvl w:val="0"/>
          <w:numId w:val="4"/>
        </w:numPr>
        <w:jc w:val="center"/>
      </w:pPr>
      <w:r w:rsidRPr="00BF38B0">
        <w:rPr>
          <w:b/>
        </w:rPr>
        <w:t>Постановление № 21</w:t>
      </w:r>
    </w:p>
    <w:p w:rsidR="00BF38B0" w:rsidRDefault="00BF38B0" w:rsidP="00BF38B0">
      <w:pPr>
        <w:pStyle w:val="af1"/>
        <w:numPr>
          <w:ilvl w:val="0"/>
          <w:numId w:val="4"/>
        </w:numPr>
        <w:tabs>
          <w:tab w:val="left" w:pos="1300"/>
          <w:tab w:val="right" w:pos="9354"/>
        </w:tabs>
      </w:pPr>
    </w:p>
    <w:p w:rsidR="00BF38B0" w:rsidRDefault="00BF38B0" w:rsidP="00BF38B0">
      <w:pPr>
        <w:pStyle w:val="af1"/>
        <w:numPr>
          <w:ilvl w:val="0"/>
          <w:numId w:val="4"/>
        </w:numPr>
        <w:tabs>
          <w:tab w:val="left" w:pos="1300"/>
          <w:tab w:val="right" w:pos="9354"/>
        </w:tabs>
      </w:pPr>
      <w:r>
        <w:t>от   13 мая 2019 г.</w:t>
      </w:r>
      <w:r>
        <w:tab/>
        <w:t>с. Макарово</w:t>
      </w:r>
    </w:p>
    <w:p w:rsidR="00BF38B0" w:rsidRPr="00BF38B0" w:rsidRDefault="00BF38B0" w:rsidP="00BF38B0">
      <w:pPr>
        <w:pStyle w:val="af1"/>
        <w:numPr>
          <w:ilvl w:val="0"/>
          <w:numId w:val="4"/>
        </w:numPr>
        <w:rPr>
          <w:sz w:val="28"/>
          <w:szCs w:val="28"/>
        </w:rPr>
      </w:pPr>
      <w:r>
        <w:t xml:space="preserve">«О закреплении муниципального имущества </w:t>
      </w:r>
    </w:p>
    <w:p w:rsidR="00BF38B0" w:rsidRDefault="00BF38B0" w:rsidP="00BF38B0">
      <w:pPr>
        <w:pStyle w:val="af1"/>
        <w:numPr>
          <w:ilvl w:val="0"/>
          <w:numId w:val="4"/>
        </w:numPr>
      </w:pPr>
      <w:r>
        <w:t>на праве оперативного управления</w:t>
      </w:r>
    </w:p>
    <w:p w:rsidR="00BF38B0" w:rsidRDefault="00BF38B0" w:rsidP="00BF38B0">
      <w:pPr>
        <w:pStyle w:val="af1"/>
        <w:numPr>
          <w:ilvl w:val="0"/>
          <w:numId w:val="4"/>
        </w:numPr>
        <w:autoSpaceDE w:val="0"/>
        <w:autoSpaceDN w:val="0"/>
        <w:adjustRightInd w:val="0"/>
        <w:ind w:right="4393"/>
        <w:jc w:val="both"/>
      </w:pPr>
      <w:r>
        <w:t xml:space="preserve">за  МКОУ СОШ </w:t>
      </w:r>
      <w:proofErr w:type="spellStart"/>
      <w:r>
        <w:t>с</w:t>
      </w:r>
      <w:proofErr w:type="gramStart"/>
      <w:r>
        <w:t>.М</w:t>
      </w:r>
      <w:proofErr w:type="gramEnd"/>
      <w:r>
        <w:t>акарово</w:t>
      </w:r>
      <w:proofErr w:type="spellEnd"/>
    </w:p>
    <w:p w:rsidR="00BF38B0" w:rsidRDefault="00BF38B0" w:rsidP="00BF38B0">
      <w:pPr>
        <w:pStyle w:val="af1"/>
        <w:numPr>
          <w:ilvl w:val="0"/>
          <w:numId w:val="4"/>
        </w:numPr>
        <w:tabs>
          <w:tab w:val="left" w:pos="0"/>
        </w:tabs>
        <w:jc w:val="both"/>
      </w:pPr>
    </w:p>
    <w:p w:rsidR="00BF38B0" w:rsidRPr="00BF38B0" w:rsidRDefault="00BF38B0" w:rsidP="00BF38B0">
      <w:pPr>
        <w:pStyle w:val="af1"/>
        <w:numPr>
          <w:ilvl w:val="0"/>
          <w:numId w:val="4"/>
        </w:numPr>
        <w:tabs>
          <w:tab w:val="left" w:pos="5580"/>
        </w:tabs>
        <w:ind w:right="3778"/>
        <w:jc w:val="both"/>
        <w:rPr>
          <w:b/>
        </w:rPr>
      </w:pPr>
    </w:p>
    <w:p w:rsidR="00BF38B0" w:rsidRDefault="00BF38B0" w:rsidP="00BF38B0">
      <w:pPr>
        <w:tabs>
          <w:tab w:val="left" w:pos="709"/>
        </w:tabs>
        <w:ind w:right="44"/>
        <w:jc w:val="both"/>
      </w:pPr>
      <w:r>
        <w:t>В соответствии с Положением о порядке управления муниципальным имуществом, руководствуясь Уставом Макаровского муниципального образования, администрация Макаровского сельского поселения Киренского района</w:t>
      </w:r>
    </w:p>
    <w:p w:rsidR="00BF38B0" w:rsidRDefault="00BF38B0" w:rsidP="00BF38B0">
      <w:pPr>
        <w:pStyle w:val="af1"/>
        <w:numPr>
          <w:ilvl w:val="0"/>
          <w:numId w:val="4"/>
        </w:numPr>
        <w:jc w:val="both"/>
      </w:pPr>
    </w:p>
    <w:p w:rsidR="00BF38B0" w:rsidRPr="00BF38B0" w:rsidRDefault="00BF38B0" w:rsidP="00BF38B0">
      <w:pPr>
        <w:pStyle w:val="af1"/>
        <w:numPr>
          <w:ilvl w:val="0"/>
          <w:numId w:val="4"/>
        </w:numPr>
        <w:spacing w:after="120"/>
        <w:ind w:right="-104"/>
        <w:jc w:val="center"/>
        <w:rPr>
          <w:b/>
        </w:rPr>
      </w:pPr>
      <w:r w:rsidRPr="00BF38B0">
        <w:rPr>
          <w:b/>
        </w:rPr>
        <w:t>ПОСТАНОВЛЯЕТ:</w:t>
      </w:r>
    </w:p>
    <w:p w:rsidR="00BF38B0" w:rsidRPr="00BF38B0" w:rsidRDefault="00BF38B0" w:rsidP="00BF38B0">
      <w:pPr>
        <w:pStyle w:val="af1"/>
        <w:numPr>
          <w:ilvl w:val="0"/>
          <w:numId w:val="4"/>
        </w:numPr>
        <w:autoSpaceDE w:val="0"/>
        <w:autoSpaceDN w:val="0"/>
        <w:adjustRightInd w:val="0"/>
        <w:jc w:val="both"/>
        <w:outlineLvl w:val="0"/>
        <w:rPr>
          <w:bCs/>
          <w:color w:val="000000"/>
        </w:rPr>
      </w:pPr>
      <w:r w:rsidRPr="00BF38B0">
        <w:rPr>
          <w:bCs/>
          <w:color w:val="000000"/>
        </w:rPr>
        <w:t>1. Администрации Макаровского сельского поселения:</w:t>
      </w:r>
    </w:p>
    <w:p w:rsidR="00BF38B0" w:rsidRPr="00BF38B0" w:rsidRDefault="00BF38B0" w:rsidP="00BF38B0">
      <w:pPr>
        <w:pStyle w:val="af1"/>
        <w:numPr>
          <w:ilvl w:val="0"/>
          <w:numId w:val="4"/>
        </w:numPr>
        <w:autoSpaceDE w:val="0"/>
        <w:autoSpaceDN w:val="0"/>
        <w:adjustRightInd w:val="0"/>
        <w:jc w:val="both"/>
        <w:outlineLvl w:val="0"/>
        <w:rPr>
          <w:color w:val="2D2D2D"/>
          <w:spacing w:val="2"/>
          <w:shd w:val="clear" w:color="auto" w:fill="FFFFFF"/>
        </w:rPr>
      </w:pPr>
      <w:r w:rsidRPr="00BF38B0">
        <w:rPr>
          <w:bCs/>
          <w:color w:val="000000"/>
        </w:rPr>
        <w:t>1.1.</w:t>
      </w:r>
      <w:r w:rsidRPr="00BF38B0">
        <w:rPr>
          <w:color w:val="2D2D2D"/>
          <w:spacing w:val="2"/>
          <w:shd w:val="clear" w:color="auto" w:fill="FFFFFF"/>
        </w:rPr>
        <w:t xml:space="preserve"> передать из казны Макаровского сельского поселения в </w:t>
      </w:r>
      <w:proofErr w:type="gramStart"/>
      <w:r w:rsidRPr="00BF38B0">
        <w:rPr>
          <w:color w:val="2D2D2D"/>
          <w:spacing w:val="2"/>
          <w:shd w:val="clear" w:color="auto" w:fill="FFFFFF"/>
        </w:rPr>
        <w:t>оперативное</w:t>
      </w:r>
      <w:proofErr w:type="gramEnd"/>
    </w:p>
    <w:p w:rsidR="00BF38B0" w:rsidRPr="00BF38B0" w:rsidRDefault="00BF38B0" w:rsidP="00BF38B0">
      <w:pPr>
        <w:pStyle w:val="af1"/>
        <w:numPr>
          <w:ilvl w:val="0"/>
          <w:numId w:val="4"/>
        </w:numPr>
        <w:autoSpaceDE w:val="0"/>
        <w:autoSpaceDN w:val="0"/>
        <w:adjustRightInd w:val="0"/>
        <w:jc w:val="both"/>
        <w:outlineLvl w:val="0"/>
        <w:rPr>
          <w:color w:val="2D2D2D"/>
          <w:spacing w:val="2"/>
          <w:shd w:val="clear" w:color="auto" w:fill="FFFFFF"/>
        </w:rPr>
      </w:pPr>
      <w:r w:rsidRPr="00BF38B0">
        <w:rPr>
          <w:color w:val="2D2D2D"/>
          <w:spacing w:val="2"/>
          <w:shd w:val="clear" w:color="auto" w:fill="FFFFFF"/>
        </w:rPr>
        <w:t xml:space="preserve">управление </w:t>
      </w:r>
      <w:r>
        <w:t xml:space="preserve">МКОУ СОШ </w:t>
      </w:r>
      <w:proofErr w:type="spellStart"/>
      <w:r>
        <w:t>с</w:t>
      </w:r>
      <w:proofErr w:type="gramStart"/>
      <w:r>
        <w:t>.М</w:t>
      </w:r>
      <w:proofErr w:type="gramEnd"/>
      <w:r>
        <w:t>акарово</w:t>
      </w:r>
      <w:proofErr w:type="spellEnd"/>
      <w:r w:rsidRPr="00BF38B0">
        <w:rPr>
          <w:color w:val="2D2D2D"/>
          <w:spacing w:val="2"/>
          <w:shd w:val="clear" w:color="auto" w:fill="FFFFFF"/>
        </w:rPr>
        <w:t xml:space="preserve"> по акту приема-передачи  имущество, указанное в приложениях N 1, к настоящему Постановлению;</w:t>
      </w:r>
    </w:p>
    <w:p w:rsidR="00BF38B0" w:rsidRDefault="00BF38B0" w:rsidP="00BF38B0">
      <w:pPr>
        <w:pStyle w:val="af1"/>
        <w:numPr>
          <w:ilvl w:val="0"/>
          <w:numId w:val="4"/>
        </w:numPr>
        <w:jc w:val="both"/>
      </w:pPr>
      <w:r>
        <w:t xml:space="preserve">1.2. закрепить на праве оперативного управления за МКОУ СОШ </w:t>
      </w:r>
      <w:proofErr w:type="spellStart"/>
      <w:r>
        <w:t>с</w:t>
      </w:r>
      <w:proofErr w:type="gramStart"/>
      <w:r>
        <w:t>.М</w:t>
      </w:r>
      <w:proofErr w:type="gramEnd"/>
      <w:r>
        <w:t>акарово</w:t>
      </w:r>
      <w:proofErr w:type="spellEnd"/>
      <w:r>
        <w:t xml:space="preserve"> муниципальное имущество</w:t>
      </w:r>
      <w:r w:rsidRPr="00BF38B0">
        <w:rPr>
          <w:color w:val="2D2D2D"/>
          <w:spacing w:val="2"/>
          <w:shd w:val="clear" w:color="auto" w:fill="FFFFFF"/>
        </w:rPr>
        <w:t>, указанное в приложениях N 1 к настоящему Постановлению</w:t>
      </w:r>
    </w:p>
    <w:p w:rsidR="00BF38B0" w:rsidRDefault="00BF38B0" w:rsidP="00BF38B0">
      <w:pPr>
        <w:pStyle w:val="a3"/>
        <w:numPr>
          <w:ilvl w:val="0"/>
          <w:numId w:val="4"/>
        </w:numPr>
        <w:jc w:val="both"/>
        <w:rPr>
          <w:color w:val="2D2D2D"/>
          <w:spacing w:val="2"/>
        </w:rPr>
      </w:pPr>
      <w:r>
        <w:tab/>
      </w:r>
      <w:r>
        <w:rPr>
          <w:color w:val="2D2D2D"/>
          <w:spacing w:val="2"/>
          <w:shd w:val="clear" w:color="auto" w:fill="FFFFFF"/>
        </w:rPr>
        <w:t>1.3. внести соответствующие изменения в реестр муниципальной собственности.</w:t>
      </w:r>
      <w:r>
        <w:rPr>
          <w:color w:val="2D2D2D"/>
          <w:spacing w:val="2"/>
        </w:rPr>
        <w:br/>
      </w:r>
      <w:r>
        <w:rPr>
          <w:color w:val="2D2D2D"/>
          <w:spacing w:val="2"/>
          <w:shd w:val="clear" w:color="auto" w:fill="FFFFFF"/>
        </w:rPr>
        <w:t xml:space="preserve">2. МКОУ СОШ </w:t>
      </w:r>
      <w:proofErr w:type="spellStart"/>
      <w:r>
        <w:rPr>
          <w:color w:val="2D2D2D"/>
          <w:spacing w:val="2"/>
          <w:shd w:val="clear" w:color="auto" w:fill="FFFFFF"/>
        </w:rPr>
        <w:t>с</w:t>
      </w:r>
      <w:proofErr w:type="gramStart"/>
      <w:r>
        <w:rPr>
          <w:color w:val="2D2D2D"/>
          <w:spacing w:val="2"/>
          <w:shd w:val="clear" w:color="auto" w:fill="FFFFFF"/>
        </w:rPr>
        <w:t>.М</w:t>
      </w:r>
      <w:proofErr w:type="gramEnd"/>
      <w:r>
        <w:rPr>
          <w:color w:val="2D2D2D"/>
          <w:spacing w:val="2"/>
          <w:shd w:val="clear" w:color="auto" w:fill="FFFFFF"/>
        </w:rPr>
        <w:t>акарово</w:t>
      </w:r>
      <w:proofErr w:type="spellEnd"/>
      <w:r>
        <w:rPr>
          <w:color w:val="2D2D2D"/>
          <w:spacing w:val="2"/>
          <w:shd w:val="clear" w:color="auto" w:fill="FFFFFF"/>
        </w:rPr>
        <w:t xml:space="preserve"> (директор Ярыгина А.А.) принять муниципальное имущество, указанное в приложениях N 1, к настоящему Постановлению, по акту приема-передачи с постановкой на баланс МКОУ СОШ </w:t>
      </w:r>
      <w:proofErr w:type="spellStart"/>
      <w:r>
        <w:rPr>
          <w:color w:val="2D2D2D"/>
          <w:spacing w:val="2"/>
          <w:shd w:val="clear" w:color="auto" w:fill="FFFFFF"/>
        </w:rPr>
        <w:t>с.Макарово</w:t>
      </w:r>
      <w:proofErr w:type="spellEnd"/>
      <w:r>
        <w:rPr>
          <w:color w:val="2D2D2D"/>
          <w:spacing w:val="2"/>
          <w:shd w:val="clear" w:color="auto" w:fill="FFFFFF"/>
        </w:rPr>
        <w:t>.</w:t>
      </w:r>
    </w:p>
    <w:p w:rsidR="00BF38B0" w:rsidRDefault="00BF38B0" w:rsidP="00BF38B0">
      <w:pPr>
        <w:pStyle w:val="a3"/>
        <w:numPr>
          <w:ilvl w:val="0"/>
          <w:numId w:val="4"/>
        </w:numPr>
        <w:jc w:val="both"/>
      </w:pPr>
      <w:r>
        <w:rPr>
          <w:color w:val="000000"/>
        </w:rPr>
        <w:t xml:space="preserve">3. </w:t>
      </w:r>
      <w:r>
        <w:t xml:space="preserve">Опубликовать настоящее постановление в журнале «Информационный Вестник Макаровского МО» и разместить на официальном сайте администрации Киренского </w:t>
      </w:r>
      <w:r>
        <w:lastRenderedPageBreak/>
        <w:t>муниципального района в разделе «Поселения района» (</w:t>
      </w:r>
      <w:hyperlink r:id="rId8" w:history="1">
        <w:r>
          <w:rPr>
            <w:rStyle w:val="a7"/>
          </w:rPr>
          <w:t>http://kirenskrn.irkobl.ru</w:t>
        </w:r>
      </w:hyperlink>
      <w:r>
        <w:t>) в информационн</w:t>
      </w:r>
      <w:proofErr w:type="gramStart"/>
      <w:r>
        <w:t>о-</w:t>
      </w:r>
      <w:proofErr w:type="gramEnd"/>
      <w:r>
        <w:t xml:space="preserve"> телекоммуникационной сети «Интернет»</w:t>
      </w:r>
      <w:r>
        <w:tab/>
        <w:t xml:space="preserve"> </w:t>
      </w:r>
    </w:p>
    <w:p w:rsidR="00BF38B0" w:rsidRDefault="00BF38B0" w:rsidP="00BF38B0">
      <w:pPr>
        <w:pStyle w:val="af1"/>
        <w:numPr>
          <w:ilvl w:val="0"/>
          <w:numId w:val="4"/>
        </w:numPr>
      </w:pPr>
      <w:r w:rsidRPr="00BF38B0">
        <w:rPr>
          <w:color w:val="000000"/>
        </w:rPr>
        <w:t>4. Контроль за исполнение настоящего постановления оставляю за собой.</w:t>
      </w:r>
      <w:r w:rsidRPr="00BF38B0">
        <w:rPr>
          <w:color w:val="000000"/>
        </w:rPr>
        <w:br/>
      </w:r>
    </w:p>
    <w:p w:rsidR="00BF38B0" w:rsidRDefault="00BF38B0" w:rsidP="00BF38B0">
      <w:pPr>
        <w:pStyle w:val="af1"/>
        <w:numPr>
          <w:ilvl w:val="0"/>
          <w:numId w:val="4"/>
        </w:numPr>
        <w:jc w:val="both"/>
      </w:pPr>
    </w:p>
    <w:p w:rsidR="00BF38B0" w:rsidRDefault="00BF38B0" w:rsidP="00BF38B0">
      <w:pPr>
        <w:pStyle w:val="af1"/>
        <w:numPr>
          <w:ilvl w:val="0"/>
          <w:numId w:val="4"/>
        </w:numPr>
        <w:jc w:val="both"/>
      </w:pPr>
    </w:p>
    <w:p w:rsidR="00BF38B0" w:rsidRPr="00BF38B0" w:rsidRDefault="00BF38B0" w:rsidP="00BF38B0">
      <w:r w:rsidRPr="00BF38B0">
        <w:rPr>
          <w:bCs/>
        </w:rPr>
        <w:t xml:space="preserve">Глава Макаровского </w:t>
      </w:r>
    </w:p>
    <w:p w:rsidR="00BF38B0" w:rsidRPr="00BF38B0" w:rsidRDefault="00BF38B0" w:rsidP="00BF38B0">
      <w:pPr>
        <w:pStyle w:val="af1"/>
        <w:widowControl w:val="0"/>
        <w:numPr>
          <w:ilvl w:val="0"/>
          <w:numId w:val="4"/>
        </w:numPr>
        <w:autoSpaceDE w:val="0"/>
        <w:autoSpaceDN w:val="0"/>
        <w:adjustRightInd w:val="0"/>
        <w:jc w:val="both"/>
        <w:rPr>
          <w:bCs/>
        </w:rPr>
      </w:pPr>
      <w:r w:rsidRPr="00BF38B0">
        <w:rPr>
          <w:bCs/>
        </w:rPr>
        <w:t>муниципального образования                                                      О.В.Ярыгина</w:t>
      </w:r>
    </w:p>
    <w:p w:rsidR="00BF38B0" w:rsidRDefault="00BF38B0" w:rsidP="00BF38B0">
      <w:pPr>
        <w:pStyle w:val="af1"/>
        <w:ind w:left="432"/>
      </w:pPr>
    </w:p>
    <w:p w:rsidR="00BF38B0" w:rsidRDefault="00BF38B0" w:rsidP="00BF38B0">
      <w:pPr>
        <w:pStyle w:val="af1"/>
        <w:numPr>
          <w:ilvl w:val="0"/>
          <w:numId w:val="4"/>
        </w:numPr>
        <w:jc w:val="right"/>
      </w:pPr>
      <w:r>
        <w:t xml:space="preserve">Приложение № 1 </w:t>
      </w:r>
      <w:proofErr w:type="gramStart"/>
      <w:r>
        <w:t>к</w:t>
      </w:r>
      <w:proofErr w:type="gramEnd"/>
      <w:r>
        <w:t xml:space="preserve"> </w:t>
      </w:r>
    </w:p>
    <w:p w:rsidR="00BF38B0" w:rsidRDefault="00BF38B0" w:rsidP="00BF38B0">
      <w:pPr>
        <w:pStyle w:val="af1"/>
        <w:numPr>
          <w:ilvl w:val="0"/>
          <w:numId w:val="4"/>
        </w:numPr>
        <w:jc w:val="right"/>
      </w:pPr>
      <w:r>
        <w:t>Постановлению администрации</w:t>
      </w:r>
    </w:p>
    <w:p w:rsidR="00BF38B0" w:rsidRDefault="00BF38B0" w:rsidP="00BF38B0">
      <w:pPr>
        <w:pStyle w:val="af1"/>
        <w:numPr>
          <w:ilvl w:val="0"/>
          <w:numId w:val="4"/>
        </w:numPr>
        <w:jc w:val="right"/>
      </w:pPr>
      <w:r>
        <w:t>Макаровского сельского поселения</w:t>
      </w:r>
    </w:p>
    <w:p w:rsidR="00BF38B0" w:rsidRDefault="00BF38B0" w:rsidP="00BF38B0">
      <w:pPr>
        <w:pStyle w:val="af1"/>
        <w:numPr>
          <w:ilvl w:val="0"/>
          <w:numId w:val="4"/>
        </w:numPr>
        <w:jc w:val="right"/>
      </w:pPr>
      <w:r>
        <w:t>от 13.05.2019 г.  №  21</w:t>
      </w:r>
    </w:p>
    <w:p w:rsidR="00BF38B0" w:rsidRDefault="00BF38B0" w:rsidP="00BF38B0">
      <w:pPr>
        <w:pStyle w:val="af1"/>
        <w:numPr>
          <w:ilvl w:val="0"/>
          <w:numId w:val="4"/>
        </w:numPr>
        <w:jc w:val="right"/>
      </w:pPr>
    </w:p>
    <w:p w:rsidR="00BF38B0" w:rsidRDefault="00BF38B0" w:rsidP="00BF38B0">
      <w:pPr>
        <w:pStyle w:val="af1"/>
        <w:numPr>
          <w:ilvl w:val="0"/>
          <w:numId w:val="4"/>
        </w:numPr>
        <w:jc w:val="right"/>
      </w:pPr>
    </w:p>
    <w:p w:rsidR="00BF38B0" w:rsidRDefault="00BF38B0" w:rsidP="00BF38B0">
      <w:pPr>
        <w:pStyle w:val="af1"/>
        <w:numPr>
          <w:ilvl w:val="0"/>
          <w:numId w:val="4"/>
        </w:numPr>
        <w:jc w:val="center"/>
      </w:pPr>
      <w:r>
        <w:t>ПЕРЕЧЕНЬ</w:t>
      </w:r>
    </w:p>
    <w:p w:rsidR="00BF38B0" w:rsidRDefault="00BF38B0" w:rsidP="00BF38B0">
      <w:pPr>
        <w:pStyle w:val="af1"/>
        <w:numPr>
          <w:ilvl w:val="0"/>
          <w:numId w:val="4"/>
        </w:numPr>
        <w:jc w:val="center"/>
      </w:pPr>
      <w:r>
        <w:t xml:space="preserve">имущества, закрепляемого на праве оперативного управления за </w:t>
      </w:r>
      <w:r w:rsidRPr="00BF38B0">
        <w:rPr>
          <w:color w:val="333333"/>
          <w:shd w:val="clear" w:color="auto" w:fill="FFFFFF"/>
        </w:rPr>
        <w:t>Муниципальным казённым общеобразовательным учреждением "</w:t>
      </w:r>
      <w:r w:rsidRPr="00BF38B0">
        <w:rPr>
          <w:bCs/>
          <w:color w:val="333333"/>
          <w:shd w:val="clear" w:color="auto" w:fill="FFFFFF"/>
        </w:rPr>
        <w:t>Средняя общеобразовательная</w:t>
      </w:r>
      <w:r w:rsidRPr="00BF38B0">
        <w:rPr>
          <w:color w:val="333333"/>
          <w:shd w:val="clear" w:color="auto" w:fill="FFFFFF"/>
        </w:rPr>
        <w:t> </w:t>
      </w:r>
      <w:r w:rsidRPr="00BF38B0">
        <w:rPr>
          <w:bCs/>
          <w:color w:val="333333"/>
          <w:shd w:val="clear" w:color="auto" w:fill="FFFFFF"/>
        </w:rPr>
        <w:t>школа</w:t>
      </w:r>
      <w:r w:rsidRPr="00BF38B0">
        <w:rPr>
          <w:color w:val="333333"/>
          <w:shd w:val="clear" w:color="auto" w:fill="FFFFFF"/>
        </w:rPr>
        <w:t> </w:t>
      </w:r>
      <w:r w:rsidRPr="00BF38B0">
        <w:rPr>
          <w:bCs/>
          <w:color w:val="333333"/>
          <w:shd w:val="clear" w:color="auto" w:fill="FFFFFF"/>
        </w:rPr>
        <w:t>с</w:t>
      </w:r>
      <w:r w:rsidRPr="00BF38B0">
        <w:rPr>
          <w:color w:val="333333"/>
          <w:shd w:val="clear" w:color="auto" w:fill="FFFFFF"/>
        </w:rPr>
        <w:t>. </w:t>
      </w:r>
      <w:r w:rsidRPr="00BF38B0">
        <w:rPr>
          <w:bCs/>
          <w:color w:val="333333"/>
          <w:shd w:val="clear" w:color="auto" w:fill="FFFFFF"/>
        </w:rPr>
        <w:t>Макарово</w:t>
      </w:r>
      <w:r w:rsidRPr="00BF38B0">
        <w:rPr>
          <w:color w:val="333333"/>
          <w:shd w:val="clear" w:color="auto" w:fill="FFFFFF"/>
        </w:rPr>
        <w:t xml:space="preserve">" </w:t>
      </w:r>
    </w:p>
    <w:p w:rsidR="00BF38B0" w:rsidRDefault="00BF38B0" w:rsidP="00BF38B0">
      <w:pPr>
        <w:pStyle w:val="af1"/>
        <w:numPr>
          <w:ilvl w:val="0"/>
          <w:numId w:val="4"/>
        </w:numPr>
        <w:jc w:val="both"/>
      </w:pPr>
    </w:p>
    <w:tbl>
      <w:tblPr>
        <w:tblW w:w="11025" w:type="dxa"/>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3898"/>
        <w:gridCol w:w="1494"/>
        <w:gridCol w:w="1265"/>
        <w:gridCol w:w="1702"/>
        <w:gridCol w:w="2127"/>
      </w:tblGrid>
      <w:tr w:rsidR="00BF38B0" w:rsidTr="002A45A1">
        <w:tc>
          <w:tcPr>
            <w:tcW w:w="540"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3896"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center"/>
            </w:pPr>
            <w:r>
              <w:t>Наименование</w:t>
            </w:r>
          </w:p>
        </w:tc>
        <w:tc>
          <w:tcPr>
            <w:tcW w:w="1493"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center"/>
            </w:pPr>
            <w:r>
              <w:t>Кадастровая стоимость, руб.</w:t>
            </w:r>
          </w:p>
        </w:tc>
        <w:tc>
          <w:tcPr>
            <w:tcW w:w="1264" w:type="dxa"/>
            <w:tcBorders>
              <w:top w:val="single" w:sz="4" w:space="0" w:color="000000"/>
              <w:left w:val="single" w:sz="4" w:space="0" w:color="000000"/>
              <w:bottom w:val="single" w:sz="4" w:space="0" w:color="000000"/>
              <w:right w:val="single" w:sz="4" w:space="0" w:color="auto"/>
            </w:tcBorders>
            <w:hideMark/>
          </w:tcPr>
          <w:p w:rsidR="00BF38B0" w:rsidRDefault="00BF38B0" w:rsidP="002A45A1">
            <w:pPr>
              <w:spacing w:line="276" w:lineRule="auto"/>
            </w:pPr>
            <w:r>
              <w:t xml:space="preserve">Год </w:t>
            </w:r>
          </w:p>
          <w:p w:rsidR="00BF38B0" w:rsidRDefault="00BF38B0" w:rsidP="002A45A1">
            <w:pPr>
              <w:spacing w:line="276" w:lineRule="auto"/>
            </w:pPr>
            <w:r>
              <w:t>Ввода в эксплуатацию</w:t>
            </w:r>
          </w:p>
        </w:tc>
        <w:tc>
          <w:tcPr>
            <w:tcW w:w="1701" w:type="dxa"/>
            <w:tcBorders>
              <w:top w:val="single" w:sz="4" w:space="0" w:color="000000"/>
              <w:left w:val="single" w:sz="4" w:space="0" w:color="auto"/>
              <w:bottom w:val="single" w:sz="4" w:space="0" w:color="000000"/>
              <w:right w:val="single" w:sz="4" w:space="0" w:color="000000"/>
            </w:tcBorders>
          </w:tcPr>
          <w:p w:rsidR="00BF38B0" w:rsidRDefault="00BF38B0" w:rsidP="002A45A1">
            <w:pPr>
              <w:spacing w:after="200" w:line="276" w:lineRule="auto"/>
            </w:pPr>
            <w:r>
              <w:t>Фактический срок эксплуатации</w:t>
            </w:r>
          </w:p>
          <w:p w:rsidR="00BF38B0" w:rsidRDefault="00BF38B0" w:rsidP="002A45A1">
            <w:pPr>
              <w:spacing w:line="276" w:lineRule="auto"/>
              <w:jc w:val="center"/>
            </w:pPr>
          </w:p>
        </w:tc>
        <w:tc>
          <w:tcPr>
            <w:tcW w:w="2126"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center"/>
            </w:pPr>
            <w:r>
              <w:t>Кадастровый номер</w:t>
            </w:r>
          </w:p>
        </w:tc>
      </w:tr>
      <w:tr w:rsidR="00BF38B0" w:rsidTr="002A45A1">
        <w:tc>
          <w:tcPr>
            <w:tcW w:w="540"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center"/>
            </w:pPr>
            <w:r>
              <w:t>1</w:t>
            </w:r>
          </w:p>
        </w:tc>
        <w:tc>
          <w:tcPr>
            <w:tcW w:w="3896"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both"/>
            </w:pPr>
            <w:r>
              <w:t>Нежилое</w:t>
            </w:r>
            <w:r w:rsidR="00ED3843">
              <w:t xml:space="preserve"> Сооружение </w:t>
            </w:r>
            <w:r>
              <w:t xml:space="preserve">  Водонапорная башня;</w:t>
            </w:r>
          </w:p>
          <w:p w:rsidR="00BF38B0" w:rsidRDefault="00BF38B0" w:rsidP="002A45A1">
            <w:pPr>
              <w:spacing w:line="276" w:lineRule="auto"/>
              <w:jc w:val="both"/>
            </w:pPr>
            <w:r>
              <w:t xml:space="preserve">666731 Иркутская область, Киренский район, </w:t>
            </w:r>
            <w:proofErr w:type="spellStart"/>
            <w:r>
              <w:t>с</w:t>
            </w:r>
            <w:proofErr w:type="gramStart"/>
            <w:r>
              <w:t>.М</w:t>
            </w:r>
            <w:proofErr w:type="gramEnd"/>
            <w:r>
              <w:t>акарово</w:t>
            </w:r>
            <w:proofErr w:type="spellEnd"/>
            <w:r>
              <w:t xml:space="preserve">, в 15 метрах на  </w:t>
            </w:r>
            <w:proofErr w:type="spellStart"/>
            <w:r>
              <w:t>северо</w:t>
            </w:r>
            <w:proofErr w:type="spellEnd"/>
            <w:r>
              <w:t xml:space="preserve"> – восток от территории школы</w:t>
            </w:r>
          </w:p>
        </w:tc>
        <w:tc>
          <w:tcPr>
            <w:tcW w:w="1493"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center"/>
            </w:pPr>
            <w:r>
              <w:t>131600</w:t>
            </w:r>
          </w:p>
        </w:tc>
        <w:tc>
          <w:tcPr>
            <w:tcW w:w="1264" w:type="dxa"/>
            <w:tcBorders>
              <w:top w:val="single" w:sz="4" w:space="0" w:color="000000"/>
              <w:left w:val="single" w:sz="4" w:space="0" w:color="000000"/>
              <w:bottom w:val="single" w:sz="4" w:space="0" w:color="000000"/>
              <w:right w:val="single" w:sz="4" w:space="0" w:color="auto"/>
            </w:tcBorders>
            <w:hideMark/>
          </w:tcPr>
          <w:p w:rsidR="00BF38B0" w:rsidRDefault="00BF38B0" w:rsidP="002A45A1">
            <w:pPr>
              <w:spacing w:line="276" w:lineRule="auto"/>
              <w:jc w:val="center"/>
            </w:pPr>
            <w:r>
              <w:t>2007</w:t>
            </w:r>
          </w:p>
        </w:tc>
        <w:tc>
          <w:tcPr>
            <w:tcW w:w="1701" w:type="dxa"/>
            <w:tcBorders>
              <w:top w:val="single" w:sz="4" w:space="0" w:color="000000"/>
              <w:left w:val="single" w:sz="4" w:space="0" w:color="auto"/>
              <w:bottom w:val="single" w:sz="4" w:space="0" w:color="000000"/>
              <w:right w:val="single" w:sz="4" w:space="0" w:color="000000"/>
            </w:tcBorders>
            <w:hideMark/>
          </w:tcPr>
          <w:p w:rsidR="00BF38B0" w:rsidRDefault="00BF38B0" w:rsidP="002A45A1">
            <w:pPr>
              <w:spacing w:line="276" w:lineRule="auto"/>
              <w:jc w:val="center"/>
            </w:pPr>
            <w:r>
              <w:t>12 л.</w:t>
            </w:r>
          </w:p>
        </w:tc>
        <w:tc>
          <w:tcPr>
            <w:tcW w:w="2126" w:type="dxa"/>
            <w:tcBorders>
              <w:top w:val="single" w:sz="4" w:space="0" w:color="000000"/>
              <w:left w:val="single" w:sz="4" w:space="0" w:color="000000"/>
              <w:bottom w:val="single" w:sz="4" w:space="0" w:color="000000"/>
              <w:right w:val="single" w:sz="4" w:space="0" w:color="000000"/>
            </w:tcBorders>
            <w:hideMark/>
          </w:tcPr>
          <w:p w:rsidR="00BF38B0" w:rsidRDefault="00BF38B0" w:rsidP="002A45A1">
            <w:pPr>
              <w:spacing w:line="276" w:lineRule="auto"/>
              <w:jc w:val="center"/>
            </w:pPr>
            <w:r>
              <w:t>38:09:000000:584</w:t>
            </w:r>
          </w:p>
        </w:tc>
      </w:tr>
    </w:tbl>
    <w:p w:rsidR="00BF38B0" w:rsidRDefault="00BF38B0" w:rsidP="00BF38B0">
      <w:pPr>
        <w:pStyle w:val="af1"/>
        <w:numPr>
          <w:ilvl w:val="0"/>
          <w:numId w:val="4"/>
        </w:numPr>
        <w:jc w:val="both"/>
      </w:pPr>
    </w:p>
    <w:p w:rsidR="00BF38B0" w:rsidRPr="00606C46" w:rsidRDefault="00BF38B0" w:rsidP="00606C46">
      <w:pPr>
        <w:pStyle w:val="af1"/>
        <w:numPr>
          <w:ilvl w:val="0"/>
          <w:numId w:val="4"/>
        </w:numPr>
        <w:jc w:val="both"/>
      </w:pPr>
      <w:r w:rsidRPr="00606C46">
        <w:rPr>
          <w:bCs/>
        </w:rPr>
        <w:t xml:space="preserve">Глава Макаровского </w:t>
      </w:r>
    </w:p>
    <w:p w:rsidR="00606C46" w:rsidRDefault="00BF38B0" w:rsidP="00BF38B0">
      <w:pPr>
        <w:pStyle w:val="af1"/>
        <w:widowControl w:val="0"/>
        <w:numPr>
          <w:ilvl w:val="0"/>
          <w:numId w:val="4"/>
        </w:numPr>
        <w:autoSpaceDE w:val="0"/>
        <w:autoSpaceDN w:val="0"/>
        <w:adjustRightInd w:val="0"/>
        <w:jc w:val="both"/>
        <w:rPr>
          <w:bCs/>
        </w:rPr>
      </w:pPr>
      <w:r w:rsidRPr="00BF38B0">
        <w:rPr>
          <w:bCs/>
        </w:rPr>
        <w:t xml:space="preserve">муниципального образования                                                      </w:t>
      </w:r>
    </w:p>
    <w:p w:rsidR="00BF38B0" w:rsidRPr="00BF38B0" w:rsidRDefault="00BF38B0" w:rsidP="00BF38B0">
      <w:pPr>
        <w:pStyle w:val="af1"/>
        <w:widowControl w:val="0"/>
        <w:numPr>
          <w:ilvl w:val="0"/>
          <w:numId w:val="4"/>
        </w:numPr>
        <w:autoSpaceDE w:val="0"/>
        <w:autoSpaceDN w:val="0"/>
        <w:adjustRightInd w:val="0"/>
        <w:jc w:val="both"/>
        <w:rPr>
          <w:bCs/>
        </w:rPr>
      </w:pPr>
      <w:r w:rsidRPr="00BF38B0">
        <w:rPr>
          <w:bCs/>
        </w:rPr>
        <w:t>О.В.Ярыгина</w:t>
      </w:r>
    </w:p>
    <w:p w:rsidR="00BF38B0" w:rsidRDefault="00BF38B0" w:rsidP="00BF38B0">
      <w:pPr>
        <w:pStyle w:val="af1"/>
        <w:numPr>
          <w:ilvl w:val="0"/>
          <w:numId w:val="4"/>
        </w:numPr>
      </w:pPr>
    </w:p>
    <w:p w:rsidR="00606C46" w:rsidRPr="00606C46" w:rsidRDefault="00606C46" w:rsidP="00606C46">
      <w:pPr>
        <w:pStyle w:val="af1"/>
        <w:numPr>
          <w:ilvl w:val="0"/>
          <w:numId w:val="4"/>
        </w:numPr>
        <w:jc w:val="center"/>
        <w:outlineLvl w:val="0"/>
        <w:rPr>
          <w:b/>
        </w:rPr>
      </w:pPr>
      <w:r w:rsidRPr="00606C46">
        <w:rPr>
          <w:b/>
        </w:rPr>
        <w:t>РОССИЙСКАЯ ФЕДЕРАЦИЯ</w:t>
      </w:r>
    </w:p>
    <w:p w:rsidR="00606C46" w:rsidRPr="00606C46" w:rsidRDefault="00606C46" w:rsidP="00606C46">
      <w:pPr>
        <w:pStyle w:val="af1"/>
        <w:numPr>
          <w:ilvl w:val="0"/>
          <w:numId w:val="4"/>
        </w:numPr>
        <w:jc w:val="center"/>
        <w:rPr>
          <w:b/>
        </w:rPr>
      </w:pPr>
      <w:r w:rsidRPr="00606C46">
        <w:rPr>
          <w:b/>
        </w:rPr>
        <w:t>ИРКУТСКАЯ ОБЛАСТЬ</w:t>
      </w:r>
    </w:p>
    <w:p w:rsidR="00606C46" w:rsidRPr="00606C46" w:rsidRDefault="00606C46" w:rsidP="00606C46">
      <w:pPr>
        <w:pStyle w:val="af1"/>
        <w:numPr>
          <w:ilvl w:val="0"/>
          <w:numId w:val="4"/>
        </w:numPr>
        <w:jc w:val="center"/>
        <w:rPr>
          <w:b/>
        </w:rPr>
      </w:pPr>
      <w:r w:rsidRPr="00606C46">
        <w:rPr>
          <w:b/>
        </w:rPr>
        <w:t>КИРЕНСКИЙ РАЙОН</w:t>
      </w:r>
    </w:p>
    <w:p w:rsidR="00606C46" w:rsidRPr="00606C46" w:rsidRDefault="00606C46" w:rsidP="00606C46">
      <w:pPr>
        <w:pStyle w:val="af1"/>
        <w:numPr>
          <w:ilvl w:val="0"/>
          <w:numId w:val="4"/>
        </w:numPr>
        <w:jc w:val="center"/>
        <w:rPr>
          <w:b/>
        </w:rPr>
      </w:pPr>
      <w:r w:rsidRPr="00606C46">
        <w:rPr>
          <w:b/>
        </w:rPr>
        <w:t xml:space="preserve">МАКАРОВСКОЕ  МО </w:t>
      </w:r>
    </w:p>
    <w:p w:rsidR="00606C46" w:rsidRDefault="00606C46" w:rsidP="00606C46">
      <w:pPr>
        <w:pStyle w:val="af1"/>
        <w:numPr>
          <w:ilvl w:val="0"/>
          <w:numId w:val="4"/>
        </w:numPr>
        <w:jc w:val="center"/>
      </w:pPr>
    </w:p>
    <w:p w:rsidR="00606C46" w:rsidRDefault="00606C46" w:rsidP="00606C46">
      <w:pPr>
        <w:pStyle w:val="af1"/>
        <w:numPr>
          <w:ilvl w:val="0"/>
          <w:numId w:val="4"/>
        </w:numPr>
        <w:jc w:val="center"/>
        <w:outlineLvl w:val="0"/>
      </w:pPr>
      <w:r>
        <w:t>АДМИНИСТРАЦИЯ</w:t>
      </w:r>
    </w:p>
    <w:p w:rsidR="00606C46" w:rsidRDefault="00606C46" w:rsidP="00606C46">
      <w:pPr>
        <w:pStyle w:val="af1"/>
        <w:numPr>
          <w:ilvl w:val="0"/>
          <w:numId w:val="4"/>
        </w:numPr>
        <w:jc w:val="center"/>
      </w:pPr>
      <w:r>
        <w:t>Макаровского сельского поселения</w:t>
      </w:r>
    </w:p>
    <w:p w:rsidR="00606C46" w:rsidRDefault="00606C46" w:rsidP="00606C46">
      <w:pPr>
        <w:pStyle w:val="af1"/>
        <w:numPr>
          <w:ilvl w:val="0"/>
          <w:numId w:val="4"/>
        </w:numPr>
        <w:jc w:val="center"/>
      </w:pPr>
    </w:p>
    <w:p w:rsidR="00606C46" w:rsidRPr="00606C46" w:rsidRDefault="00606C46" w:rsidP="00606C46">
      <w:pPr>
        <w:pStyle w:val="af1"/>
        <w:numPr>
          <w:ilvl w:val="0"/>
          <w:numId w:val="4"/>
        </w:numPr>
        <w:jc w:val="center"/>
        <w:outlineLvl w:val="0"/>
        <w:rPr>
          <w:b/>
        </w:rPr>
      </w:pPr>
      <w:r w:rsidRPr="00606C46">
        <w:rPr>
          <w:b/>
        </w:rPr>
        <w:t>Постановление № 22</w:t>
      </w:r>
    </w:p>
    <w:p w:rsidR="00606C46" w:rsidRDefault="00606C46" w:rsidP="00606C46">
      <w:pPr>
        <w:pStyle w:val="af1"/>
        <w:numPr>
          <w:ilvl w:val="0"/>
          <w:numId w:val="4"/>
        </w:numPr>
        <w:tabs>
          <w:tab w:val="left" w:pos="1300"/>
          <w:tab w:val="right" w:pos="9354"/>
        </w:tabs>
      </w:pPr>
    </w:p>
    <w:p w:rsidR="00606C46" w:rsidRPr="00606C46" w:rsidRDefault="00606C46" w:rsidP="00606C46">
      <w:pPr>
        <w:pStyle w:val="af1"/>
        <w:numPr>
          <w:ilvl w:val="0"/>
          <w:numId w:val="4"/>
        </w:numPr>
        <w:jc w:val="both"/>
        <w:rPr>
          <w:b/>
        </w:rPr>
      </w:pPr>
      <w:r>
        <w:t>13.05.2019 г.</w:t>
      </w:r>
      <w:r w:rsidRPr="00606C46">
        <w:rPr>
          <w:b/>
        </w:rPr>
        <w:t xml:space="preserve">                                                                                             </w:t>
      </w:r>
      <w:r>
        <w:t>с. Макарово</w:t>
      </w:r>
    </w:p>
    <w:p w:rsidR="00606C46" w:rsidRPr="00606C46" w:rsidRDefault="00606C46" w:rsidP="00606C46">
      <w:pPr>
        <w:pStyle w:val="af1"/>
        <w:numPr>
          <w:ilvl w:val="0"/>
          <w:numId w:val="4"/>
        </w:numPr>
        <w:jc w:val="both"/>
        <w:rPr>
          <w:b/>
        </w:rPr>
      </w:pPr>
    </w:p>
    <w:p w:rsidR="00606C46" w:rsidRPr="00606C46" w:rsidRDefault="00606C46" w:rsidP="00606C46">
      <w:pPr>
        <w:pStyle w:val="af1"/>
        <w:numPr>
          <w:ilvl w:val="0"/>
          <w:numId w:val="4"/>
        </w:numPr>
        <w:jc w:val="both"/>
        <w:rPr>
          <w:b/>
        </w:rPr>
      </w:pPr>
    </w:p>
    <w:p w:rsidR="00606C46" w:rsidRPr="00606C46" w:rsidRDefault="00606C46" w:rsidP="00606C46">
      <w:pPr>
        <w:pStyle w:val="af1"/>
        <w:numPr>
          <w:ilvl w:val="0"/>
          <w:numId w:val="4"/>
        </w:numPr>
        <w:jc w:val="both"/>
        <w:rPr>
          <w:b/>
        </w:rPr>
      </w:pPr>
      <w:r w:rsidRPr="00606C46">
        <w:rPr>
          <w:b/>
        </w:rPr>
        <w:t>Об утверждении Положения о муниципальном жилищном контроле на территории Макаровского сельского поселения Киренского района  Иркутской области</w:t>
      </w:r>
    </w:p>
    <w:p w:rsidR="00606C46" w:rsidRPr="00606C46" w:rsidRDefault="00606C46" w:rsidP="00606C46">
      <w:pPr>
        <w:pStyle w:val="af1"/>
        <w:numPr>
          <w:ilvl w:val="0"/>
          <w:numId w:val="4"/>
        </w:numPr>
        <w:jc w:val="both"/>
        <w:rPr>
          <w:b/>
        </w:rPr>
      </w:pPr>
    </w:p>
    <w:p w:rsidR="00606C46" w:rsidRPr="00606C46" w:rsidRDefault="00606C46" w:rsidP="00606C46">
      <w:pPr>
        <w:pStyle w:val="af1"/>
        <w:numPr>
          <w:ilvl w:val="0"/>
          <w:numId w:val="4"/>
        </w:numPr>
        <w:autoSpaceDE w:val="0"/>
        <w:autoSpaceDN w:val="0"/>
        <w:adjustRightInd w:val="0"/>
        <w:jc w:val="both"/>
        <w:rPr>
          <w:color w:val="000000"/>
        </w:rPr>
      </w:pPr>
      <w:r>
        <w:t xml:space="preserve">             </w:t>
      </w:r>
      <w:proofErr w:type="gramStart"/>
      <w:r>
        <w:t xml:space="preserve">В соответствии с Федеральным законом от 06.10.2003года № 131-ФЗ «Об общих принципах организации местного самоуправления в Российской Федерации», п.9 ч.1 ст.14 Федерального закона от 25.06.2012г. № 93 - ФЗ « О внесении изменений в отдельные законодательные акты Российской Федерации по вопросам государственного контроля (надзора) и муниципального контроля в целях соблюдения юридическими лицами, </w:t>
      </w:r>
      <w:r>
        <w:lastRenderedPageBreak/>
        <w:t>индивидуальными предпринимателями и гражданами обязательных требований, установленных</w:t>
      </w:r>
      <w:proofErr w:type="gramEnd"/>
      <w:r>
        <w:t xml:space="preserve"> в отношении муниципального жилищного фонда», ст.20 ЖК РФ, Федеральными законами и законами субъекта Российской Федерации в области жилищных отношений, а также муниципальными правовыми актами</w:t>
      </w:r>
      <w:r w:rsidRPr="00606C46">
        <w:rPr>
          <w:b/>
        </w:rPr>
        <w:t xml:space="preserve"> </w:t>
      </w:r>
      <w:r>
        <w:t xml:space="preserve">Макаровского сельского поселения, </w:t>
      </w:r>
      <w:r w:rsidRPr="00606C46">
        <w:rPr>
          <w:color w:val="000000"/>
        </w:rPr>
        <w:t xml:space="preserve">администрация </w:t>
      </w:r>
      <w:r>
        <w:t>Макаровского сельского поселения</w:t>
      </w:r>
    </w:p>
    <w:p w:rsidR="00606C46" w:rsidRPr="00606C46" w:rsidRDefault="00606C46" w:rsidP="00606C46">
      <w:pPr>
        <w:pStyle w:val="af1"/>
        <w:numPr>
          <w:ilvl w:val="0"/>
          <w:numId w:val="4"/>
        </w:numPr>
        <w:spacing w:after="120"/>
        <w:jc w:val="both"/>
        <w:rPr>
          <w:b/>
        </w:rPr>
      </w:pPr>
      <w:r w:rsidRPr="00606C46">
        <w:rPr>
          <w:b/>
          <w:color w:val="000000"/>
        </w:rPr>
        <w:t>ПОСТАНОВЛЯЕТ:</w:t>
      </w:r>
    </w:p>
    <w:p w:rsidR="00606C46" w:rsidRDefault="00606C46" w:rsidP="00606C46">
      <w:pPr>
        <w:pStyle w:val="3"/>
        <w:numPr>
          <w:ilvl w:val="0"/>
          <w:numId w:val="4"/>
        </w:numPr>
        <w:spacing w:after="0"/>
        <w:jc w:val="both"/>
        <w:rPr>
          <w:sz w:val="24"/>
          <w:szCs w:val="24"/>
        </w:rPr>
      </w:pPr>
      <w:r>
        <w:rPr>
          <w:sz w:val="24"/>
          <w:szCs w:val="24"/>
        </w:rPr>
        <w:t xml:space="preserve">1. Утвердить прилагаемое Положение о муниципальном жилищном контроле на территории Макаровского сельского поселения Киренского района Иркутской области (приложение 1). </w:t>
      </w:r>
    </w:p>
    <w:p w:rsidR="00606C46" w:rsidRDefault="00606C46" w:rsidP="00606C46">
      <w:pPr>
        <w:pStyle w:val="Style6"/>
        <w:widowControl/>
        <w:numPr>
          <w:ilvl w:val="0"/>
          <w:numId w:val="4"/>
        </w:numPr>
        <w:spacing w:line="240" w:lineRule="auto"/>
      </w:pPr>
      <w:r>
        <w:t xml:space="preserve">2.  Признать утратившим силу Постановление администрации Макаровского сельского поселения № 33 от 28.12.2010 года «О порядке организации и осуществления муниципального жилищного контроля на территории  Макаровского сельского поселения». </w:t>
      </w:r>
    </w:p>
    <w:p w:rsidR="00606C46" w:rsidRDefault="00606C46" w:rsidP="00606C46">
      <w:pPr>
        <w:pStyle w:val="a3"/>
        <w:numPr>
          <w:ilvl w:val="0"/>
          <w:numId w:val="4"/>
        </w:numPr>
        <w:jc w:val="both"/>
      </w:pPr>
      <w:r>
        <w:rPr>
          <w:color w:val="231F20"/>
        </w:rPr>
        <w:tab/>
      </w:r>
      <w:r>
        <w:rPr>
          <w:color w:val="000000"/>
        </w:rPr>
        <w:t xml:space="preserve">3 </w:t>
      </w:r>
      <w:r>
        <w:t>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9" w:history="1">
        <w:r>
          <w:rPr>
            <w:rStyle w:val="a7"/>
            <w:rFonts w:ascii="Calibri" w:hAnsi="Calibri"/>
          </w:rPr>
          <w:t>http://kirenskrn.irkobl.ru</w:t>
        </w:r>
      </w:hyperlink>
      <w:r>
        <w:t>) в информационн</w:t>
      </w:r>
      <w:proofErr w:type="gramStart"/>
      <w:r>
        <w:t>о-</w:t>
      </w:r>
      <w:proofErr w:type="gramEnd"/>
      <w:r>
        <w:t xml:space="preserve"> телекоммуникационной сети «Интернет»</w:t>
      </w:r>
      <w:r>
        <w:tab/>
        <w:t xml:space="preserve"> </w:t>
      </w:r>
    </w:p>
    <w:p w:rsidR="00606C46" w:rsidRDefault="00606C46" w:rsidP="00606C46">
      <w:pPr>
        <w:pStyle w:val="af1"/>
        <w:numPr>
          <w:ilvl w:val="0"/>
          <w:numId w:val="4"/>
        </w:numPr>
        <w:jc w:val="both"/>
      </w:pPr>
      <w:r w:rsidRPr="00606C46">
        <w:rPr>
          <w:color w:val="000000"/>
        </w:rPr>
        <w:t xml:space="preserve">            4. Контроль за исполнение настоящего постановления оставляю за собой.</w:t>
      </w:r>
      <w:r w:rsidRPr="00606C46">
        <w:rPr>
          <w:color w:val="000000"/>
        </w:rPr>
        <w:br/>
      </w:r>
    </w:p>
    <w:p w:rsidR="00606C46" w:rsidRDefault="00606C46" w:rsidP="00606C46">
      <w:pPr>
        <w:pStyle w:val="af1"/>
        <w:numPr>
          <w:ilvl w:val="0"/>
          <w:numId w:val="4"/>
        </w:numPr>
        <w:jc w:val="both"/>
      </w:pPr>
    </w:p>
    <w:p w:rsidR="00606C46" w:rsidRPr="00606C46" w:rsidRDefault="00606C46" w:rsidP="00606C46">
      <w:pPr>
        <w:jc w:val="both"/>
      </w:pPr>
      <w:r w:rsidRPr="00606C46">
        <w:rPr>
          <w:bCs/>
        </w:rPr>
        <w:t xml:space="preserve">Глава Макаровского </w:t>
      </w:r>
    </w:p>
    <w:p w:rsidR="00606C46" w:rsidRDefault="00606C46" w:rsidP="00606C46">
      <w:pPr>
        <w:pStyle w:val="af1"/>
        <w:widowControl w:val="0"/>
        <w:numPr>
          <w:ilvl w:val="0"/>
          <w:numId w:val="4"/>
        </w:numPr>
        <w:autoSpaceDE w:val="0"/>
        <w:autoSpaceDN w:val="0"/>
        <w:adjustRightInd w:val="0"/>
        <w:jc w:val="both"/>
        <w:rPr>
          <w:bCs/>
        </w:rPr>
      </w:pPr>
      <w:r w:rsidRPr="00606C46">
        <w:rPr>
          <w:bCs/>
        </w:rPr>
        <w:t xml:space="preserve">муниципального образования                                                      </w:t>
      </w:r>
    </w:p>
    <w:p w:rsidR="00606C46" w:rsidRPr="00606C46" w:rsidRDefault="00606C46" w:rsidP="00606C46">
      <w:pPr>
        <w:pStyle w:val="af1"/>
        <w:widowControl w:val="0"/>
        <w:numPr>
          <w:ilvl w:val="0"/>
          <w:numId w:val="4"/>
        </w:numPr>
        <w:autoSpaceDE w:val="0"/>
        <w:autoSpaceDN w:val="0"/>
        <w:adjustRightInd w:val="0"/>
        <w:jc w:val="both"/>
        <w:rPr>
          <w:bCs/>
        </w:rPr>
      </w:pPr>
      <w:r w:rsidRPr="00606C46">
        <w:rPr>
          <w:bCs/>
        </w:rPr>
        <w:t>О.В.Ярыгина</w:t>
      </w:r>
    </w:p>
    <w:p w:rsidR="00606C46" w:rsidRPr="00606C46" w:rsidRDefault="00606C46" w:rsidP="00606C46">
      <w:pPr>
        <w:jc w:val="right"/>
        <w:rPr>
          <w:b/>
        </w:rPr>
      </w:pPr>
      <w:r w:rsidRPr="00606C46">
        <w:rPr>
          <w:b/>
        </w:rPr>
        <w:t xml:space="preserve">                                                                                                                                                        </w:t>
      </w:r>
      <w:r>
        <w:t>Приложение № 1</w:t>
      </w:r>
    </w:p>
    <w:p w:rsidR="00606C46" w:rsidRDefault="00606C46" w:rsidP="00606C46">
      <w:pPr>
        <w:pStyle w:val="af1"/>
        <w:numPr>
          <w:ilvl w:val="0"/>
          <w:numId w:val="4"/>
        </w:numPr>
        <w:jc w:val="right"/>
      </w:pPr>
      <w:r>
        <w:t>к  постановлению администрации</w:t>
      </w:r>
    </w:p>
    <w:p w:rsidR="00606C46" w:rsidRDefault="00606C46" w:rsidP="00606C46">
      <w:pPr>
        <w:pStyle w:val="af1"/>
        <w:numPr>
          <w:ilvl w:val="0"/>
          <w:numId w:val="4"/>
        </w:numPr>
        <w:jc w:val="right"/>
      </w:pPr>
      <w:r>
        <w:t>Макаровского сельского поселения</w:t>
      </w:r>
    </w:p>
    <w:p w:rsidR="00606C46" w:rsidRDefault="00606C46" w:rsidP="00606C46">
      <w:pPr>
        <w:pStyle w:val="af1"/>
        <w:numPr>
          <w:ilvl w:val="0"/>
          <w:numId w:val="4"/>
        </w:numPr>
        <w:jc w:val="center"/>
      </w:pPr>
      <w:r>
        <w:t xml:space="preserve">                                                                               № 22 от 13.05.2019 года </w:t>
      </w:r>
    </w:p>
    <w:p w:rsidR="00606C46" w:rsidRDefault="00606C46" w:rsidP="00606C46">
      <w:pPr>
        <w:pStyle w:val="af1"/>
        <w:numPr>
          <w:ilvl w:val="0"/>
          <w:numId w:val="4"/>
        </w:numPr>
        <w:jc w:val="right"/>
      </w:pPr>
    </w:p>
    <w:p w:rsidR="00606C46" w:rsidRPr="00606C46" w:rsidRDefault="00606C46" w:rsidP="00606C46">
      <w:pPr>
        <w:pStyle w:val="af1"/>
        <w:ind w:left="432"/>
        <w:jc w:val="center"/>
        <w:rPr>
          <w:b/>
        </w:rPr>
      </w:pPr>
      <w:r w:rsidRPr="00606C46">
        <w:rPr>
          <w:b/>
        </w:rPr>
        <w:t xml:space="preserve">  Положение</w:t>
      </w:r>
    </w:p>
    <w:p w:rsidR="00606C46" w:rsidRPr="00606C46" w:rsidRDefault="00606C46" w:rsidP="00606C46">
      <w:pPr>
        <w:pStyle w:val="af1"/>
        <w:numPr>
          <w:ilvl w:val="0"/>
          <w:numId w:val="4"/>
        </w:numPr>
        <w:autoSpaceDE w:val="0"/>
        <w:autoSpaceDN w:val="0"/>
        <w:adjustRightInd w:val="0"/>
        <w:jc w:val="center"/>
        <w:rPr>
          <w:b/>
        </w:rPr>
      </w:pPr>
      <w:r w:rsidRPr="00606C46">
        <w:rPr>
          <w:b/>
        </w:rPr>
        <w:t xml:space="preserve">о муниципальном жилищном контроле  </w:t>
      </w:r>
    </w:p>
    <w:p w:rsidR="00606C46" w:rsidRPr="00606C46" w:rsidRDefault="00606C46" w:rsidP="00606C46">
      <w:pPr>
        <w:pStyle w:val="af1"/>
        <w:numPr>
          <w:ilvl w:val="0"/>
          <w:numId w:val="4"/>
        </w:numPr>
        <w:autoSpaceDE w:val="0"/>
        <w:autoSpaceDN w:val="0"/>
        <w:adjustRightInd w:val="0"/>
        <w:jc w:val="center"/>
        <w:rPr>
          <w:b/>
        </w:rPr>
      </w:pPr>
      <w:r w:rsidRPr="00606C46">
        <w:rPr>
          <w:b/>
        </w:rPr>
        <w:t>на территории Макаровского сельского поселения</w:t>
      </w:r>
    </w:p>
    <w:p w:rsidR="00606C46" w:rsidRPr="00606C46" w:rsidRDefault="00606C46" w:rsidP="00606C46">
      <w:pPr>
        <w:pStyle w:val="af1"/>
        <w:numPr>
          <w:ilvl w:val="0"/>
          <w:numId w:val="4"/>
        </w:numPr>
        <w:autoSpaceDE w:val="0"/>
        <w:autoSpaceDN w:val="0"/>
        <w:adjustRightInd w:val="0"/>
        <w:jc w:val="center"/>
        <w:rPr>
          <w:b/>
        </w:rPr>
      </w:pPr>
      <w:r w:rsidRPr="00606C46">
        <w:rPr>
          <w:b/>
        </w:rPr>
        <w:t>1. Общие положения</w:t>
      </w:r>
    </w:p>
    <w:p w:rsidR="00606C46" w:rsidRDefault="00606C46" w:rsidP="00606C46">
      <w:pPr>
        <w:pStyle w:val="af1"/>
        <w:numPr>
          <w:ilvl w:val="0"/>
          <w:numId w:val="4"/>
        </w:numPr>
        <w:jc w:val="both"/>
      </w:pPr>
      <w:r>
        <w:tab/>
        <w:t xml:space="preserve">1.1. </w:t>
      </w:r>
      <w:proofErr w:type="gramStart"/>
      <w: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ст.20 ЖК РФ и устанавливает порядок осуществления муниципального жилищного контроля на территории</w:t>
      </w:r>
      <w:proofErr w:type="gramEnd"/>
      <w:r>
        <w:t xml:space="preserve">  Макаровского сельского поселения.</w:t>
      </w:r>
    </w:p>
    <w:p w:rsidR="00606C46" w:rsidRDefault="00606C46" w:rsidP="00606C46">
      <w:pPr>
        <w:pStyle w:val="af1"/>
        <w:numPr>
          <w:ilvl w:val="0"/>
          <w:numId w:val="4"/>
        </w:numPr>
        <w:jc w:val="both"/>
      </w:pPr>
      <w:r>
        <w:tab/>
        <w:t xml:space="preserve">1.2. </w:t>
      </w:r>
      <w:proofErr w:type="gramStart"/>
      <w: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606C46" w:rsidRDefault="00606C46" w:rsidP="00606C46">
      <w:pPr>
        <w:pStyle w:val="af1"/>
        <w:numPr>
          <w:ilvl w:val="0"/>
          <w:numId w:val="4"/>
        </w:numPr>
        <w:jc w:val="both"/>
      </w:pPr>
      <w:r>
        <w:tab/>
        <w:t>1.3. Муниципальный жилищный контроль на территории Макаровского сельского поселения осуществляется  Администрацией Макаровского сельского поселения и уполномоченными ею органами и должностными лицами.</w:t>
      </w:r>
    </w:p>
    <w:p w:rsidR="00606C46" w:rsidRDefault="00606C46" w:rsidP="00606C46">
      <w:pPr>
        <w:pStyle w:val="af1"/>
        <w:numPr>
          <w:ilvl w:val="0"/>
          <w:numId w:val="4"/>
        </w:numPr>
        <w:jc w:val="both"/>
      </w:pPr>
      <w:r>
        <w:t>1.4. Должностные лица органов муниципального жилищного контроля, являются муниципальными жилищными инспекторами.</w:t>
      </w:r>
    </w:p>
    <w:p w:rsidR="00606C46" w:rsidRDefault="00606C46" w:rsidP="00606C46">
      <w:pPr>
        <w:pStyle w:val="af1"/>
        <w:numPr>
          <w:ilvl w:val="0"/>
          <w:numId w:val="4"/>
        </w:numPr>
        <w:jc w:val="both"/>
      </w:pPr>
      <w:r>
        <w:tab/>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Макаровского сельского поселения.</w:t>
      </w:r>
    </w:p>
    <w:p w:rsidR="00606C46" w:rsidRDefault="00606C46" w:rsidP="00606C46">
      <w:pPr>
        <w:pStyle w:val="af1"/>
        <w:numPr>
          <w:ilvl w:val="0"/>
          <w:numId w:val="4"/>
        </w:numPr>
        <w:jc w:val="both"/>
      </w:pPr>
    </w:p>
    <w:p w:rsidR="00606C46" w:rsidRPr="00606C46" w:rsidRDefault="00606C46" w:rsidP="00606C46">
      <w:pPr>
        <w:pStyle w:val="af1"/>
        <w:numPr>
          <w:ilvl w:val="0"/>
          <w:numId w:val="4"/>
        </w:numPr>
        <w:jc w:val="center"/>
        <w:rPr>
          <w:b/>
        </w:rPr>
      </w:pPr>
      <w:r w:rsidRPr="00606C46">
        <w:rPr>
          <w:b/>
        </w:rPr>
        <w:t>2. Формы осуществления муниципального жилищного контроля</w:t>
      </w:r>
    </w:p>
    <w:p w:rsidR="00606C46" w:rsidRDefault="00606C46" w:rsidP="00606C46">
      <w:pPr>
        <w:pStyle w:val="af1"/>
        <w:numPr>
          <w:ilvl w:val="0"/>
          <w:numId w:val="4"/>
        </w:numPr>
        <w:jc w:val="center"/>
      </w:pPr>
    </w:p>
    <w:p w:rsidR="00606C46" w:rsidRDefault="00606C46" w:rsidP="00606C46">
      <w:pPr>
        <w:pStyle w:val="af1"/>
        <w:numPr>
          <w:ilvl w:val="0"/>
          <w:numId w:val="4"/>
        </w:numPr>
        <w:jc w:val="both"/>
      </w:pPr>
      <w:r>
        <w:tab/>
        <w:t xml:space="preserve">2.1. </w:t>
      </w:r>
      <w:proofErr w:type="gramStart"/>
      <w:r>
        <w:t>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606C46" w:rsidRDefault="00606C46" w:rsidP="00606C46">
      <w:pPr>
        <w:pStyle w:val="af1"/>
        <w:numPr>
          <w:ilvl w:val="0"/>
          <w:numId w:val="4"/>
        </w:numPr>
        <w:jc w:val="both"/>
      </w:pPr>
      <w:r>
        <w:tab/>
        <w:t>2.2. Плановые проверки проводятся на основании ежегодного плана проверок, утверждаемого Главой администрации Макаровского сельского поселения.</w:t>
      </w:r>
    </w:p>
    <w:p w:rsidR="00606C46" w:rsidRDefault="00606C46" w:rsidP="00606C46">
      <w:pPr>
        <w:pStyle w:val="af1"/>
        <w:numPr>
          <w:ilvl w:val="0"/>
          <w:numId w:val="4"/>
        </w:numPr>
        <w:jc w:val="both"/>
      </w:pPr>
      <w:r>
        <w:tab/>
        <w:t>2.3. В ежегодных планах проведения плановых проверок указываются следующие сведения:</w:t>
      </w:r>
    </w:p>
    <w:p w:rsidR="00606C46" w:rsidRDefault="00606C46" w:rsidP="00606C46">
      <w:pPr>
        <w:pStyle w:val="af1"/>
        <w:numPr>
          <w:ilvl w:val="0"/>
          <w:numId w:val="4"/>
        </w:numPr>
        <w:jc w:val="both"/>
      </w:pPr>
      <w:r>
        <w:ta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06C46" w:rsidRDefault="00606C46" w:rsidP="00606C46">
      <w:pPr>
        <w:pStyle w:val="af1"/>
        <w:numPr>
          <w:ilvl w:val="0"/>
          <w:numId w:val="4"/>
        </w:numPr>
        <w:jc w:val="both"/>
      </w:pPr>
      <w:r>
        <w:tab/>
        <w:t>2) цель и основание проведения каждой плановой проверки;</w:t>
      </w:r>
    </w:p>
    <w:p w:rsidR="00606C46" w:rsidRDefault="00606C46" w:rsidP="00606C46">
      <w:pPr>
        <w:pStyle w:val="af1"/>
        <w:numPr>
          <w:ilvl w:val="0"/>
          <w:numId w:val="4"/>
        </w:numPr>
        <w:jc w:val="both"/>
      </w:pPr>
      <w:r>
        <w:tab/>
        <w:t>3) дата и сроки проведения каждой плановой проверки;</w:t>
      </w:r>
    </w:p>
    <w:p w:rsidR="00606C46" w:rsidRDefault="00606C46" w:rsidP="00606C46">
      <w:pPr>
        <w:pStyle w:val="af1"/>
        <w:numPr>
          <w:ilvl w:val="0"/>
          <w:numId w:val="4"/>
        </w:numPr>
        <w:jc w:val="both"/>
      </w:pPr>
      <w:r>
        <w:tab/>
        <w:t>4) наименование органа муниципального контроля, осуществляющего конкретную плановую проверку.</w:t>
      </w:r>
    </w:p>
    <w:p w:rsidR="00606C46" w:rsidRDefault="00606C46" w:rsidP="00606C46">
      <w:pPr>
        <w:pStyle w:val="af1"/>
        <w:numPr>
          <w:ilvl w:val="0"/>
          <w:numId w:val="4"/>
        </w:numPr>
        <w:jc w:val="both"/>
      </w:pPr>
      <w:r>
        <w:tab/>
        <w:t>2.4. Основанием для включения плановой проверки в ежегодный план проведения плановых проверок является истечение одного года со дня:</w:t>
      </w:r>
    </w:p>
    <w:p w:rsidR="00606C46" w:rsidRDefault="00606C46" w:rsidP="00606C46">
      <w:pPr>
        <w:pStyle w:val="af1"/>
        <w:numPr>
          <w:ilvl w:val="0"/>
          <w:numId w:val="4"/>
        </w:numPr>
        <w:jc w:val="both"/>
      </w:pPr>
      <w:r>
        <w:tab/>
      </w: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06C46" w:rsidRDefault="00606C46" w:rsidP="00606C46">
      <w:pPr>
        <w:pStyle w:val="af1"/>
        <w:numPr>
          <w:ilvl w:val="0"/>
          <w:numId w:val="4"/>
        </w:numPr>
        <w:jc w:val="both"/>
      </w:pPr>
      <w:r>
        <w:tab/>
        <w:t>2) окончания проведения последней плановой проверки юридического лица, индивидуального предпринимателя;</w:t>
      </w:r>
    </w:p>
    <w:p w:rsidR="00606C46" w:rsidRDefault="00606C46" w:rsidP="00606C46">
      <w:pPr>
        <w:pStyle w:val="af1"/>
        <w:numPr>
          <w:ilvl w:val="0"/>
          <w:numId w:val="4"/>
        </w:numPr>
        <w:autoSpaceDE w:val="0"/>
        <w:autoSpaceDN w:val="0"/>
        <w:adjustRightInd w:val="0"/>
        <w:jc w:val="both"/>
      </w:pPr>
      <w:r>
        <w:t>3) установления или изменения нормативов потребления коммунальных ресурсов (коммунальных услуг).</w:t>
      </w:r>
    </w:p>
    <w:p w:rsidR="00606C46" w:rsidRDefault="00606C46" w:rsidP="00606C46">
      <w:pPr>
        <w:pStyle w:val="af1"/>
        <w:numPr>
          <w:ilvl w:val="0"/>
          <w:numId w:val="4"/>
        </w:numPr>
        <w:jc w:val="both"/>
      </w:pPr>
      <w:r>
        <w:tab/>
        <w:t xml:space="preserve">2.5. </w:t>
      </w:r>
      <w:proofErr w:type="gramStart"/>
      <w: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t xml:space="preserve"> </w:t>
      </w:r>
      <w:proofErr w:type="gramStart"/>
      <w: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06C46" w:rsidRDefault="00606C46" w:rsidP="00606C46">
      <w:pPr>
        <w:pStyle w:val="af1"/>
        <w:numPr>
          <w:ilvl w:val="0"/>
          <w:numId w:val="4"/>
        </w:numPr>
        <w:jc w:val="both"/>
      </w:pPr>
      <w:r>
        <w:tab/>
        <w:t>2.6. Проверки, предусмотренные разделом 2 настоящего Положения, осуществляются на основании распоряжения главы администрации Макаровского сельского поселения.</w:t>
      </w:r>
    </w:p>
    <w:p w:rsidR="00606C46" w:rsidRDefault="00606C46" w:rsidP="00606C46">
      <w:pPr>
        <w:pStyle w:val="af1"/>
        <w:numPr>
          <w:ilvl w:val="0"/>
          <w:numId w:val="4"/>
        </w:numPr>
        <w:jc w:val="both"/>
      </w:pPr>
      <w:r>
        <w:t>2.7.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C46" w:rsidRDefault="00606C46" w:rsidP="00606C46">
      <w:pPr>
        <w:pStyle w:val="af1"/>
        <w:numPr>
          <w:ilvl w:val="0"/>
          <w:numId w:val="4"/>
        </w:numPr>
        <w:jc w:val="both"/>
      </w:pPr>
      <w:r>
        <w:lastRenderedPageBreak/>
        <w:tab/>
        <w:t>2.8. В случае выявления признаков, свидетельствующих о наличии состава административного правонарушения или нарушений обязательных требований, муниципальные жилищные инспекторы, в пределах собственных полномочий, в соответствии с законодательством Российской Федерации, обязаны:</w:t>
      </w:r>
    </w:p>
    <w:p w:rsidR="00606C46" w:rsidRDefault="00606C46" w:rsidP="00606C46">
      <w:pPr>
        <w:pStyle w:val="af1"/>
        <w:numPr>
          <w:ilvl w:val="0"/>
          <w:numId w:val="4"/>
        </w:numPr>
        <w:jc w:val="both"/>
      </w:pPr>
      <w:r>
        <w:tab/>
      </w: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t xml:space="preserve"> характера, а также других мероприятий, предусмотренных федеральными законами;</w:t>
      </w:r>
    </w:p>
    <w:p w:rsidR="00606C46" w:rsidRDefault="00606C46" w:rsidP="00606C46">
      <w:pPr>
        <w:pStyle w:val="af1"/>
        <w:numPr>
          <w:ilvl w:val="0"/>
          <w:numId w:val="4"/>
        </w:numPr>
        <w:jc w:val="both"/>
      </w:pPr>
      <w:r>
        <w:tab/>
      </w:r>
      <w:proofErr w:type="gramStart"/>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06C46" w:rsidRDefault="00606C46" w:rsidP="00606C46">
      <w:pPr>
        <w:pStyle w:val="af1"/>
        <w:numPr>
          <w:ilvl w:val="0"/>
          <w:numId w:val="4"/>
        </w:numPr>
        <w:jc w:val="both"/>
      </w:pPr>
      <w:r>
        <w:tab/>
        <w:t>-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606C46" w:rsidRDefault="00606C46" w:rsidP="00606C46">
      <w:pPr>
        <w:pStyle w:val="af1"/>
        <w:numPr>
          <w:ilvl w:val="0"/>
          <w:numId w:val="4"/>
        </w:numPr>
        <w:jc w:val="both"/>
      </w:pPr>
      <w:r>
        <w:tab/>
      </w:r>
      <w:proofErr w:type="gramStart"/>
      <w: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606C46" w:rsidRDefault="00606C46" w:rsidP="00606C46">
      <w:pPr>
        <w:pStyle w:val="af1"/>
        <w:numPr>
          <w:ilvl w:val="0"/>
          <w:numId w:val="4"/>
        </w:numPr>
        <w:jc w:val="both"/>
      </w:pPr>
      <w:r>
        <w:tab/>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606C46" w:rsidRDefault="00606C46" w:rsidP="00606C46">
      <w:pPr>
        <w:pStyle w:val="af1"/>
        <w:numPr>
          <w:ilvl w:val="0"/>
          <w:numId w:val="4"/>
        </w:numPr>
        <w:jc w:val="both"/>
      </w:pPr>
      <w:r>
        <w:tab/>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606C46" w:rsidRDefault="00606C46" w:rsidP="00606C46">
      <w:pPr>
        <w:pStyle w:val="af1"/>
        <w:numPr>
          <w:ilvl w:val="0"/>
          <w:numId w:val="4"/>
        </w:numPr>
        <w:jc w:val="both"/>
      </w:pPr>
      <w:r>
        <w:tab/>
        <w:t>2.9.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606C46" w:rsidRDefault="00606C46" w:rsidP="00606C46">
      <w:pPr>
        <w:pStyle w:val="af1"/>
        <w:numPr>
          <w:ilvl w:val="0"/>
          <w:numId w:val="4"/>
        </w:numPr>
        <w:jc w:val="both"/>
      </w:pPr>
      <w:r>
        <w:tab/>
        <w:t xml:space="preserve">2.10. </w:t>
      </w:r>
      <w:proofErr w:type="gramStart"/>
      <w:r>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Макаровского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t xml:space="preserve"> проверку, его или их подписи.</w:t>
      </w:r>
    </w:p>
    <w:p w:rsidR="00606C46" w:rsidRDefault="00606C46" w:rsidP="00606C46">
      <w:pPr>
        <w:pStyle w:val="af1"/>
        <w:numPr>
          <w:ilvl w:val="0"/>
          <w:numId w:val="4"/>
        </w:numPr>
        <w:jc w:val="both"/>
      </w:pPr>
      <w:r>
        <w:tab/>
        <w:t xml:space="preserve">2.11. </w:t>
      </w:r>
      <w:proofErr w:type="gramStart"/>
      <w: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Макаровского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606C46" w:rsidRDefault="00606C46" w:rsidP="00606C46">
      <w:pPr>
        <w:pStyle w:val="af1"/>
        <w:numPr>
          <w:ilvl w:val="0"/>
          <w:numId w:val="4"/>
        </w:numPr>
        <w:jc w:val="both"/>
      </w:pPr>
    </w:p>
    <w:p w:rsidR="00606C46" w:rsidRPr="00606C46" w:rsidRDefault="00606C46" w:rsidP="00606C46">
      <w:pPr>
        <w:pStyle w:val="af1"/>
        <w:numPr>
          <w:ilvl w:val="0"/>
          <w:numId w:val="4"/>
        </w:numPr>
        <w:jc w:val="center"/>
        <w:rPr>
          <w:b/>
        </w:rPr>
      </w:pPr>
      <w:r w:rsidRPr="00606C46">
        <w:rPr>
          <w:b/>
        </w:rPr>
        <w:t>3. Полномочия органов жилищного контроля,  должностных лиц, осуществляющих муниципальный жилищный контроль</w:t>
      </w:r>
    </w:p>
    <w:p w:rsidR="00606C46" w:rsidRDefault="00606C46" w:rsidP="00606C46">
      <w:pPr>
        <w:pStyle w:val="af1"/>
        <w:numPr>
          <w:ilvl w:val="0"/>
          <w:numId w:val="4"/>
        </w:numPr>
        <w:jc w:val="both"/>
      </w:pPr>
    </w:p>
    <w:p w:rsidR="00606C46" w:rsidRDefault="00606C46" w:rsidP="00606C46">
      <w:pPr>
        <w:pStyle w:val="af1"/>
        <w:numPr>
          <w:ilvl w:val="0"/>
          <w:numId w:val="4"/>
        </w:numPr>
        <w:jc w:val="both"/>
      </w:pPr>
      <w:r>
        <w:lastRenderedPageBreak/>
        <w:t>3.1. Муниципальные жилищные инспекторы в пределах предоставленных полномочий, в порядке, установленном законодательством Российской Федерации, имеют право:</w:t>
      </w:r>
    </w:p>
    <w:p w:rsidR="00606C46" w:rsidRDefault="00606C46" w:rsidP="00606C46">
      <w:pPr>
        <w:pStyle w:val="af1"/>
        <w:numPr>
          <w:ilvl w:val="0"/>
          <w:numId w:val="4"/>
        </w:numPr>
        <w:jc w:val="both"/>
      </w:pPr>
      <w:r>
        <w:ta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06C46" w:rsidRDefault="00606C46" w:rsidP="00606C46">
      <w:pPr>
        <w:pStyle w:val="af1"/>
        <w:numPr>
          <w:ilvl w:val="0"/>
          <w:numId w:val="4"/>
        </w:numPr>
        <w:jc w:val="both"/>
      </w:pPr>
      <w:r>
        <w:tab/>
      </w: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t xml:space="preserve"> </w:t>
      </w:r>
      <w:proofErr w:type="gramStart"/>
      <w: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t xml:space="preserve"> </w:t>
      </w:r>
      <w:proofErr w:type="gramStart"/>
      <w: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606C46" w:rsidRDefault="00606C46" w:rsidP="00606C46">
      <w:pPr>
        <w:pStyle w:val="af1"/>
        <w:numPr>
          <w:ilvl w:val="0"/>
          <w:numId w:val="4"/>
        </w:numPr>
        <w:jc w:val="both"/>
      </w:pPr>
      <w:r>
        <w:tab/>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606C46" w:rsidRDefault="00606C46" w:rsidP="00606C46">
      <w:pPr>
        <w:pStyle w:val="af1"/>
        <w:numPr>
          <w:ilvl w:val="0"/>
          <w:numId w:val="4"/>
        </w:numPr>
        <w:jc w:val="both"/>
      </w:pPr>
      <w:r>
        <w:tab/>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606C46" w:rsidRDefault="00606C46" w:rsidP="00606C46">
      <w:pPr>
        <w:pStyle w:val="af1"/>
        <w:numPr>
          <w:ilvl w:val="0"/>
          <w:numId w:val="4"/>
        </w:numPr>
        <w:jc w:val="both"/>
      </w:pPr>
      <w:r>
        <w:tab/>
        <w:t>3.2. Муниципальные жилищные инспекторы при проведении мероприятий по контролю обязаны:</w:t>
      </w:r>
    </w:p>
    <w:p w:rsidR="00606C46" w:rsidRDefault="00606C46" w:rsidP="00606C46">
      <w:pPr>
        <w:pStyle w:val="af1"/>
        <w:numPr>
          <w:ilvl w:val="0"/>
          <w:numId w:val="4"/>
        </w:numPr>
        <w:jc w:val="both"/>
      </w:pPr>
      <w: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06C46" w:rsidRDefault="00606C46" w:rsidP="00606C46">
      <w:pPr>
        <w:pStyle w:val="af1"/>
        <w:numPr>
          <w:ilvl w:val="0"/>
          <w:numId w:val="4"/>
        </w:numPr>
        <w:jc w:val="both"/>
      </w:pPr>
      <w: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06C46" w:rsidRDefault="00606C46" w:rsidP="00606C46">
      <w:pPr>
        <w:pStyle w:val="af1"/>
        <w:numPr>
          <w:ilvl w:val="0"/>
          <w:numId w:val="4"/>
        </w:numPr>
        <w:jc w:val="both"/>
      </w:pPr>
      <w: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06C46" w:rsidRDefault="00606C46" w:rsidP="00606C46">
      <w:pPr>
        <w:pStyle w:val="af1"/>
        <w:numPr>
          <w:ilvl w:val="0"/>
          <w:numId w:val="4"/>
        </w:numPr>
        <w:jc w:val="both"/>
      </w:pPr>
      <w:r>
        <w:tab/>
      </w:r>
      <w:proofErr w:type="gramStart"/>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06C46" w:rsidRDefault="00606C46" w:rsidP="00606C46">
      <w:pPr>
        <w:pStyle w:val="af1"/>
        <w:numPr>
          <w:ilvl w:val="0"/>
          <w:numId w:val="4"/>
        </w:numPr>
        <w:jc w:val="both"/>
      </w:pPr>
      <w:r>
        <w:tab/>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606C46" w:rsidRDefault="00606C46" w:rsidP="00606C46">
      <w:pPr>
        <w:pStyle w:val="af1"/>
        <w:numPr>
          <w:ilvl w:val="0"/>
          <w:numId w:val="4"/>
        </w:numPr>
        <w:jc w:val="both"/>
      </w:pPr>
      <w: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06C46" w:rsidRDefault="00606C46" w:rsidP="00606C46">
      <w:pPr>
        <w:pStyle w:val="af1"/>
        <w:numPr>
          <w:ilvl w:val="0"/>
          <w:numId w:val="4"/>
        </w:numPr>
        <w:jc w:val="both"/>
      </w:pPr>
      <w: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06C46" w:rsidRDefault="00606C46" w:rsidP="00606C46">
      <w:pPr>
        <w:pStyle w:val="af1"/>
        <w:numPr>
          <w:ilvl w:val="0"/>
          <w:numId w:val="4"/>
        </w:numPr>
        <w:jc w:val="both"/>
      </w:pPr>
      <w:r>
        <w:tab/>
      </w: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606C46" w:rsidRDefault="00606C46" w:rsidP="00606C46">
      <w:pPr>
        <w:pStyle w:val="af1"/>
        <w:numPr>
          <w:ilvl w:val="0"/>
          <w:numId w:val="4"/>
        </w:numPr>
        <w:jc w:val="both"/>
      </w:pPr>
      <w: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06C46" w:rsidRDefault="00606C46" w:rsidP="00606C46">
      <w:pPr>
        <w:pStyle w:val="af1"/>
        <w:numPr>
          <w:ilvl w:val="0"/>
          <w:numId w:val="4"/>
        </w:numPr>
        <w:jc w:val="both"/>
      </w:pPr>
      <w:r>
        <w:tab/>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C46" w:rsidRDefault="00606C46" w:rsidP="00606C46">
      <w:pPr>
        <w:pStyle w:val="af1"/>
        <w:numPr>
          <w:ilvl w:val="0"/>
          <w:numId w:val="4"/>
        </w:numPr>
        <w:jc w:val="both"/>
      </w:pPr>
      <w: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06C46" w:rsidRDefault="00606C46" w:rsidP="00606C46">
      <w:pPr>
        <w:pStyle w:val="af1"/>
        <w:numPr>
          <w:ilvl w:val="0"/>
          <w:numId w:val="4"/>
        </w:numPr>
        <w:jc w:val="both"/>
      </w:pPr>
      <w:r>
        <w:tab/>
        <w:t>12) осуществлять запись о проведенной проверке в журнале учета проверок.</w:t>
      </w:r>
    </w:p>
    <w:p w:rsidR="00606C46" w:rsidRDefault="00606C46" w:rsidP="00606C46">
      <w:pPr>
        <w:pStyle w:val="af1"/>
        <w:numPr>
          <w:ilvl w:val="0"/>
          <w:numId w:val="4"/>
        </w:numPr>
        <w:jc w:val="both"/>
      </w:pPr>
      <w:r>
        <w:tab/>
        <w:t xml:space="preserve">3.3. При осуществлении муниципального жилищного контроля муниципальные инспекторы несут в установленном действующим законодательством и настоящим Положением ответственность </w:t>
      </w:r>
      <w:proofErr w:type="gramStart"/>
      <w:r>
        <w:t>за</w:t>
      </w:r>
      <w:proofErr w:type="gramEnd"/>
      <w:r>
        <w:t>:</w:t>
      </w:r>
    </w:p>
    <w:p w:rsidR="00606C46" w:rsidRDefault="00606C46" w:rsidP="00606C46">
      <w:pPr>
        <w:pStyle w:val="af1"/>
        <w:numPr>
          <w:ilvl w:val="0"/>
          <w:numId w:val="4"/>
        </w:numPr>
        <w:jc w:val="both"/>
      </w:pPr>
      <w:r>
        <w:tab/>
        <w:t>а) несоблюдение требований законодательства при исполнении служебных обязанностей;</w:t>
      </w:r>
    </w:p>
    <w:p w:rsidR="00606C46" w:rsidRDefault="00606C46" w:rsidP="00606C46">
      <w:pPr>
        <w:pStyle w:val="af1"/>
        <w:numPr>
          <w:ilvl w:val="0"/>
          <w:numId w:val="4"/>
        </w:numPr>
        <w:jc w:val="both"/>
      </w:pPr>
      <w:r>
        <w:tab/>
        <w:t>б) несоблюдение установленного порядка осуществления муниципального жилищного контроля;</w:t>
      </w:r>
    </w:p>
    <w:p w:rsidR="00606C46" w:rsidRDefault="00606C46" w:rsidP="00606C46">
      <w:pPr>
        <w:pStyle w:val="af1"/>
        <w:numPr>
          <w:ilvl w:val="0"/>
          <w:numId w:val="4"/>
        </w:numPr>
        <w:jc w:val="both"/>
      </w:pPr>
      <w:r>
        <w:tab/>
        <w:t>в) непринятие мер по предотвращению и устранению последствий выявленных нарушений жилищного законодательства;</w:t>
      </w:r>
    </w:p>
    <w:p w:rsidR="00606C46" w:rsidRDefault="00606C46" w:rsidP="00606C46">
      <w:pPr>
        <w:pStyle w:val="af1"/>
        <w:numPr>
          <w:ilvl w:val="0"/>
          <w:numId w:val="4"/>
        </w:numPr>
        <w:jc w:val="both"/>
      </w:pPr>
      <w:r>
        <w:tab/>
        <w:t>г) объективность и достоверность материалов проводимых проверок.</w:t>
      </w:r>
    </w:p>
    <w:p w:rsidR="00606C46" w:rsidRDefault="00606C46" w:rsidP="00606C46">
      <w:pPr>
        <w:pStyle w:val="af1"/>
        <w:numPr>
          <w:ilvl w:val="0"/>
          <w:numId w:val="4"/>
        </w:numPr>
        <w:autoSpaceDE w:val="0"/>
        <w:autoSpaceDN w:val="0"/>
        <w:adjustRightInd w:val="0"/>
        <w:jc w:val="both"/>
      </w:pPr>
      <w:r>
        <w:tab/>
        <w:t xml:space="preserve">3.4. При организации и осуществлении муниципального жилищного контроля муниципальные инспекторы взаимодействуют с уполномоченными органами исполнительной власти Киренского района, Иркутской области, осуществляющими государственный жилищный надзор. </w:t>
      </w:r>
    </w:p>
    <w:p w:rsidR="00606C46" w:rsidRDefault="00606C46" w:rsidP="00606C46">
      <w:pPr>
        <w:pStyle w:val="af1"/>
        <w:numPr>
          <w:ilvl w:val="0"/>
          <w:numId w:val="4"/>
        </w:numPr>
        <w:jc w:val="both"/>
      </w:pPr>
      <w:r>
        <w:tab/>
        <w:t>3.5. Препятствование осуществлению полномочий муниципальных инспекторов при проведении ими муниципального жилищного контроля влечет установленную законодательством Российской Федерации ответственность.</w:t>
      </w:r>
    </w:p>
    <w:p w:rsidR="00606C46" w:rsidRDefault="00606C46" w:rsidP="00606C46">
      <w:pPr>
        <w:pStyle w:val="af1"/>
        <w:numPr>
          <w:ilvl w:val="0"/>
          <w:numId w:val="4"/>
        </w:numPr>
        <w:jc w:val="both"/>
      </w:pPr>
      <w:r>
        <w:tab/>
        <w:t xml:space="preserve">3.6. </w:t>
      </w:r>
      <w:proofErr w:type="gramStart"/>
      <w: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606C46" w:rsidRDefault="00606C46" w:rsidP="00606C46">
      <w:pPr>
        <w:pStyle w:val="af1"/>
        <w:numPr>
          <w:ilvl w:val="0"/>
          <w:numId w:val="4"/>
        </w:numPr>
        <w:jc w:val="both"/>
      </w:pPr>
      <w:r>
        <w:tab/>
        <w:t xml:space="preserve">3.7. </w:t>
      </w:r>
      <w:proofErr w:type="gramStart"/>
      <w: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t xml:space="preserve"> или в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6C2C61" w:rsidRPr="006C2C61" w:rsidRDefault="006C2C61" w:rsidP="006C2C61">
      <w:pPr>
        <w:pStyle w:val="af1"/>
        <w:numPr>
          <w:ilvl w:val="0"/>
          <w:numId w:val="4"/>
        </w:numPr>
        <w:jc w:val="center"/>
      </w:pPr>
      <w:r w:rsidRPr="006C2C61">
        <w:rPr>
          <w:b/>
        </w:rPr>
        <w:lastRenderedPageBreak/>
        <w:t>22.05.2019г. №24</w:t>
      </w:r>
    </w:p>
    <w:p w:rsidR="006C2C61" w:rsidRPr="006C2C61" w:rsidRDefault="006C2C61" w:rsidP="006C2C61">
      <w:pPr>
        <w:pStyle w:val="a3"/>
        <w:numPr>
          <w:ilvl w:val="0"/>
          <w:numId w:val="4"/>
        </w:numPr>
        <w:jc w:val="center"/>
        <w:rPr>
          <w:b/>
        </w:rPr>
      </w:pPr>
      <w:r w:rsidRPr="006C2C61">
        <w:rPr>
          <w:b/>
        </w:rPr>
        <w:t>РОССИЙСКАЯ ФЕДЕРАЦИЯ</w:t>
      </w:r>
    </w:p>
    <w:p w:rsidR="006C2C61" w:rsidRPr="006C2C61" w:rsidRDefault="006C2C61" w:rsidP="006C2C61">
      <w:pPr>
        <w:pStyle w:val="a3"/>
        <w:numPr>
          <w:ilvl w:val="0"/>
          <w:numId w:val="4"/>
        </w:numPr>
        <w:jc w:val="center"/>
        <w:rPr>
          <w:b/>
        </w:rPr>
      </w:pPr>
      <w:r w:rsidRPr="006C2C61">
        <w:rPr>
          <w:b/>
        </w:rPr>
        <w:t>ИРКУТСКАЯ ОБЛАСТЬ</w:t>
      </w:r>
    </w:p>
    <w:p w:rsidR="006C2C61" w:rsidRPr="006C2C61" w:rsidRDefault="006C2C61" w:rsidP="006C2C61">
      <w:pPr>
        <w:pStyle w:val="a3"/>
        <w:numPr>
          <w:ilvl w:val="0"/>
          <w:numId w:val="4"/>
        </w:numPr>
        <w:jc w:val="center"/>
        <w:rPr>
          <w:b/>
          <w:caps/>
        </w:rPr>
      </w:pPr>
      <w:r w:rsidRPr="006C2C61">
        <w:rPr>
          <w:b/>
          <w:caps/>
        </w:rPr>
        <w:t>КИРЕНСКИЙ район</w:t>
      </w:r>
    </w:p>
    <w:p w:rsidR="006C2C61" w:rsidRPr="006C2C61" w:rsidRDefault="006C2C61" w:rsidP="006C2C61">
      <w:pPr>
        <w:pStyle w:val="a3"/>
        <w:numPr>
          <w:ilvl w:val="0"/>
          <w:numId w:val="4"/>
        </w:numPr>
        <w:jc w:val="center"/>
        <w:rPr>
          <w:b/>
          <w:caps/>
        </w:rPr>
      </w:pPr>
      <w:r w:rsidRPr="006C2C61">
        <w:rPr>
          <w:b/>
          <w:caps/>
        </w:rPr>
        <w:t>МАКАРОВСКОЕ муниципальное образование</w:t>
      </w:r>
    </w:p>
    <w:p w:rsidR="006C2C61" w:rsidRPr="006C2C61" w:rsidRDefault="006C2C61" w:rsidP="006C2C61">
      <w:pPr>
        <w:pStyle w:val="a3"/>
        <w:numPr>
          <w:ilvl w:val="0"/>
          <w:numId w:val="4"/>
        </w:numPr>
        <w:jc w:val="center"/>
        <w:rPr>
          <w:b/>
        </w:rPr>
      </w:pPr>
      <w:r w:rsidRPr="006C2C61">
        <w:rPr>
          <w:b/>
        </w:rPr>
        <w:t>АДМИНИСТРАЦИЯ</w:t>
      </w:r>
    </w:p>
    <w:p w:rsidR="006C2C61" w:rsidRPr="006C2C61" w:rsidRDefault="006C2C61" w:rsidP="006C2C61">
      <w:pPr>
        <w:pStyle w:val="a3"/>
        <w:numPr>
          <w:ilvl w:val="0"/>
          <w:numId w:val="4"/>
        </w:numPr>
        <w:jc w:val="center"/>
        <w:rPr>
          <w:b/>
        </w:rPr>
      </w:pPr>
      <w:r w:rsidRPr="006C2C61">
        <w:rPr>
          <w:b/>
        </w:rPr>
        <w:t>ПОСТАНОВЛЕНИЕ</w:t>
      </w:r>
    </w:p>
    <w:p w:rsidR="006C2C61" w:rsidRPr="006C2C61" w:rsidRDefault="006C2C61" w:rsidP="006C2C61">
      <w:pPr>
        <w:pStyle w:val="a3"/>
        <w:numPr>
          <w:ilvl w:val="0"/>
          <w:numId w:val="4"/>
        </w:numPr>
        <w:spacing w:line="20" w:lineRule="atLeast"/>
        <w:jc w:val="center"/>
        <w:rPr>
          <w:b/>
        </w:rPr>
      </w:pPr>
    </w:p>
    <w:p w:rsidR="006C2C61" w:rsidRPr="006C2C61" w:rsidRDefault="006C2C61" w:rsidP="006C2C61">
      <w:pPr>
        <w:pStyle w:val="a3"/>
        <w:numPr>
          <w:ilvl w:val="0"/>
          <w:numId w:val="4"/>
        </w:numPr>
        <w:spacing w:line="20" w:lineRule="atLeast"/>
        <w:jc w:val="center"/>
        <w:rPr>
          <w:b/>
        </w:rPr>
      </w:pPr>
      <w:r w:rsidRPr="006C2C61">
        <w:rPr>
          <w:b/>
        </w:rPr>
        <w:t>«ОБ УТВЕРЖДЕНИИ АДМИНИСТРАТИВНОГО РЕГЛАМЕНТА</w:t>
      </w:r>
    </w:p>
    <w:p w:rsidR="006C2C61" w:rsidRPr="006C2C61" w:rsidRDefault="006C2C61" w:rsidP="006C2C61">
      <w:pPr>
        <w:pStyle w:val="a3"/>
        <w:numPr>
          <w:ilvl w:val="0"/>
          <w:numId w:val="4"/>
        </w:numPr>
        <w:spacing w:line="20" w:lineRule="atLeast"/>
        <w:jc w:val="center"/>
        <w:rPr>
          <w:b/>
        </w:rPr>
      </w:pPr>
      <w:r w:rsidRPr="006C2C61">
        <w:rPr>
          <w:b/>
        </w:rPr>
        <w:t>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СУБЪЕТОВ МАЛОГО И СРЕДНЕГО ПРЕДПРИНИМАТЕЛЬСТВА»</w:t>
      </w:r>
    </w:p>
    <w:p w:rsidR="006C2C61" w:rsidRPr="006C2C61" w:rsidRDefault="006C2C61" w:rsidP="006C2C61">
      <w:pPr>
        <w:pStyle w:val="a8"/>
        <w:numPr>
          <w:ilvl w:val="0"/>
          <w:numId w:val="4"/>
        </w:numPr>
        <w:spacing w:before="0" w:beforeAutospacing="0" w:after="0" w:afterAutospacing="0" w:line="20" w:lineRule="atLeast"/>
        <w:jc w:val="center"/>
        <w:rPr>
          <w:bCs/>
        </w:rPr>
      </w:pPr>
    </w:p>
    <w:p w:rsidR="006C2C61" w:rsidRPr="006C2C61" w:rsidRDefault="006C2C61" w:rsidP="006C2C61">
      <w:pPr>
        <w:pStyle w:val="a3"/>
        <w:numPr>
          <w:ilvl w:val="0"/>
          <w:numId w:val="4"/>
        </w:numPr>
        <w:spacing w:line="20" w:lineRule="atLeast"/>
        <w:jc w:val="both"/>
      </w:pPr>
      <w:proofErr w:type="gramStart"/>
      <w:r w:rsidRPr="006C2C61">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Федеральным законом от 24.07.2007г. №209-ФЗ «О развитии малого и среднего предпринимательства в Российской Федерации», в целях совершенствования форм и методов работы с субъектами малого и среднего предпринимательства, повышения</w:t>
      </w:r>
      <w:proofErr w:type="gramEnd"/>
      <w:r w:rsidRPr="006C2C61">
        <w:t xml:space="preserve"> качества защиты их конституционных прав и законных интересов, руководствуясь Уставом Макаровского сельского поселения, администрация Макаровского сельского поселения </w:t>
      </w:r>
    </w:p>
    <w:p w:rsidR="006C2C61" w:rsidRPr="006C2C61" w:rsidRDefault="006C2C61" w:rsidP="006C2C61">
      <w:pPr>
        <w:pStyle w:val="a3"/>
        <w:numPr>
          <w:ilvl w:val="0"/>
          <w:numId w:val="4"/>
        </w:numPr>
        <w:spacing w:line="20" w:lineRule="atLeast"/>
        <w:jc w:val="center"/>
      </w:pPr>
    </w:p>
    <w:p w:rsidR="006C2C61" w:rsidRPr="006C2C61" w:rsidRDefault="006C2C61" w:rsidP="006C2C61">
      <w:pPr>
        <w:pStyle w:val="a3"/>
        <w:numPr>
          <w:ilvl w:val="0"/>
          <w:numId w:val="4"/>
        </w:numPr>
        <w:spacing w:line="20" w:lineRule="atLeast"/>
        <w:jc w:val="center"/>
        <w:rPr>
          <w:b/>
        </w:rPr>
      </w:pPr>
      <w:r w:rsidRPr="006C2C61">
        <w:rPr>
          <w:b/>
        </w:rPr>
        <w:t>ПОСТАНОВЛЯЕТ:</w:t>
      </w:r>
    </w:p>
    <w:p w:rsidR="006C2C61" w:rsidRPr="006C2C61" w:rsidRDefault="006C2C61" w:rsidP="006C2C61">
      <w:pPr>
        <w:pStyle w:val="a3"/>
        <w:numPr>
          <w:ilvl w:val="0"/>
          <w:numId w:val="4"/>
        </w:numPr>
        <w:spacing w:line="20" w:lineRule="atLeast"/>
        <w:jc w:val="center"/>
      </w:pPr>
    </w:p>
    <w:p w:rsidR="006C2C61" w:rsidRPr="006C2C61" w:rsidRDefault="006C2C61" w:rsidP="006C2C61">
      <w:pPr>
        <w:pStyle w:val="a3"/>
        <w:numPr>
          <w:ilvl w:val="0"/>
          <w:numId w:val="4"/>
        </w:numPr>
        <w:spacing w:line="20" w:lineRule="atLeast"/>
        <w:jc w:val="both"/>
      </w:pPr>
      <w:r w:rsidRPr="006C2C61">
        <w:t>1.</w:t>
      </w:r>
      <w:r w:rsidRPr="006C2C61">
        <w:rPr>
          <w:highlight w:val="white"/>
        </w:rPr>
        <w:t>Утвердить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6C2C61" w:rsidRPr="006C2C61" w:rsidRDefault="006C2C61" w:rsidP="006C2C61">
      <w:pPr>
        <w:pStyle w:val="a3"/>
        <w:numPr>
          <w:ilvl w:val="0"/>
          <w:numId w:val="4"/>
        </w:numPr>
        <w:jc w:val="both"/>
      </w:pPr>
      <w:r w:rsidRPr="006C2C61">
        <w:rPr>
          <w:color w:val="000000"/>
        </w:rPr>
        <w:t xml:space="preserve">2 </w:t>
      </w:r>
      <w:r w:rsidRPr="006C2C61">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0" w:history="1">
        <w:r w:rsidRPr="006C2C61">
          <w:rPr>
            <w:rStyle w:val="a7"/>
          </w:rPr>
          <w:t>http://kirenskrn.irkobl.ru</w:t>
        </w:r>
      </w:hyperlink>
      <w:r w:rsidRPr="006C2C61">
        <w:t>) в информационн</w:t>
      </w:r>
      <w:proofErr w:type="gramStart"/>
      <w:r w:rsidRPr="006C2C61">
        <w:t>о-</w:t>
      </w:r>
      <w:proofErr w:type="gramEnd"/>
      <w:r w:rsidRPr="006C2C61">
        <w:t xml:space="preserve"> телекоммуникационной сети «Интернет»</w:t>
      </w:r>
    </w:p>
    <w:p w:rsidR="006C2C61" w:rsidRPr="006C2C61" w:rsidRDefault="006C2C61" w:rsidP="006C2C61">
      <w:pPr>
        <w:pStyle w:val="a3"/>
        <w:numPr>
          <w:ilvl w:val="0"/>
          <w:numId w:val="4"/>
        </w:numPr>
      </w:pPr>
      <w:r w:rsidRPr="006C2C61">
        <w:t>3. Контроль за исполнение настоящего постановления оставляю за собой.</w:t>
      </w:r>
    </w:p>
    <w:p w:rsidR="006C2C61" w:rsidRPr="006C2C61" w:rsidRDefault="006C2C61" w:rsidP="006C2C61">
      <w:pPr>
        <w:pStyle w:val="a3"/>
        <w:numPr>
          <w:ilvl w:val="0"/>
          <w:numId w:val="4"/>
        </w:numPr>
      </w:pPr>
    </w:p>
    <w:p w:rsidR="006C2C61" w:rsidRPr="006C2C61" w:rsidRDefault="006C2C61" w:rsidP="006C2C61">
      <w:pPr>
        <w:pStyle w:val="a3"/>
        <w:numPr>
          <w:ilvl w:val="0"/>
          <w:numId w:val="4"/>
        </w:numPr>
      </w:pPr>
    </w:p>
    <w:p w:rsidR="006C2C61" w:rsidRPr="006C2C61" w:rsidRDefault="006C2C61" w:rsidP="006C2C61">
      <w:pPr>
        <w:pStyle w:val="a3"/>
        <w:numPr>
          <w:ilvl w:val="0"/>
          <w:numId w:val="4"/>
        </w:numPr>
        <w:rPr>
          <w:bCs/>
        </w:rPr>
      </w:pPr>
      <w:r w:rsidRPr="006C2C61">
        <w:t xml:space="preserve">Глава Макаровского </w:t>
      </w:r>
    </w:p>
    <w:p w:rsidR="006C2C61" w:rsidRPr="006C2C61" w:rsidRDefault="006C2C61" w:rsidP="006C2C61">
      <w:pPr>
        <w:pStyle w:val="a3"/>
        <w:numPr>
          <w:ilvl w:val="0"/>
          <w:numId w:val="4"/>
        </w:numPr>
      </w:pPr>
      <w:r w:rsidRPr="006C2C61">
        <w:t>муниципального образования</w:t>
      </w:r>
    </w:p>
    <w:p w:rsidR="006C2C61" w:rsidRPr="006C2C61" w:rsidRDefault="006C2C61" w:rsidP="006C2C61">
      <w:pPr>
        <w:pStyle w:val="a3"/>
        <w:numPr>
          <w:ilvl w:val="0"/>
          <w:numId w:val="4"/>
        </w:numPr>
      </w:pPr>
      <w:r w:rsidRPr="006C2C61">
        <w:t>О.В.Ярыгина</w:t>
      </w:r>
    </w:p>
    <w:p w:rsidR="006C2C61" w:rsidRPr="006C2C61" w:rsidRDefault="006C2C61" w:rsidP="006C2C61">
      <w:pPr>
        <w:pStyle w:val="a3"/>
        <w:numPr>
          <w:ilvl w:val="0"/>
          <w:numId w:val="4"/>
        </w:numPr>
        <w:jc w:val="right"/>
      </w:pPr>
    </w:p>
    <w:p w:rsidR="006C2C61" w:rsidRPr="006C2C61" w:rsidRDefault="006C2C61" w:rsidP="006C2C61">
      <w:pPr>
        <w:pStyle w:val="a3"/>
        <w:numPr>
          <w:ilvl w:val="0"/>
          <w:numId w:val="4"/>
        </w:numPr>
        <w:jc w:val="right"/>
      </w:pPr>
      <w:r w:rsidRPr="006C2C61">
        <w:t>Приложение №1</w:t>
      </w:r>
    </w:p>
    <w:p w:rsidR="006C2C61" w:rsidRPr="006C2C61" w:rsidRDefault="006C2C61" w:rsidP="006C2C61">
      <w:pPr>
        <w:pStyle w:val="a3"/>
        <w:numPr>
          <w:ilvl w:val="0"/>
          <w:numId w:val="4"/>
        </w:numPr>
        <w:jc w:val="right"/>
      </w:pPr>
      <w:r w:rsidRPr="006C2C61">
        <w:t>к постановлению №24 от 22.05.2019г.</w:t>
      </w:r>
    </w:p>
    <w:p w:rsidR="006C2C61" w:rsidRPr="006C2C61" w:rsidRDefault="006C2C61" w:rsidP="006C2C61">
      <w:pPr>
        <w:pStyle w:val="a3"/>
        <w:numPr>
          <w:ilvl w:val="0"/>
          <w:numId w:val="4"/>
        </w:numPr>
        <w:jc w:val="right"/>
      </w:pPr>
      <w:r w:rsidRPr="006C2C61">
        <w:t>администрации Макаровского МО</w:t>
      </w:r>
    </w:p>
    <w:p w:rsidR="006C2C61" w:rsidRPr="006C2C61" w:rsidRDefault="006C2C61" w:rsidP="006C2C61">
      <w:pPr>
        <w:pStyle w:val="a3"/>
        <w:numPr>
          <w:ilvl w:val="0"/>
          <w:numId w:val="4"/>
        </w:numPr>
        <w:jc w:val="center"/>
        <w:rPr>
          <w:b/>
        </w:rPr>
      </w:pPr>
    </w:p>
    <w:p w:rsidR="006C2C61" w:rsidRPr="006C2C61" w:rsidRDefault="006C2C61" w:rsidP="006C2C61">
      <w:pPr>
        <w:pStyle w:val="a3"/>
        <w:numPr>
          <w:ilvl w:val="0"/>
          <w:numId w:val="4"/>
        </w:numPr>
        <w:jc w:val="center"/>
        <w:rPr>
          <w:b/>
        </w:rPr>
      </w:pPr>
      <w:r w:rsidRPr="006C2C61">
        <w:rPr>
          <w:b/>
        </w:rPr>
        <w:t xml:space="preserve">Административный регламент «Предоставление муниципальной услуги по оказанию имущественной поддержки субъектам малого и среднего предпринимательства путем предоставления имущества, предназначенного для передачи во владение и (или) пользование субъектам малого и среднего предпринимательства и организациям, </w:t>
      </w:r>
      <w:r w:rsidRPr="006C2C61">
        <w:rPr>
          <w:b/>
        </w:rPr>
        <w:lastRenderedPageBreak/>
        <w:t>образующим инфраструктуру поддержки субъектов малого и среднего предпринимательства»</w:t>
      </w:r>
    </w:p>
    <w:p w:rsidR="006C2C61" w:rsidRPr="006C2C61" w:rsidRDefault="006C2C61" w:rsidP="006C2C61">
      <w:pPr>
        <w:pStyle w:val="a3"/>
        <w:numPr>
          <w:ilvl w:val="0"/>
          <w:numId w:val="4"/>
        </w:numPr>
      </w:pPr>
    </w:p>
    <w:p w:rsidR="006C2C61" w:rsidRPr="006C2C61" w:rsidRDefault="006C2C61" w:rsidP="006C2C61">
      <w:pPr>
        <w:pStyle w:val="a8"/>
        <w:numPr>
          <w:ilvl w:val="0"/>
          <w:numId w:val="4"/>
        </w:numPr>
        <w:spacing w:before="0" w:beforeAutospacing="0" w:after="0" w:afterAutospacing="0" w:line="20" w:lineRule="atLeast"/>
        <w:rPr>
          <w:bCs/>
        </w:rPr>
      </w:pPr>
      <w:r w:rsidRPr="006C2C61">
        <w:rPr>
          <w:bCs/>
        </w:rPr>
        <w:t>Раздел 1 Общие положения</w:t>
      </w:r>
    </w:p>
    <w:p w:rsidR="006C2C61" w:rsidRPr="006C2C61" w:rsidRDefault="006C2C61" w:rsidP="006C2C61">
      <w:pPr>
        <w:pStyle w:val="a8"/>
        <w:numPr>
          <w:ilvl w:val="0"/>
          <w:numId w:val="4"/>
        </w:numPr>
        <w:spacing w:before="0" w:beforeAutospacing="0" w:after="0" w:afterAutospacing="0" w:line="20" w:lineRule="atLeast"/>
        <w:rPr>
          <w:bCs/>
        </w:rPr>
      </w:pPr>
      <w:r w:rsidRPr="006C2C61">
        <w:rPr>
          <w:bCs/>
        </w:rPr>
        <w:t xml:space="preserve">Глава 1 Предмет регулирования административного регламента </w:t>
      </w:r>
    </w:p>
    <w:p w:rsidR="006C2C61" w:rsidRPr="006C2C61" w:rsidRDefault="006C2C61" w:rsidP="006C2C61">
      <w:pPr>
        <w:pStyle w:val="a8"/>
        <w:numPr>
          <w:ilvl w:val="0"/>
          <w:numId w:val="4"/>
        </w:numPr>
        <w:spacing w:before="0" w:beforeAutospacing="0" w:after="0" w:afterAutospacing="0" w:line="20" w:lineRule="atLeast"/>
      </w:pPr>
      <w:r w:rsidRPr="006C2C61">
        <w:t xml:space="preserve">1. </w:t>
      </w:r>
      <w:proofErr w:type="gramStart"/>
      <w:r w:rsidRPr="006C2C61">
        <w:t>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w:t>
      </w:r>
      <w:proofErr w:type="gramEnd"/>
      <w:r w:rsidRPr="006C2C61">
        <w:t>,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2C61" w:rsidRPr="006C2C61" w:rsidRDefault="006C2C61" w:rsidP="006C2C61">
      <w:pPr>
        <w:pStyle w:val="ConsPlusNormal"/>
        <w:numPr>
          <w:ilvl w:val="0"/>
          <w:numId w:val="4"/>
        </w:numPr>
        <w:spacing w:line="20" w:lineRule="atLeast"/>
        <w:jc w:val="both"/>
        <w:rPr>
          <w:rFonts w:ascii="Times New Roman" w:hAnsi="Times New Roman" w:cs="Times New Roman"/>
          <w:sz w:val="24"/>
          <w:szCs w:val="24"/>
        </w:rPr>
      </w:pPr>
      <w:proofErr w:type="gramStart"/>
      <w:r w:rsidRPr="006C2C61">
        <w:rPr>
          <w:rFonts w:ascii="Times New Roman" w:hAnsi="Times New Roman" w:cs="Times New Roman"/>
          <w:sz w:val="24"/>
          <w:szCs w:val="24"/>
        </w:rPr>
        <w:t>2.Настоящий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w:t>
      </w:r>
      <w:proofErr w:type="gramEnd"/>
      <w:r w:rsidRPr="006C2C61">
        <w:rPr>
          <w:rFonts w:ascii="Times New Roman" w:hAnsi="Times New Roman" w:cs="Times New Roman"/>
          <w:sz w:val="24"/>
          <w:szCs w:val="24"/>
        </w:rPr>
        <w:t xml:space="preserve">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муниципальным правовым актам.</w:t>
      </w:r>
    </w:p>
    <w:p w:rsidR="006C2C61" w:rsidRPr="006C2C61" w:rsidRDefault="006C2C61" w:rsidP="006C2C61">
      <w:pPr>
        <w:pStyle w:val="ConsPlusNormal"/>
        <w:numPr>
          <w:ilvl w:val="0"/>
          <w:numId w:val="4"/>
        </w:numPr>
        <w:spacing w:line="20" w:lineRule="atLeast"/>
        <w:rPr>
          <w:rFonts w:ascii="Times New Roman" w:hAnsi="Times New Roman" w:cs="Times New Roman"/>
          <w:sz w:val="24"/>
          <w:szCs w:val="24"/>
        </w:rPr>
      </w:pPr>
      <w:r w:rsidRPr="006C2C61">
        <w:rPr>
          <w:rFonts w:ascii="Times New Roman" w:hAnsi="Times New Roman" w:cs="Times New Roman"/>
          <w:sz w:val="24"/>
          <w:szCs w:val="24"/>
        </w:rPr>
        <w:t xml:space="preserve">Глава 2. Круг заявителей </w:t>
      </w:r>
    </w:p>
    <w:p w:rsidR="006C2C61" w:rsidRPr="006C2C61" w:rsidRDefault="006C2C61" w:rsidP="006C2C61">
      <w:pPr>
        <w:pStyle w:val="af1"/>
        <w:numPr>
          <w:ilvl w:val="0"/>
          <w:numId w:val="4"/>
        </w:numPr>
        <w:jc w:val="both"/>
      </w:pPr>
      <w:r w:rsidRPr="006C2C61">
        <w:rPr>
          <w:highlight w:val="white"/>
        </w:rPr>
        <w:t xml:space="preserve">3. </w:t>
      </w:r>
      <w:proofErr w:type="gramStart"/>
      <w:r w:rsidRPr="006C2C61">
        <w:rPr>
          <w:highlight w:val="white"/>
        </w:rPr>
        <w:t>Заявителями при предоставлении муниципальной услуги являются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субъекты МСП), (за исключением государственных органов, и их территориальных органов, органов государственных внебюджетных фондов и их территориальных органов, местного самоуправления),</w:t>
      </w:r>
      <w:r w:rsidRPr="006C2C61">
        <w:t>, либо их уполномоченные представители (далее - заявители), заинтересованные в использовании муниципального</w:t>
      </w:r>
      <w:proofErr w:type="gramEnd"/>
      <w:r w:rsidRPr="006C2C61">
        <w:t xml:space="preserve"> имущества, включенного в перечень муниципального имущества Макаровского сельского поселения,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w:t>
      </w:r>
    </w:p>
    <w:p w:rsidR="006C2C61" w:rsidRPr="006C2C61" w:rsidRDefault="006C2C61" w:rsidP="006C2C61">
      <w:pPr>
        <w:pStyle w:val="af1"/>
        <w:numPr>
          <w:ilvl w:val="0"/>
          <w:numId w:val="4"/>
        </w:numPr>
        <w:jc w:val="both"/>
      </w:pPr>
      <w:r w:rsidRPr="006C2C61">
        <w:t>4. Муниципальная услуга предоставляется юридическим лицам и</w:t>
      </w:r>
      <w:r w:rsidRPr="006C2C61">
        <w:rPr>
          <w:b/>
          <w:color w:val="FF0000"/>
        </w:rPr>
        <w:t xml:space="preserve"> </w:t>
      </w:r>
      <w:r w:rsidRPr="006C2C61">
        <w:t>индивидуальным предпринимателям, указанным в пункте 3 настоящего административного регламента, далее именуются заявителями.</w:t>
      </w:r>
    </w:p>
    <w:p w:rsidR="006C2C61" w:rsidRPr="006C2C61" w:rsidRDefault="006C2C61" w:rsidP="006C2C61">
      <w:pPr>
        <w:pStyle w:val="af1"/>
        <w:widowControl w:val="0"/>
        <w:numPr>
          <w:ilvl w:val="0"/>
          <w:numId w:val="4"/>
        </w:numPr>
        <w:autoSpaceDE w:val="0"/>
        <w:autoSpaceDN w:val="0"/>
        <w:adjustRightInd w:val="0"/>
        <w:jc w:val="both"/>
      </w:pPr>
      <w:r w:rsidRPr="006C2C61">
        <w:t>При обращении за получением муниципальной услуги от имени заявителей взаимодействие с администрацией Макаровского сельского поселения вправе осуществлять их уполномоченные представители.</w:t>
      </w:r>
    </w:p>
    <w:p w:rsidR="006C2C61" w:rsidRPr="006C2C61" w:rsidRDefault="006C2C61" w:rsidP="006C2C61">
      <w:pPr>
        <w:pStyle w:val="ConsPlusNormal"/>
        <w:numPr>
          <w:ilvl w:val="0"/>
          <w:numId w:val="4"/>
        </w:numPr>
        <w:spacing w:line="20" w:lineRule="atLeast"/>
        <w:rPr>
          <w:rFonts w:ascii="Times New Roman" w:hAnsi="Times New Roman" w:cs="Times New Roman"/>
          <w:sz w:val="24"/>
          <w:szCs w:val="24"/>
        </w:rPr>
      </w:pPr>
      <w:r w:rsidRPr="006C2C61">
        <w:rPr>
          <w:rFonts w:ascii="Times New Roman" w:hAnsi="Times New Roman" w:cs="Times New Roman"/>
          <w:sz w:val="24"/>
          <w:szCs w:val="24"/>
        </w:rPr>
        <w:t xml:space="preserve">Глава 3. Требования к порядку информирования о предоставлении муниципальной услуги </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5.Для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Макаровского сельского поселения (далее - уполномоченный орган).</w:t>
      </w:r>
    </w:p>
    <w:p w:rsidR="006C2C61" w:rsidRPr="006C2C61" w:rsidRDefault="006C2C61" w:rsidP="006C2C61">
      <w:pPr>
        <w:pStyle w:val="af1"/>
        <w:numPr>
          <w:ilvl w:val="0"/>
          <w:numId w:val="4"/>
        </w:numPr>
        <w:autoSpaceDE w:val="0"/>
        <w:autoSpaceDN w:val="0"/>
        <w:adjustRightInd w:val="0"/>
        <w:jc w:val="both"/>
        <w:rPr>
          <w:lang w:eastAsia="en-US"/>
        </w:rPr>
      </w:pPr>
      <w:r w:rsidRPr="006C2C61">
        <w:t>5.1.</w:t>
      </w:r>
      <w:r w:rsidRPr="006C2C61">
        <w:rPr>
          <w:lang w:eastAsia="en-US"/>
        </w:rPr>
        <w:t xml:space="preserve">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C2C61" w:rsidRPr="006C2C61" w:rsidRDefault="006C2C61" w:rsidP="006C2C61">
      <w:pPr>
        <w:pStyle w:val="af1"/>
        <w:numPr>
          <w:ilvl w:val="0"/>
          <w:numId w:val="4"/>
        </w:numPr>
        <w:autoSpaceDE w:val="0"/>
        <w:autoSpaceDN w:val="0"/>
        <w:adjustRightInd w:val="0"/>
        <w:jc w:val="both"/>
        <w:rPr>
          <w:b/>
          <w:lang w:eastAsia="en-US"/>
        </w:rPr>
      </w:pPr>
      <w:r w:rsidRPr="006C2C61">
        <w:rPr>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6.Информация предоставляется:</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lastRenderedPageBreak/>
        <w:t>а</w:t>
      </w:r>
      <w:proofErr w:type="gramStart"/>
      <w:r w:rsidRPr="006C2C61">
        <w:rPr>
          <w:rFonts w:ascii="Times New Roman" w:hAnsi="Times New Roman" w:cs="Times New Roman"/>
          <w:sz w:val="24"/>
          <w:szCs w:val="24"/>
        </w:rPr>
        <w:t>)п</w:t>
      </w:r>
      <w:proofErr w:type="gramEnd"/>
      <w:r w:rsidRPr="006C2C61">
        <w:rPr>
          <w:rFonts w:ascii="Times New Roman" w:hAnsi="Times New Roman" w:cs="Times New Roman"/>
          <w:sz w:val="24"/>
          <w:szCs w:val="24"/>
        </w:rPr>
        <w:t>ри личном контакте с заявителями;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б</w:t>
      </w:r>
      <w:proofErr w:type="gramStart"/>
      <w:r w:rsidRPr="006C2C61">
        <w:rPr>
          <w:rFonts w:ascii="Times New Roman" w:hAnsi="Times New Roman" w:cs="Times New Roman"/>
          <w:sz w:val="24"/>
          <w:szCs w:val="24"/>
        </w:rPr>
        <w:t>)с</w:t>
      </w:r>
      <w:proofErr w:type="gramEnd"/>
      <w:r w:rsidRPr="006C2C61">
        <w:rPr>
          <w:rFonts w:ascii="Times New Roman" w:hAnsi="Times New Roman" w:cs="Times New Roman"/>
          <w:sz w:val="24"/>
          <w:szCs w:val="24"/>
        </w:rPr>
        <w:t xml:space="preserve">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 w:history="1">
        <w:r w:rsidRPr="006C2C61">
          <w:rPr>
            <w:rStyle w:val="a7"/>
            <w:rFonts w:ascii="Times New Roman" w:hAnsi="Times New Roman" w:cs="Times New Roman"/>
            <w:color w:val="auto"/>
            <w:sz w:val="24"/>
            <w:szCs w:val="24"/>
          </w:rPr>
          <w:t>http://</w:t>
        </w:r>
        <w:r w:rsidRPr="006C2C61">
          <w:rPr>
            <w:rStyle w:val="a7"/>
            <w:rFonts w:ascii="Times New Roman" w:hAnsi="Times New Roman" w:cs="Times New Roman"/>
            <w:color w:val="auto"/>
            <w:sz w:val="24"/>
            <w:szCs w:val="24"/>
            <w:lang w:val="en-US"/>
          </w:rPr>
          <w:t>kirensk</w:t>
        </w:r>
        <w:r w:rsidRPr="006C2C61">
          <w:rPr>
            <w:rStyle w:val="a7"/>
            <w:rFonts w:ascii="Times New Roman" w:hAnsi="Times New Roman" w:cs="Times New Roman"/>
            <w:color w:val="auto"/>
            <w:sz w:val="24"/>
            <w:szCs w:val="24"/>
          </w:rPr>
          <w:t>.</w:t>
        </w:r>
        <w:r w:rsidRPr="006C2C61">
          <w:rPr>
            <w:rStyle w:val="a7"/>
            <w:rFonts w:ascii="Times New Roman" w:hAnsi="Times New Roman" w:cs="Times New Roman"/>
            <w:color w:val="auto"/>
            <w:sz w:val="24"/>
            <w:szCs w:val="24"/>
            <w:lang w:val="en-US"/>
          </w:rPr>
          <w:t>irkobl</w:t>
        </w:r>
        <w:r w:rsidRPr="006C2C61">
          <w:rPr>
            <w:rStyle w:val="a7"/>
            <w:rFonts w:ascii="Times New Roman" w:hAnsi="Times New Roman" w:cs="Times New Roman"/>
            <w:color w:val="auto"/>
            <w:sz w:val="24"/>
            <w:szCs w:val="24"/>
          </w:rPr>
          <w:t>.ru/</w:t>
        </w:r>
      </w:hyperlink>
      <w:r w:rsidRPr="006C2C61">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w:t>
      </w:r>
      <w:r w:rsidRPr="006C2C61">
        <w:rPr>
          <w:rFonts w:ascii="Times New Roman" w:hAnsi="Times New Roman" w:cs="Times New Roman"/>
          <w:color w:val="7030A0"/>
          <w:sz w:val="24"/>
          <w:szCs w:val="24"/>
        </w:rPr>
        <w:t xml:space="preserve"> </w:t>
      </w:r>
      <w:r w:rsidRPr="006C2C61">
        <w:rPr>
          <w:rFonts w:ascii="Times New Roman" w:hAnsi="Times New Roman" w:cs="Times New Roman"/>
          <w:sz w:val="24"/>
          <w:szCs w:val="24"/>
        </w:rPr>
        <w:t>в информационно-телекоммуникационной сети «Интернет» (далее – Портал);</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в</w:t>
      </w:r>
      <w:proofErr w:type="gramStart"/>
      <w:r w:rsidRPr="006C2C61">
        <w:rPr>
          <w:rFonts w:ascii="Times New Roman" w:hAnsi="Times New Roman" w:cs="Times New Roman"/>
          <w:sz w:val="24"/>
          <w:szCs w:val="24"/>
        </w:rPr>
        <w:t>)п</w:t>
      </w:r>
      <w:proofErr w:type="gramEnd"/>
      <w:r w:rsidRPr="006C2C61">
        <w:rPr>
          <w:rFonts w:ascii="Times New Roman" w:hAnsi="Times New Roman" w:cs="Times New Roman"/>
          <w:sz w:val="24"/>
          <w:szCs w:val="24"/>
        </w:rPr>
        <w:t>исьменно, в случае письменного обращения заявителя.</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7.Руководитель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уполномоченного органа.</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8.Специалисты уполномоченного органа, предоставляют информацию по следующим вопросам:</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а</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б</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 xml:space="preserve"> порядке предоставления муниципальной услуги и ходе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в</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 xml:space="preserve"> перечне документов, необходимых для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г</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 xml:space="preserve"> времени приема документов, необходимых для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proofErr w:type="spellStart"/>
      <w:r w:rsidRPr="006C2C61">
        <w:rPr>
          <w:rFonts w:ascii="Times New Roman" w:hAnsi="Times New Roman" w:cs="Times New Roman"/>
          <w:sz w:val="24"/>
          <w:szCs w:val="24"/>
        </w:rPr>
        <w:t>д</w:t>
      </w:r>
      <w:proofErr w:type="spellEnd"/>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 xml:space="preserve"> сроке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е</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б основаниях отказа в приеме документов, необходимых для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ж</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б основаниях отказа в предоставлении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proofErr w:type="spellStart"/>
      <w:r w:rsidRPr="006C2C61">
        <w:rPr>
          <w:rFonts w:ascii="Times New Roman" w:hAnsi="Times New Roman" w:cs="Times New Roman"/>
          <w:sz w:val="24"/>
          <w:szCs w:val="24"/>
        </w:rPr>
        <w:t>з</w:t>
      </w:r>
      <w:proofErr w:type="spellEnd"/>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 xml:space="preserve"> порядке обжалования решений и действий (бездействия) уполномоченного органа, осуществляющего предоставление муниципальной услуги, а также специалистах уполномоченного органа.</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9.Основными требованиями при предоставлении информации являются:</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а) актуальность;</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б) своевременность;</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в) четкость и доступность в изложении информации;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г) полнота информации;</w:t>
      </w:r>
    </w:p>
    <w:p w:rsidR="006C2C61" w:rsidRPr="006C2C61" w:rsidRDefault="006C2C61" w:rsidP="006C2C61">
      <w:pPr>
        <w:pStyle w:val="ConsPlusNormal"/>
        <w:numPr>
          <w:ilvl w:val="0"/>
          <w:numId w:val="4"/>
        </w:numPr>
        <w:jc w:val="both"/>
        <w:rPr>
          <w:rFonts w:ascii="Times New Roman" w:hAnsi="Times New Roman" w:cs="Times New Roman"/>
          <w:sz w:val="24"/>
          <w:szCs w:val="24"/>
        </w:rPr>
      </w:pPr>
      <w:proofErr w:type="spellStart"/>
      <w:r w:rsidRPr="006C2C61">
        <w:rPr>
          <w:rFonts w:ascii="Times New Roman" w:hAnsi="Times New Roman" w:cs="Times New Roman"/>
          <w:sz w:val="24"/>
          <w:szCs w:val="24"/>
        </w:rPr>
        <w:t>д</w:t>
      </w:r>
      <w:proofErr w:type="spellEnd"/>
      <w:r w:rsidRPr="006C2C61">
        <w:rPr>
          <w:rFonts w:ascii="Times New Roman" w:hAnsi="Times New Roman" w:cs="Times New Roman"/>
          <w:sz w:val="24"/>
          <w:szCs w:val="24"/>
        </w:rPr>
        <w:t>) соответствие информации требованиям законодательства.</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 xml:space="preserve">10.Предоставление информации по телефону осуществляется путем непосредственного общения заявителя со специалистом </w:t>
      </w:r>
      <w:r w:rsidRPr="006C2C61">
        <w:rPr>
          <w:rFonts w:ascii="Times New Roman" w:hAnsi="Times New Roman" w:cs="Times New Roman"/>
          <w:sz w:val="24"/>
          <w:szCs w:val="24"/>
          <w:lang w:eastAsia="ko-KR"/>
        </w:rPr>
        <w:t>уполномоченного органа</w:t>
      </w:r>
      <w:r w:rsidRPr="006C2C61">
        <w:rPr>
          <w:rFonts w:ascii="Times New Roman" w:hAnsi="Times New Roman" w:cs="Times New Roman"/>
          <w:sz w:val="24"/>
          <w:szCs w:val="24"/>
        </w:rPr>
        <w:t>.</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11.При ответах на телефонные звонки специалисты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 или же обратившемуся заявителю сообщается телефонный номер, по которому можно получить необходимую информацию.</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 xml:space="preserve">12.Если заявителя не удовлетворяет информация, представленная специалистом уполномоченного органа, он может обратиться к руководителю уполномоченного органа. </w:t>
      </w:r>
    </w:p>
    <w:p w:rsidR="006C2C61" w:rsidRPr="006C2C61" w:rsidRDefault="006C2C61" w:rsidP="006C2C61">
      <w:pPr>
        <w:pStyle w:val="af1"/>
        <w:numPr>
          <w:ilvl w:val="0"/>
          <w:numId w:val="4"/>
        </w:numPr>
        <w:autoSpaceDE w:val="0"/>
        <w:autoSpaceDN w:val="0"/>
        <w:adjustRightInd w:val="0"/>
        <w:jc w:val="both"/>
      </w:pPr>
      <w:r w:rsidRPr="006C2C61">
        <w:rPr>
          <w:lang w:eastAsia="en-US"/>
        </w:rPr>
        <w:t xml:space="preserve">Прием заявителей руководителем уполномоченного органа проводится в рабочее время в соответствии с графиком работы уполномоченного органа. </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13.Обращения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календарных дней со дня регистрации обращения.</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 xml:space="preserve">Днем регистрации обращения является день его поступления в уполномоченный орган. </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14.Информация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C2C61" w:rsidRPr="006C2C61" w:rsidRDefault="006C2C61" w:rsidP="006C2C61">
      <w:pPr>
        <w:pStyle w:val="af1"/>
        <w:numPr>
          <w:ilvl w:val="0"/>
          <w:numId w:val="4"/>
        </w:numPr>
      </w:pPr>
      <w:r w:rsidRPr="006C2C61">
        <w:t>а</w:t>
      </w:r>
      <w:proofErr w:type="gramStart"/>
      <w:r w:rsidRPr="006C2C61">
        <w:t>)н</w:t>
      </w:r>
      <w:proofErr w:type="gramEnd"/>
      <w:r w:rsidRPr="006C2C61">
        <w:t>а стендах, расположенных в помещениях, занимаемых уполномоченным органом;</w:t>
      </w:r>
    </w:p>
    <w:p w:rsidR="006C2C61" w:rsidRPr="006C2C61" w:rsidRDefault="006C2C61" w:rsidP="006C2C61">
      <w:pPr>
        <w:pStyle w:val="af1"/>
        <w:numPr>
          <w:ilvl w:val="0"/>
          <w:numId w:val="4"/>
        </w:numPr>
      </w:pPr>
      <w:r w:rsidRPr="006C2C61">
        <w:t>б</w:t>
      </w:r>
      <w:proofErr w:type="gramStart"/>
      <w:r w:rsidRPr="006C2C61">
        <w:t>)н</w:t>
      </w:r>
      <w:proofErr w:type="gramEnd"/>
      <w:r w:rsidRPr="006C2C61">
        <w:t>а официальном сайте уполномоченного органа в информационно-телекоммуникационной сети «Интернет» (</w:t>
      </w:r>
      <w:r w:rsidRPr="006C2C61">
        <w:rPr>
          <w:rStyle w:val="a7"/>
          <w:rFonts w:eastAsia="SimSun"/>
          <w:color w:val="auto"/>
        </w:rPr>
        <w:t>http:</w:t>
      </w:r>
      <w:r w:rsidRPr="006C2C61">
        <w:rPr>
          <w:bCs/>
        </w:rPr>
        <w:t xml:space="preserve"> </w:t>
      </w:r>
      <w:hyperlink r:id="rId12" w:tgtFrame="_blank" w:history="1">
        <w:proofErr w:type="spellStart"/>
        <w:r w:rsidRPr="006C2C61">
          <w:rPr>
            <w:rStyle w:val="a7"/>
            <w:color w:val="auto"/>
          </w:rPr>
          <w:t>kirenskrn.irkobl.ru</w:t>
        </w:r>
        <w:proofErr w:type="spellEnd"/>
      </w:hyperlink>
      <w:r w:rsidRPr="006C2C61">
        <w:rPr>
          <w:color w:val="007700"/>
        </w:rPr>
        <w:t>)</w:t>
      </w:r>
      <w:r w:rsidRPr="006C2C61">
        <w:t>, официальном сайте МФЦ, а также через Портал;</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в</w:t>
      </w:r>
      <w:proofErr w:type="gramStart"/>
      <w:r w:rsidRPr="006C2C61">
        <w:rPr>
          <w:rFonts w:ascii="Times New Roman" w:hAnsi="Times New Roman" w:cs="Times New Roman"/>
          <w:sz w:val="24"/>
          <w:szCs w:val="24"/>
        </w:rPr>
        <w:t>)п</w:t>
      </w:r>
      <w:proofErr w:type="gramEnd"/>
      <w:r w:rsidRPr="006C2C61">
        <w:rPr>
          <w:rFonts w:ascii="Times New Roman" w:hAnsi="Times New Roman" w:cs="Times New Roman"/>
          <w:sz w:val="24"/>
          <w:szCs w:val="24"/>
        </w:rPr>
        <w:t>осредством публикации в средствах массовой информации.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15.На стендах, расположенных в помещениях, занимаемых уполномоченным органом, размещается следующая информация:</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1) список документов для получения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2) о сроках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 xml:space="preserve">3) извлечения из административного регламента: </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а</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б основаниях отказа в предоставлении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б</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б описании конечного результата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в</w:t>
      </w:r>
      <w:proofErr w:type="gramStart"/>
      <w:r w:rsidRPr="006C2C61">
        <w:rPr>
          <w:rFonts w:ascii="Times New Roman" w:hAnsi="Times New Roman" w:cs="Times New Roman"/>
          <w:sz w:val="24"/>
          <w:szCs w:val="24"/>
        </w:rPr>
        <w:t>)о</w:t>
      </w:r>
      <w:proofErr w:type="gramEnd"/>
      <w:r w:rsidRPr="006C2C61">
        <w:rPr>
          <w:rFonts w:ascii="Times New Roman" w:hAnsi="Times New Roman" w:cs="Times New Roman"/>
          <w:sz w:val="24"/>
          <w:szCs w:val="24"/>
        </w:rPr>
        <w:t xml:space="preserve"> порядке досудебного обжалования решений и действий (бездействия) уполномоченного органа, а также должностных лиц уполномоченного органа;</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4)почтовый адрес, график работы уполномоченного органа, номера телефонов для справок, адрес официального сайта Портала;</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5)перечень нормативных правовых актов, регулирующих отношения, возникающие в связи с предоставлением муниципальной услуги.</w:t>
      </w:r>
    </w:p>
    <w:p w:rsidR="006C2C61" w:rsidRPr="006C2C61" w:rsidRDefault="006C2C61" w:rsidP="006C2C61">
      <w:pPr>
        <w:pStyle w:val="af1"/>
        <w:widowControl w:val="0"/>
        <w:numPr>
          <w:ilvl w:val="0"/>
          <w:numId w:val="4"/>
        </w:numPr>
        <w:autoSpaceDE w:val="0"/>
        <w:autoSpaceDN w:val="0"/>
        <w:adjustRightInd w:val="0"/>
        <w:jc w:val="both"/>
        <w:rPr>
          <w:lang w:val="en-US"/>
        </w:rPr>
      </w:pPr>
      <w:r w:rsidRPr="006C2C61">
        <w:t>16.Информация об уполномоченном органе:</w:t>
      </w:r>
    </w:p>
    <w:p w:rsidR="006C2C61" w:rsidRPr="006C2C61" w:rsidRDefault="006C2C61" w:rsidP="006C2C61">
      <w:pPr>
        <w:pStyle w:val="af1"/>
        <w:widowControl w:val="0"/>
        <w:numPr>
          <w:ilvl w:val="0"/>
          <w:numId w:val="4"/>
        </w:numPr>
        <w:autoSpaceDE w:val="0"/>
        <w:autoSpaceDN w:val="0"/>
        <w:adjustRightInd w:val="0"/>
        <w:jc w:val="both"/>
      </w:pPr>
      <w:r w:rsidRPr="006C2C61">
        <w:t>а)место нахождения:</w:t>
      </w:r>
      <w:r w:rsidRPr="006C2C61">
        <w:rPr>
          <w:i/>
        </w:rPr>
        <w:t xml:space="preserve"> </w:t>
      </w:r>
      <w:r w:rsidRPr="006C2C61">
        <w:t xml:space="preserve">666731, Иркутская область,  Киренский район, </w:t>
      </w:r>
      <w:proofErr w:type="spellStart"/>
      <w:r w:rsidRPr="006C2C61">
        <w:t>с</w:t>
      </w:r>
      <w:proofErr w:type="gramStart"/>
      <w:r w:rsidRPr="006C2C61">
        <w:t>.М</w:t>
      </w:r>
      <w:proofErr w:type="gramEnd"/>
      <w:r w:rsidRPr="006C2C61">
        <w:t>акарово</w:t>
      </w:r>
      <w:proofErr w:type="spellEnd"/>
      <w:r w:rsidRPr="006C2C61">
        <w:t>, ул. Сибирская, д.40;</w:t>
      </w:r>
    </w:p>
    <w:p w:rsidR="006C2C61" w:rsidRPr="006C2C61" w:rsidRDefault="006C2C61" w:rsidP="006C2C61">
      <w:pPr>
        <w:pStyle w:val="af1"/>
        <w:widowControl w:val="0"/>
        <w:numPr>
          <w:ilvl w:val="0"/>
          <w:numId w:val="4"/>
        </w:numPr>
        <w:autoSpaceDE w:val="0"/>
        <w:autoSpaceDN w:val="0"/>
        <w:adjustRightInd w:val="0"/>
        <w:jc w:val="both"/>
      </w:pPr>
      <w:r w:rsidRPr="006C2C61">
        <w:t>б</w:t>
      </w:r>
      <w:proofErr w:type="gramStart"/>
      <w:r w:rsidRPr="006C2C61">
        <w:t>)т</w:t>
      </w:r>
      <w:proofErr w:type="gramEnd"/>
      <w:r w:rsidRPr="006C2C61">
        <w:t>елефон/факс: 8(39568)26339;</w:t>
      </w:r>
    </w:p>
    <w:p w:rsidR="006C2C61" w:rsidRPr="006C2C61" w:rsidRDefault="006C2C61" w:rsidP="006C2C61">
      <w:pPr>
        <w:pStyle w:val="af1"/>
        <w:widowControl w:val="0"/>
        <w:numPr>
          <w:ilvl w:val="0"/>
          <w:numId w:val="4"/>
        </w:numPr>
        <w:autoSpaceDE w:val="0"/>
        <w:autoSpaceDN w:val="0"/>
        <w:adjustRightInd w:val="0"/>
        <w:jc w:val="both"/>
      </w:pPr>
      <w:r w:rsidRPr="006C2C61">
        <w:t xml:space="preserve"> в)почтовый адрес для направления документов и обращений: 666731, Иркутская область, Киренский район, </w:t>
      </w:r>
      <w:proofErr w:type="spellStart"/>
      <w:r w:rsidRPr="006C2C61">
        <w:t>с</w:t>
      </w:r>
      <w:proofErr w:type="gramStart"/>
      <w:r w:rsidRPr="006C2C61">
        <w:t>.М</w:t>
      </w:r>
      <w:proofErr w:type="gramEnd"/>
      <w:r w:rsidRPr="006C2C61">
        <w:t>акарово</w:t>
      </w:r>
      <w:proofErr w:type="spellEnd"/>
      <w:r w:rsidRPr="006C2C61">
        <w:t>, ул. Сибирская, д.40;</w:t>
      </w:r>
    </w:p>
    <w:p w:rsidR="006C2C61" w:rsidRPr="006C2C61" w:rsidRDefault="006C2C61" w:rsidP="006C2C61">
      <w:pPr>
        <w:pStyle w:val="af1"/>
        <w:widowControl w:val="0"/>
        <w:numPr>
          <w:ilvl w:val="0"/>
          <w:numId w:val="4"/>
        </w:numPr>
        <w:autoSpaceDE w:val="0"/>
        <w:autoSpaceDN w:val="0"/>
        <w:adjustRightInd w:val="0"/>
        <w:jc w:val="both"/>
      </w:pPr>
      <w:r w:rsidRPr="006C2C61">
        <w:t>г</w:t>
      </w:r>
      <w:proofErr w:type="gramStart"/>
      <w:r w:rsidRPr="006C2C61">
        <w:t>)о</w:t>
      </w:r>
      <w:proofErr w:type="gramEnd"/>
      <w:r w:rsidRPr="006C2C61">
        <w:t xml:space="preserve">фициальный сайт в информационно-телекоммуникационной сети «Интернет» - </w:t>
      </w:r>
      <w:r w:rsidRPr="006C2C61">
        <w:rPr>
          <w:rStyle w:val="a7"/>
          <w:rFonts w:eastAsia="SimSun"/>
          <w:color w:val="auto"/>
        </w:rPr>
        <w:t>http://</w:t>
      </w:r>
      <w:r w:rsidRPr="006C2C61">
        <w:t xml:space="preserve"> </w:t>
      </w:r>
      <w:hyperlink r:id="rId13" w:tgtFrame="_blank" w:history="1">
        <w:proofErr w:type="spellStart"/>
        <w:r w:rsidRPr="006C2C61">
          <w:rPr>
            <w:rStyle w:val="a7"/>
            <w:color w:val="auto"/>
          </w:rPr>
          <w:t>kirenskrn.irkobl.ru</w:t>
        </w:r>
        <w:proofErr w:type="spellEnd"/>
      </w:hyperlink>
      <w:r w:rsidRPr="006C2C61">
        <w:rPr>
          <w:b/>
          <w:i/>
        </w:rPr>
        <w:t>)</w:t>
      </w:r>
      <w:r w:rsidRPr="006C2C61">
        <w:t>;</w:t>
      </w:r>
    </w:p>
    <w:p w:rsidR="006C2C61" w:rsidRPr="006C2C61" w:rsidRDefault="006C2C61" w:rsidP="006C2C61">
      <w:pPr>
        <w:pStyle w:val="af1"/>
        <w:widowControl w:val="0"/>
        <w:numPr>
          <w:ilvl w:val="0"/>
          <w:numId w:val="4"/>
        </w:numPr>
        <w:autoSpaceDE w:val="0"/>
        <w:autoSpaceDN w:val="0"/>
        <w:adjustRightInd w:val="0"/>
        <w:jc w:val="both"/>
      </w:pPr>
      <w:proofErr w:type="spellStart"/>
      <w:r w:rsidRPr="006C2C61">
        <w:t>д</w:t>
      </w:r>
      <w:proofErr w:type="spellEnd"/>
      <w:proofErr w:type="gramStart"/>
      <w:r w:rsidRPr="006C2C61">
        <w:t>)а</w:t>
      </w:r>
      <w:proofErr w:type="gramEnd"/>
      <w:r w:rsidRPr="006C2C61">
        <w:t xml:space="preserve">дрес электронной почты: </w:t>
      </w:r>
      <w:hyperlink r:id="rId14" w:history="1">
        <w:r w:rsidRPr="006C2C61">
          <w:rPr>
            <w:rStyle w:val="a7"/>
            <w:rFonts w:eastAsia="SimSun"/>
            <w:color w:val="auto"/>
            <w:lang w:val="en-US"/>
          </w:rPr>
          <w:t>adm</w:t>
        </w:r>
        <w:r w:rsidRPr="006C2C61">
          <w:rPr>
            <w:rStyle w:val="a7"/>
            <w:rFonts w:eastAsia="SimSun"/>
            <w:color w:val="auto"/>
          </w:rPr>
          <w:t>.</w:t>
        </w:r>
        <w:r w:rsidRPr="006C2C61">
          <w:rPr>
            <w:rStyle w:val="a7"/>
            <w:rFonts w:eastAsia="SimSun"/>
            <w:color w:val="auto"/>
            <w:lang w:val="en-US"/>
          </w:rPr>
          <w:t>makarovo</w:t>
        </w:r>
        <w:r w:rsidRPr="006C2C61">
          <w:rPr>
            <w:rStyle w:val="a7"/>
            <w:rFonts w:eastAsia="SimSun"/>
            <w:color w:val="auto"/>
          </w:rPr>
          <w:t>@</w:t>
        </w:r>
        <w:r w:rsidRPr="006C2C61">
          <w:rPr>
            <w:rStyle w:val="a7"/>
            <w:rFonts w:eastAsia="SimSun"/>
            <w:color w:val="auto"/>
            <w:lang w:val="en-US"/>
          </w:rPr>
          <w:t>mail</w:t>
        </w:r>
        <w:r w:rsidRPr="006C2C61">
          <w:rPr>
            <w:rStyle w:val="a7"/>
            <w:rFonts w:eastAsia="SimSun"/>
            <w:color w:val="auto"/>
          </w:rPr>
          <w:t>.</w:t>
        </w:r>
        <w:r w:rsidRPr="006C2C61">
          <w:rPr>
            <w:rStyle w:val="a7"/>
            <w:rFonts w:eastAsia="SimSun"/>
            <w:color w:val="auto"/>
            <w:lang w:val="en-US"/>
          </w:rPr>
          <w:t>ru</w:t>
        </w:r>
      </w:hyperlink>
      <w:r w:rsidRPr="006C2C61">
        <w:t>.</w:t>
      </w:r>
    </w:p>
    <w:p w:rsidR="006C2C61" w:rsidRPr="006C2C61" w:rsidRDefault="006C2C61" w:rsidP="006C2C61">
      <w:pPr>
        <w:pStyle w:val="af1"/>
        <w:widowControl w:val="0"/>
        <w:numPr>
          <w:ilvl w:val="0"/>
          <w:numId w:val="4"/>
        </w:numPr>
        <w:autoSpaceDE w:val="0"/>
        <w:autoSpaceDN w:val="0"/>
        <w:adjustRightInd w:val="0"/>
        <w:jc w:val="both"/>
      </w:pPr>
      <w:r w:rsidRPr="006C2C61">
        <w:t>17.График работы уполномоченного органа:</w:t>
      </w:r>
    </w:p>
    <w:tbl>
      <w:tblPr>
        <w:tblW w:w="10414" w:type="dxa"/>
        <w:tblInd w:w="11" w:type="dxa"/>
        <w:tblLook w:val="04A0"/>
      </w:tblPr>
      <w:tblGrid>
        <w:gridCol w:w="3377"/>
        <w:gridCol w:w="2770"/>
        <w:gridCol w:w="4267"/>
      </w:tblGrid>
      <w:tr w:rsidR="006C2C61" w:rsidRPr="006C2C61" w:rsidTr="00EB0AAC">
        <w:trPr>
          <w:trHeight w:val="416"/>
        </w:trPr>
        <w:tc>
          <w:tcPr>
            <w:tcW w:w="3377" w:type="dxa"/>
            <w:hideMark/>
          </w:tcPr>
          <w:p w:rsidR="006C2C61" w:rsidRPr="006C2C61" w:rsidRDefault="006C2C61" w:rsidP="00EB0AAC">
            <w:pPr>
              <w:widowControl w:val="0"/>
              <w:autoSpaceDE w:val="0"/>
              <w:autoSpaceDN w:val="0"/>
              <w:adjustRightInd w:val="0"/>
              <w:jc w:val="both"/>
            </w:pPr>
            <w:r w:rsidRPr="006C2C61">
              <w:t>Понедельник</w:t>
            </w:r>
          </w:p>
        </w:tc>
        <w:tc>
          <w:tcPr>
            <w:tcW w:w="2770" w:type="dxa"/>
            <w:hideMark/>
          </w:tcPr>
          <w:p w:rsidR="006C2C61" w:rsidRPr="006C2C61" w:rsidRDefault="006C2C61" w:rsidP="00EB0AAC">
            <w:pPr>
              <w:widowControl w:val="0"/>
              <w:autoSpaceDE w:val="0"/>
              <w:autoSpaceDN w:val="0"/>
              <w:adjustRightInd w:val="0"/>
              <w:jc w:val="both"/>
            </w:pPr>
            <w:r w:rsidRPr="006C2C61">
              <w:t>8.30 – 17.30</w:t>
            </w:r>
          </w:p>
        </w:tc>
        <w:tc>
          <w:tcPr>
            <w:tcW w:w="4267" w:type="dxa"/>
            <w:hideMark/>
          </w:tcPr>
          <w:p w:rsidR="006C2C61" w:rsidRPr="006C2C61" w:rsidRDefault="006C2C61" w:rsidP="00EB0AAC">
            <w:pPr>
              <w:widowControl w:val="0"/>
              <w:autoSpaceDE w:val="0"/>
              <w:autoSpaceDN w:val="0"/>
              <w:adjustRightInd w:val="0"/>
              <w:jc w:val="both"/>
            </w:pPr>
            <w:r w:rsidRPr="006C2C61">
              <w:t>(перерыв 12.30 – 13.30)</w:t>
            </w:r>
          </w:p>
        </w:tc>
      </w:tr>
      <w:tr w:rsidR="006C2C61" w:rsidRPr="006C2C61" w:rsidTr="00EB0AAC">
        <w:trPr>
          <w:trHeight w:val="416"/>
        </w:trPr>
        <w:tc>
          <w:tcPr>
            <w:tcW w:w="3377" w:type="dxa"/>
            <w:hideMark/>
          </w:tcPr>
          <w:p w:rsidR="006C2C61" w:rsidRPr="006C2C61" w:rsidRDefault="006C2C61" w:rsidP="00EB0AAC">
            <w:pPr>
              <w:widowControl w:val="0"/>
              <w:autoSpaceDE w:val="0"/>
              <w:autoSpaceDN w:val="0"/>
              <w:adjustRightInd w:val="0"/>
              <w:jc w:val="both"/>
            </w:pPr>
            <w:r w:rsidRPr="006C2C61">
              <w:t>Вторник</w:t>
            </w:r>
          </w:p>
        </w:tc>
        <w:tc>
          <w:tcPr>
            <w:tcW w:w="2770" w:type="dxa"/>
            <w:hideMark/>
          </w:tcPr>
          <w:p w:rsidR="006C2C61" w:rsidRPr="006C2C61" w:rsidRDefault="006C2C61" w:rsidP="00EB0AAC">
            <w:pPr>
              <w:widowControl w:val="0"/>
              <w:autoSpaceDE w:val="0"/>
              <w:autoSpaceDN w:val="0"/>
              <w:adjustRightInd w:val="0"/>
              <w:jc w:val="both"/>
            </w:pPr>
            <w:r w:rsidRPr="006C2C61">
              <w:t>8.30 – 16.30</w:t>
            </w:r>
          </w:p>
        </w:tc>
        <w:tc>
          <w:tcPr>
            <w:tcW w:w="4267" w:type="dxa"/>
            <w:hideMark/>
          </w:tcPr>
          <w:p w:rsidR="006C2C61" w:rsidRPr="006C2C61" w:rsidRDefault="006C2C61" w:rsidP="00EB0AAC">
            <w:pPr>
              <w:jc w:val="both"/>
            </w:pPr>
            <w:r w:rsidRPr="006C2C61">
              <w:t>(перерыв 12.30 – 13.30)</w:t>
            </w:r>
          </w:p>
        </w:tc>
      </w:tr>
      <w:tr w:rsidR="006C2C61" w:rsidRPr="006C2C61" w:rsidTr="00EB0AAC">
        <w:trPr>
          <w:trHeight w:val="416"/>
        </w:trPr>
        <w:tc>
          <w:tcPr>
            <w:tcW w:w="3377" w:type="dxa"/>
            <w:hideMark/>
          </w:tcPr>
          <w:p w:rsidR="006C2C61" w:rsidRPr="006C2C61" w:rsidRDefault="006C2C61" w:rsidP="00EB0AAC">
            <w:pPr>
              <w:widowControl w:val="0"/>
              <w:autoSpaceDE w:val="0"/>
              <w:autoSpaceDN w:val="0"/>
              <w:adjustRightInd w:val="0"/>
              <w:jc w:val="both"/>
            </w:pPr>
            <w:r w:rsidRPr="006C2C61">
              <w:t>Среда</w:t>
            </w:r>
          </w:p>
        </w:tc>
        <w:tc>
          <w:tcPr>
            <w:tcW w:w="2770" w:type="dxa"/>
            <w:hideMark/>
          </w:tcPr>
          <w:p w:rsidR="006C2C61" w:rsidRPr="006C2C61" w:rsidRDefault="006C2C61" w:rsidP="00EB0AAC">
            <w:pPr>
              <w:widowControl w:val="0"/>
              <w:autoSpaceDE w:val="0"/>
              <w:autoSpaceDN w:val="0"/>
              <w:adjustRightInd w:val="0"/>
              <w:jc w:val="both"/>
            </w:pPr>
            <w:r w:rsidRPr="006C2C61">
              <w:t>8.30 – 16.30</w:t>
            </w:r>
          </w:p>
        </w:tc>
        <w:tc>
          <w:tcPr>
            <w:tcW w:w="4267" w:type="dxa"/>
            <w:hideMark/>
          </w:tcPr>
          <w:p w:rsidR="006C2C61" w:rsidRPr="006C2C61" w:rsidRDefault="006C2C61" w:rsidP="00EB0AAC">
            <w:pPr>
              <w:jc w:val="both"/>
            </w:pPr>
            <w:r w:rsidRPr="006C2C61">
              <w:t>(перерыв 12.30 – 13.30)</w:t>
            </w:r>
          </w:p>
        </w:tc>
      </w:tr>
      <w:tr w:rsidR="006C2C61" w:rsidRPr="006C2C61" w:rsidTr="00EB0AAC">
        <w:trPr>
          <w:trHeight w:val="416"/>
        </w:trPr>
        <w:tc>
          <w:tcPr>
            <w:tcW w:w="3377" w:type="dxa"/>
            <w:hideMark/>
          </w:tcPr>
          <w:p w:rsidR="006C2C61" w:rsidRPr="006C2C61" w:rsidRDefault="006C2C61" w:rsidP="00EB0AAC">
            <w:pPr>
              <w:widowControl w:val="0"/>
              <w:autoSpaceDE w:val="0"/>
              <w:autoSpaceDN w:val="0"/>
              <w:adjustRightInd w:val="0"/>
              <w:jc w:val="both"/>
            </w:pPr>
            <w:r w:rsidRPr="006C2C61">
              <w:t>Четверг</w:t>
            </w:r>
          </w:p>
        </w:tc>
        <w:tc>
          <w:tcPr>
            <w:tcW w:w="2770" w:type="dxa"/>
            <w:hideMark/>
          </w:tcPr>
          <w:p w:rsidR="006C2C61" w:rsidRPr="006C2C61" w:rsidRDefault="006C2C61" w:rsidP="00EB0AAC">
            <w:pPr>
              <w:widowControl w:val="0"/>
              <w:autoSpaceDE w:val="0"/>
              <w:autoSpaceDN w:val="0"/>
              <w:adjustRightInd w:val="0"/>
              <w:jc w:val="both"/>
            </w:pPr>
            <w:r w:rsidRPr="006C2C61">
              <w:t>8.30 – 16.30</w:t>
            </w:r>
          </w:p>
        </w:tc>
        <w:tc>
          <w:tcPr>
            <w:tcW w:w="4267" w:type="dxa"/>
            <w:hideMark/>
          </w:tcPr>
          <w:p w:rsidR="006C2C61" w:rsidRPr="006C2C61" w:rsidRDefault="006C2C61" w:rsidP="00EB0AAC">
            <w:pPr>
              <w:jc w:val="both"/>
            </w:pPr>
            <w:r w:rsidRPr="006C2C61">
              <w:t>(перерыв 12.30 – 13.30)</w:t>
            </w:r>
          </w:p>
        </w:tc>
      </w:tr>
      <w:tr w:rsidR="006C2C61" w:rsidRPr="006C2C61" w:rsidTr="00EB0AAC">
        <w:trPr>
          <w:trHeight w:val="416"/>
        </w:trPr>
        <w:tc>
          <w:tcPr>
            <w:tcW w:w="3377" w:type="dxa"/>
            <w:hideMark/>
          </w:tcPr>
          <w:p w:rsidR="006C2C61" w:rsidRPr="006C2C61" w:rsidRDefault="006C2C61" w:rsidP="00EB0AAC">
            <w:pPr>
              <w:widowControl w:val="0"/>
              <w:autoSpaceDE w:val="0"/>
              <w:autoSpaceDN w:val="0"/>
              <w:adjustRightInd w:val="0"/>
              <w:jc w:val="both"/>
            </w:pPr>
            <w:r w:rsidRPr="006C2C61">
              <w:t>Пятница</w:t>
            </w:r>
          </w:p>
        </w:tc>
        <w:tc>
          <w:tcPr>
            <w:tcW w:w="2770" w:type="dxa"/>
            <w:hideMark/>
          </w:tcPr>
          <w:p w:rsidR="006C2C61" w:rsidRPr="006C2C61" w:rsidRDefault="006C2C61" w:rsidP="00EB0AAC">
            <w:pPr>
              <w:widowControl w:val="0"/>
              <w:autoSpaceDE w:val="0"/>
              <w:autoSpaceDN w:val="0"/>
              <w:adjustRightInd w:val="0"/>
              <w:jc w:val="both"/>
            </w:pPr>
            <w:r w:rsidRPr="006C2C61">
              <w:t>8.30 – 16.30</w:t>
            </w:r>
          </w:p>
        </w:tc>
        <w:tc>
          <w:tcPr>
            <w:tcW w:w="4267" w:type="dxa"/>
            <w:hideMark/>
          </w:tcPr>
          <w:p w:rsidR="006C2C61" w:rsidRPr="006C2C61" w:rsidRDefault="006C2C61" w:rsidP="00EB0AAC">
            <w:pPr>
              <w:jc w:val="both"/>
            </w:pPr>
            <w:r w:rsidRPr="006C2C61">
              <w:t>(перерыв 12.30 – 13.30)</w:t>
            </w:r>
          </w:p>
        </w:tc>
      </w:tr>
    </w:tbl>
    <w:p w:rsidR="006C2C61" w:rsidRPr="006C2C61" w:rsidRDefault="006C2C61" w:rsidP="006C2C61">
      <w:pPr>
        <w:pStyle w:val="af1"/>
        <w:widowControl w:val="0"/>
        <w:numPr>
          <w:ilvl w:val="0"/>
          <w:numId w:val="4"/>
        </w:numPr>
        <w:autoSpaceDE w:val="0"/>
        <w:autoSpaceDN w:val="0"/>
        <w:adjustRightInd w:val="0"/>
      </w:pPr>
      <w:r w:rsidRPr="006C2C61">
        <w:t xml:space="preserve">Суббота, воскресенье – выходные дни </w:t>
      </w:r>
    </w:p>
    <w:p w:rsidR="006C2C61" w:rsidRPr="006C2C61" w:rsidRDefault="006C2C61" w:rsidP="006C2C61">
      <w:pPr>
        <w:pStyle w:val="af1"/>
        <w:widowControl w:val="0"/>
        <w:numPr>
          <w:ilvl w:val="0"/>
          <w:numId w:val="4"/>
        </w:numPr>
        <w:autoSpaceDE w:val="0"/>
        <w:autoSpaceDN w:val="0"/>
        <w:adjustRightInd w:val="0"/>
        <w:jc w:val="both"/>
      </w:pPr>
      <w:proofErr w:type="gramStart"/>
      <w:r w:rsidRPr="006C2C61">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C2C61" w:rsidRPr="006C2C61" w:rsidRDefault="006C2C61" w:rsidP="006C2C61">
      <w:pPr>
        <w:pStyle w:val="ConsPlusNormal"/>
        <w:numPr>
          <w:ilvl w:val="0"/>
          <w:numId w:val="4"/>
        </w:numPr>
        <w:spacing w:line="20" w:lineRule="atLeast"/>
        <w:rPr>
          <w:rStyle w:val="a7"/>
          <w:rFonts w:ascii="Times New Roman" w:eastAsia="SimSun" w:hAnsi="Times New Roman" w:cs="Times New Roman"/>
          <w:color w:val="auto"/>
          <w:sz w:val="24"/>
          <w:szCs w:val="24"/>
        </w:rPr>
      </w:pPr>
      <w:r w:rsidRPr="006C2C61">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6C2C61">
          <w:rPr>
            <w:rStyle w:val="a7"/>
            <w:rFonts w:ascii="Times New Roman" w:eastAsia="SimSun" w:hAnsi="Times New Roman" w:cs="Times New Roman"/>
            <w:color w:val="auto"/>
            <w:sz w:val="24"/>
            <w:szCs w:val="24"/>
            <w:lang w:val="en-US"/>
          </w:rPr>
          <w:t>www</w:t>
        </w:r>
        <w:r w:rsidRPr="006C2C61">
          <w:rPr>
            <w:rStyle w:val="a7"/>
            <w:rFonts w:ascii="Times New Roman" w:eastAsia="SimSun" w:hAnsi="Times New Roman" w:cs="Times New Roman"/>
            <w:color w:val="auto"/>
            <w:sz w:val="24"/>
            <w:szCs w:val="24"/>
          </w:rPr>
          <w:t>.</w:t>
        </w:r>
        <w:proofErr w:type="spellStart"/>
        <w:r w:rsidRPr="006C2C61">
          <w:rPr>
            <w:rStyle w:val="a7"/>
            <w:rFonts w:ascii="Times New Roman" w:eastAsia="SimSun" w:hAnsi="Times New Roman" w:cs="Times New Roman"/>
            <w:color w:val="auto"/>
            <w:sz w:val="24"/>
            <w:szCs w:val="24"/>
            <w:lang w:val="en-US"/>
          </w:rPr>
          <w:t>mfc</w:t>
        </w:r>
        <w:proofErr w:type="spellEnd"/>
        <w:r w:rsidRPr="006C2C61">
          <w:rPr>
            <w:rStyle w:val="a7"/>
            <w:rFonts w:ascii="Times New Roman" w:eastAsia="SimSun" w:hAnsi="Times New Roman" w:cs="Times New Roman"/>
            <w:color w:val="auto"/>
            <w:sz w:val="24"/>
            <w:szCs w:val="24"/>
          </w:rPr>
          <w:t>38.</w:t>
        </w:r>
        <w:proofErr w:type="spellStart"/>
        <w:r w:rsidRPr="006C2C61">
          <w:rPr>
            <w:rStyle w:val="a7"/>
            <w:rFonts w:ascii="Times New Roman" w:eastAsia="SimSun" w:hAnsi="Times New Roman" w:cs="Times New Roman"/>
            <w:color w:val="auto"/>
            <w:sz w:val="24"/>
            <w:szCs w:val="24"/>
            <w:lang w:val="en-US"/>
          </w:rPr>
          <w:t>ru</w:t>
        </w:r>
        <w:proofErr w:type="spellEnd"/>
      </w:hyperlink>
    </w:p>
    <w:p w:rsidR="006C2C61" w:rsidRPr="006C2C61" w:rsidRDefault="006C2C61" w:rsidP="006C2C61">
      <w:pPr>
        <w:pStyle w:val="ConsPlusNormal"/>
        <w:numPr>
          <w:ilvl w:val="0"/>
          <w:numId w:val="4"/>
        </w:numPr>
        <w:spacing w:line="20" w:lineRule="atLeast"/>
        <w:rPr>
          <w:rFonts w:ascii="Times New Roman" w:hAnsi="Times New Roman" w:cs="Times New Roman"/>
          <w:sz w:val="24"/>
          <w:szCs w:val="24"/>
        </w:rPr>
      </w:pPr>
      <w:r w:rsidRPr="006C2C61">
        <w:rPr>
          <w:rFonts w:ascii="Times New Roman" w:hAnsi="Times New Roman" w:cs="Times New Roman"/>
          <w:sz w:val="24"/>
          <w:szCs w:val="24"/>
        </w:rPr>
        <w:t>Раздел 2 Стандарт предоставления муниципальной услуги</w:t>
      </w:r>
    </w:p>
    <w:p w:rsidR="006C2C61" w:rsidRPr="006C2C61" w:rsidRDefault="006C2C61" w:rsidP="006C2C61">
      <w:pPr>
        <w:pStyle w:val="ConsPlusNormal"/>
        <w:numPr>
          <w:ilvl w:val="0"/>
          <w:numId w:val="4"/>
        </w:numPr>
        <w:spacing w:line="20" w:lineRule="atLeast"/>
        <w:rPr>
          <w:rFonts w:ascii="Times New Roman" w:hAnsi="Times New Roman" w:cs="Times New Roman"/>
          <w:sz w:val="24"/>
          <w:szCs w:val="24"/>
        </w:rPr>
      </w:pPr>
      <w:r w:rsidRPr="006C2C61">
        <w:rPr>
          <w:rFonts w:ascii="Times New Roman" w:hAnsi="Times New Roman" w:cs="Times New Roman"/>
          <w:sz w:val="24"/>
          <w:szCs w:val="24"/>
        </w:rPr>
        <w:t xml:space="preserve">Глава 4 Наименование муниципальной услуги </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 xml:space="preserve">19.Оказание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имущества Макаровского сельского поселения, предназначенного для передачи во владение и (или) пользование субъектам малого и среднего предпринимательства и организациям, </w:t>
      </w:r>
      <w:r w:rsidRPr="006C2C61">
        <w:rPr>
          <w:rFonts w:ascii="Times New Roman" w:hAnsi="Times New Roman" w:cs="Times New Roman"/>
          <w:sz w:val="24"/>
          <w:szCs w:val="24"/>
        </w:rPr>
        <w:lastRenderedPageBreak/>
        <w:t>образующим инфраструктуру поддержки субъектов малого и среднего предпринимательства.</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Глава 5 Наименование органа местного самоуправления, предоставляющего муниципальную услугу</w:t>
      </w:r>
    </w:p>
    <w:p w:rsidR="006C2C61" w:rsidRPr="006C2C61" w:rsidRDefault="006C2C61" w:rsidP="006C2C61">
      <w:pPr>
        <w:pStyle w:val="af1"/>
        <w:widowControl w:val="0"/>
        <w:numPr>
          <w:ilvl w:val="0"/>
          <w:numId w:val="4"/>
        </w:numPr>
        <w:autoSpaceDE w:val="0"/>
        <w:autoSpaceDN w:val="0"/>
        <w:adjustRightInd w:val="0"/>
        <w:jc w:val="both"/>
      </w:pPr>
      <w:r w:rsidRPr="006C2C61">
        <w:t>20. Органом местного самоуправления, предоставляющим муниципальную услугу, является администрация Макаровского сельского поселения (уполномоченный орган).</w:t>
      </w:r>
    </w:p>
    <w:p w:rsidR="006C2C61" w:rsidRPr="006C2C61" w:rsidRDefault="006C2C61" w:rsidP="006C2C61">
      <w:pPr>
        <w:pStyle w:val="af1"/>
        <w:widowControl w:val="0"/>
        <w:numPr>
          <w:ilvl w:val="0"/>
          <w:numId w:val="4"/>
        </w:numPr>
        <w:autoSpaceDE w:val="0"/>
        <w:autoSpaceDN w:val="0"/>
        <w:adjustRightInd w:val="0"/>
        <w:jc w:val="both"/>
      </w:pPr>
      <w:proofErr w:type="gramStart"/>
      <w:r w:rsidRPr="006C2C61">
        <w:t>21.Должностные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6C2C61">
        <w:t xml:space="preserve"> услуг на территории Макаровского муниципального образования </w:t>
      </w:r>
    </w:p>
    <w:p w:rsidR="006C2C61" w:rsidRPr="006C2C61" w:rsidRDefault="006C2C61" w:rsidP="006C2C61">
      <w:pPr>
        <w:pStyle w:val="af1"/>
        <w:numPr>
          <w:ilvl w:val="0"/>
          <w:numId w:val="4"/>
        </w:numPr>
        <w:autoSpaceDE w:val="0"/>
        <w:autoSpaceDN w:val="0"/>
        <w:adjustRightInd w:val="0"/>
        <w:jc w:val="both"/>
      </w:pPr>
      <w:r w:rsidRPr="006C2C61">
        <w:t>22.Предоставление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уполномоченный орган и выдачи результатов предоставления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t>Глава 6 Описание результата предоставления муниципальной услуги</w:t>
      </w:r>
    </w:p>
    <w:p w:rsidR="006C2C61" w:rsidRPr="006C2C61" w:rsidRDefault="006C2C61" w:rsidP="006C2C61">
      <w:pPr>
        <w:pStyle w:val="af1"/>
        <w:numPr>
          <w:ilvl w:val="0"/>
          <w:numId w:val="4"/>
        </w:numPr>
        <w:jc w:val="both"/>
      </w:pPr>
      <w:r w:rsidRPr="006C2C61">
        <w:t>23. Конечным результатом предоставления муниципальной услуги является:</w:t>
      </w:r>
    </w:p>
    <w:p w:rsidR="006C2C61" w:rsidRPr="006C2C61" w:rsidRDefault="006C2C61" w:rsidP="006C2C61">
      <w:pPr>
        <w:pStyle w:val="af1"/>
        <w:numPr>
          <w:ilvl w:val="0"/>
          <w:numId w:val="4"/>
        </w:numPr>
        <w:jc w:val="both"/>
      </w:pPr>
      <w:r w:rsidRPr="006C2C61">
        <w:t>- решение уполномоченного органа об оказании субъекту МСП имущественной поддержки путем предоставления имущества Макаровского сельского поселения, включенного в перечень имущества сельского поселения,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оказание субъекту МСП имущественной поддержки);</w:t>
      </w:r>
    </w:p>
    <w:p w:rsidR="006C2C61" w:rsidRPr="006C2C61" w:rsidRDefault="006C2C61" w:rsidP="006C2C61">
      <w:pPr>
        <w:pStyle w:val="af1"/>
        <w:numPr>
          <w:ilvl w:val="0"/>
          <w:numId w:val="4"/>
        </w:numPr>
        <w:jc w:val="both"/>
      </w:pPr>
      <w:r w:rsidRPr="006C2C61">
        <w:t>-решение уполномоченного органа об отказе в оказании субъекту МСП имущественной поддержки.</w:t>
      </w:r>
    </w:p>
    <w:p w:rsidR="006C2C61" w:rsidRPr="006C2C61" w:rsidRDefault="006C2C61" w:rsidP="006C2C61">
      <w:pPr>
        <w:pStyle w:val="af1"/>
        <w:widowControl w:val="0"/>
        <w:numPr>
          <w:ilvl w:val="0"/>
          <w:numId w:val="4"/>
        </w:numPr>
        <w:autoSpaceDE w:val="0"/>
        <w:autoSpaceDN w:val="0"/>
        <w:adjustRightInd w:val="0"/>
        <w:jc w:val="both"/>
        <w:outlineLvl w:val="2"/>
      </w:pPr>
      <w:r w:rsidRPr="006C2C61">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6C2C61" w:rsidRPr="006C2C61" w:rsidRDefault="006C2C61" w:rsidP="006C2C61">
      <w:pPr>
        <w:pStyle w:val="af1"/>
        <w:numPr>
          <w:ilvl w:val="0"/>
          <w:numId w:val="4"/>
        </w:numPr>
        <w:jc w:val="both"/>
        <w:rPr>
          <w:b/>
        </w:rPr>
      </w:pPr>
      <w:r w:rsidRPr="006C2C61">
        <w:t>24.Срок предоставления муниципальной услуги - 30 календарных дней со дня поступления в уполномоченный орган заявления об оказании имущественной поддержки (далее - заявление).</w:t>
      </w:r>
    </w:p>
    <w:p w:rsidR="006C2C61" w:rsidRPr="006C2C61" w:rsidRDefault="006C2C61" w:rsidP="006C2C61">
      <w:pPr>
        <w:pStyle w:val="af1"/>
        <w:numPr>
          <w:ilvl w:val="0"/>
          <w:numId w:val="4"/>
        </w:numPr>
        <w:jc w:val="both"/>
      </w:pPr>
      <w:r w:rsidRPr="006C2C61">
        <w:t xml:space="preserve">25.Срок выдачи (направления) документов, которые являются результатом предоставления муниципальной услуги, составляет 5 календарных дней </w:t>
      </w:r>
      <w:proofErr w:type="gramStart"/>
      <w:r w:rsidRPr="006C2C61">
        <w:t>с даты регистрации</w:t>
      </w:r>
      <w:proofErr w:type="gramEnd"/>
      <w:r w:rsidRPr="006C2C61">
        <w:t xml:space="preserve"> документов, являющихся результатом предоставления муниципальной услуги.</w:t>
      </w:r>
    </w:p>
    <w:p w:rsidR="006C2C61" w:rsidRPr="006C2C61" w:rsidRDefault="006C2C61" w:rsidP="006C2C61">
      <w:pPr>
        <w:pStyle w:val="af1"/>
        <w:widowControl w:val="0"/>
        <w:numPr>
          <w:ilvl w:val="0"/>
          <w:numId w:val="4"/>
        </w:numPr>
        <w:autoSpaceDE w:val="0"/>
        <w:autoSpaceDN w:val="0"/>
        <w:adjustRightInd w:val="0"/>
      </w:pPr>
      <w:r w:rsidRPr="006C2C61">
        <w:t xml:space="preserve">Глава 8 Перечень нормативных правовых актов, регулирующих </w:t>
      </w:r>
      <w:proofErr w:type="gramStart"/>
      <w:r w:rsidRPr="006C2C61">
        <w:t>отношения</w:t>
      </w:r>
      <w:proofErr w:type="gramEnd"/>
      <w:r w:rsidRPr="006C2C61">
        <w:t xml:space="preserve"> возникающие в связи с предоставлением муниципальной услуги </w:t>
      </w:r>
    </w:p>
    <w:p w:rsidR="006C2C61" w:rsidRPr="006C2C61" w:rsidRDefault="006C2C61" w:rsidP="006C2C61">
      <w:pPr>
        <w:pStyle w:val="ConsPlusNormal"/>
        <w:numPr>
          <w:ilvl w:val="0"/>
          <w:numId w:val="4"/>
        </w:numPr>
        <w:spacing w:line="20" w:lineRule="atLeast"/>
        <w:outlineLvl w:val="2"/>
        <w:rPr>
          <w:rFonts w:ascii="Times New Roman" w:hAnsi="Times New Roman" w:cs="Times New Roman"/>
          <w:sz w:val="24"/>
          <w:szCs w:val="24"/>
        </w:rPr>
      </w:pPr>
      <w:r w:rsidRPr="006C2C61">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6C2C61" w:rsidRPr="006C2C61" w:rsidRDefault="006C2C61" w:rsidP="006C2C61">
      <w:pPr>
        <w:pStyle w:val="af1"/>
        <w:numPr>
          <w:ilvl w:val="0"/>
          <w:numId w:val="4"/>
        </w:numPr>
        <w:jc w:val="both"/>
        <w:rPr>
          <w:rFonts w:eastAsia="Calibri"/>
        </w:rPr>
      </w:pPr>
      <w:r w:rsidRPr="006C2C61">
        <w:rPr>
          <w:rFonts w:eastAsia="Calibri"/>
        </w:rPr>
        <w:t>27.Правовой основой предоставления муниципальной услуги являются следующие нормативные правовые акты:</w:t>
      </w:r>
    </w:p>
    <w:p w:rsidR="006C2C61" w:rsidRPr="006C2C61" w:rsidRDefault="006C2C61" w:rsidP="006C2C61">
      <w:pPr>
        <w:pStyle w:val="af1"/>
        <w:widowControl w:val="0"/>
        <w:numPr>
          <w:ilvl w:val="0"/>
          <w:numId w:val="4"/>
        </w:numPr>
        <w:autoSpaceDE w:val="0"/>
        <w:autoSpaceDN w:val="0"/>
        <w:adjustRightInd w:val="0"/>
        <w:jc w:val="both"/>
      </w:pPr>
      <w:r w:rsidRPr="006C2C61">
        <w:t>а</w:t>
      </w:r>
      <w:proofErr w:type="gramStart"/>
      <w:r w:rsidRPr="006C2C61">
        <w:t>)К</w:t>
      </w:r>
      <w:proofErr w:type="gramEnd"/>
      <w:r w:rsidRPr="006C2C61">
        <w:t>онституция Российской Федерации (Российская газета, №7, 21.01.2009, Собрание законодательства РФ, №4, 26.01.2009, ст.445, Парламентская газета, №4, 23-29.01.2009);</w:t>
      </w:r>
    </w:p>
    <w:p w:rsidR="006C2C61" w:rsidRPr="006C2C61" w:rsidRDefault="006C2C61" w:rsidP="006C2C61">
      <w:pPr>
        <w:pStyle w:val="af1"/>
        <w:numPr>
          <w:ilvl w:val="0"/>
          <w:numId w:val="4"/>
        </w:numPr>
        <w:autoSpaceDE w:val="0"/>
        <w:autoSpaceDN w:val="0"/>
        <w:adjustRightInd w:val="0"/>
        <w:jc w:val="both"/>
        <w:rPr>
          <w:lang w:eastAsia="en-US"/>
        </w:rPr>
      </w:pPr>
      <w:r w:rsidRPr="006C2C61">
        <w:t xml:space="preserve">б) </w:t>
      </w:r>
      <w:r w:rsidRPr="006C2C61">
        <w:rPr>
          <w:lang w:eastAsia="en-US"/>
        </w:rPr>
        <w:t>Федеральный закон от 6 октября 2003г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6C2C61" w:rsidRPr="006C2C61" w:rsidRDefault="006C2C61" w:rsidP="006C2C61">
      <w:pPr>
        <w:pStyle w:val="af1"/>
        <w:numPr>
          <w:ilvl w:val="0"/>
          <w:numId w:val="4"/>
        </w:numPr>
        <w:jc w:val="both"/>
      </w:pPr>
      <w:r w:rsidRPr="006C2C61">
        <w:t>в) Гражданским кодексом Российской Федерации (часть первая) от 30 ноября 1994 года №51-ФЗ;</w:t>
      </w:r>
    </w:p>
    <w:p w:rsidR="006C2C61" w:rsidRPr="006C2C61" w:rsidRDefault="006C2C61" w:rsidP="006C2C61">
      <w:pPr>
        <w:pStyle w:val="af1"/>
        <w:numPr>
          <w:ilvl w:val="0"/>
          <w:numId w:val="4"/>
        </w:numPr>
        <w:jc w:val="both"/>
      </w:pPr>
      <w:r w:rsidRPr="006C2C61">
        <w:t>г) Гражданским кодексом Российской Федерации (часть вторая) от 26 января 1996г №14-ФЗ;</w:t>
      </w:r>
    </w:p>
    <w:p w:rsidR="006C2C61" w:rsidRPr="006C2C61" w:rsidRDefault="006C2C61" w:rsidP="006C2C61">
      <w:pPr>
        <w:pStyle w:val="af1"/>
        <w:numPr>
          <w:ilvl w:val="0"/>
          <w:numId w:val="4"/>
        </w:numPr>
        <w:jc w:val="both"/>
      </w:pPr>
      <w:proofErr w:type="spellStart"/>
      <w:r w:rsidRPr="006C2C61">
        <w:t>д</w:t>
      </w:r>
      <w:proofErr w:type="spellEnd"/>
      <w:r w:rsidRPr="006C2C61">
        <w:t>) Федеральным законом от 26 июля 2006г №135-ФЗ "О защите конкуренции";</w:t>
      </w:r>
    </w:p>
    <w:p w:rsidR="006C2C61" w:rsidRPr="006C2C61" w:rsidRDefault="006C2C61" w:rsidP="006C2C61">
      <w:pPr>
        <w:pStyle w:val="af1"/>
        <w:numPr>
          <w:ilvl w:val="0"/>
          <w:numId w:val="4"/>
        </w:numPr>
        <w:jc w:val="both"/>
      </w:pPr>
      <w:r w:rsidRPr="006C2C61">
        <w:t>е) Федеральным законом от 24 июля 2007г №209-ФЗ "О развитии малого и среднего предпринимательства в Российской Федерации";</w:t>
      </w:r>
    </w:p>
    <w:p w:rsidR="006C2C61" w:rsidRPr="006C2C61" w:rsidRDefault="006C2C61" w:rsidP="006C2C61">
      <w:pPr>
        <w:pStyle w:val="af1"/>
        <w:numPr>
          <w:ilvl w:val="0"/>
          <w:numId w:val="4"/>
        </w:numPr>
        <w:jc w:val="both"/>
        <w:rPr>
          <w:lang w:eastAsia="en-US"/>
        </w:rPr>
      </w:pPr>
      <w:r w:rsidRPr="006C2C61">
        <w:t>ё)</w:t>
      </w:r>
      <w:r w:rsidRPr="006C2C61">
        <w:rPr>
          <w:lang w:eastAsia="en-US"/>
        </w:rPr>
        <w:t xml:space="preserve"> Федеральный закон от 27 июля 2010г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года, №31, ст.4179);</w:t>
      </w:r>
    </w:p>
    <w:p w:rsidR="006C2C61" w:rsidRPr="006C2C61" w:rsidRDefault="006C2C61" w:rsidP="006C2C61">
      <w:pPr>
        <w:pStyle w:val="af1"/>
        <w:numPr>
          <w:ilvl w:val="0"/>
          <w:numId w:val="4"/>
        </w:numPr>
        <w:autoSpaceDE w:val="0"/>
        <w:autoSpaceDN w:val="0"/>
        <w:adjustRightInd w:val="0"/>
        <w:jc w:val="both"/>
        <w:rPr>
          <w:lang w:eastAsia="en-US"/>
        </w:rPr>
      </w:pPr>
      <w:proofErr w:type="spellStart"/>
      <w:r w:rsidRPr="006C2C61">
        <w:lastRenderedPageBreak/>
        <w:t>з</w:t>
      </w:r>
      <w:proofErr w:type="spellEnd"/>
      <w:r w:rsidRPr="006C2C61">
        <w:t>)</w:t>
      </w:r>
      <w:r w:rsidRPr="006C2C61">
        <w:rPr>
          <w:lang w:eastAsia="en-US"/>
        </w:rPr>
        <w:t xml:space="preserve"> 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(Российская газета, №247, 23.12.2009, Собрание законодательства Российской Федерации, 28.12.2009 года, №52 (2 ч.), ст.6626);</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ж) Устав Макаровского сельского поселения;</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 xml:space="preserve">и) </w:t>
      </w:r>
      <w:r w:rsidRPr="006C2C61">
        <w:t>настоящий Регламент</w:t>
      </w:r>
    </w:p>
    <w:p w:rsidR="006C2C61" w:rsidRPr="006C2C61" w:rsidRDefault="006C2C61" w:rsidP="006C2C61">
      <w:pPr>
        <w:pStyle w:val="af1"/>
        <w:numPr>
          <w:ilvl w:val="0"/>
          <w:numId w:val="4"/>
        </w:numPr>
        <w:autoSpaceDE w:val="0"/>
        <w:autoSpaceDN w:val="0"/>
        <w:adjustRightInd w:val="0"/>
        <w:jc w:val="both"/>
        <w:rPr>
          <w:lang w:eastAsia="en-US"/>
        </w:rPr>
      </w:pPr>
      <w:r w:rsidRPr="006C2C61">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w:t>
      </w:r>
    </w:p>
    <w:p w:rsidR="006C2C61" w:rsidRPr="006C2C61" w:rsidRDefault="006C2C61" w:rsidP="006C2C61">
      <w:pPr>
        <w:pStyle w:val="af1"/>
        <w:numPr>
          <w:ilvl w:val="0"/>
          <w:numId w:val="4"/>
        </w:numPr>
        <w:jc w:val="both"/>
      </w:pPr>
      <w:r w:rsidRPr="006C2C61">
        <w:t>28. Для предоставления муниципальной услуги заявитель (представитель заявителя) представляет (направляет) следующие документы:</w:t>
      </w:r>
    </w:p>
    <w:p w:rsidR="006C2C61" w:rsidRPr="006C2C61" w:rsidRDefault="006C2C61" w:rsidP="006C2C61">
      <w:pPr>
        <w:pStyle w:val="af1"/>
        <w:numPr>
          <w:ilvl w:val="0"/>
          <w:numId w:val="4"/>
        </w:numPr>
        <w:jc w:val="both"/>
      </w:pPr>
      <w:r w:rsidRPr="006C2C61">
        <w:t>1) заявление по форме согласно приложению 1 к настоящему административному регламенту;</w:t>
      </w:r>
    </w:p>
    <w:p w:rsidR="006C2C61" w:rsidRPr="006C2C61" w:rsidRDefault="006C2C61" w:rsidP="006C2C61">
      <w:pPr>
        <w:pStyle w:val="af1"/>
        <w:numPr>
          <w:ilvl w:val="0"/>
          <w:numId w:val="4"/>
        </w:numPr>
        <w:jc w:val="both"/>
      </w:pPr>
      <w:r w:rsidRPr="006C2C61">
        <w:t>2) копии учредительных документов заявителя (для юридических лиц);</w:t>
      </w:r>
    </w:p>
    <w:p w:rsidR="006C2C61" w:rsidRPr="006C2C61" w:rsidRDefault="006C2C61" w:rsidP="006C2C61">
      <w:pPr>
        <w:pStyle w:val="af1"/>
        <w:numPr>
          <w:ilvl w:val="0"/>
          <w:numId w:val="4"/>
        </w:numPr>
        <w:jc w:val="both"/>
      </w:pPr>
      <w:r w:rsidRPr="006C2C61">
        <w:t>3) копию документа, удостоверяющего личность (для индивидуального предпринимателя);</w:t>
      </w:r>
    </w:p>
    <w:p w:rsidR="006C2C61" w:rsidRPr="006C2C61" w:rsidRDefault="006C2C61" w:rsidP="006C2C61">
      <w:pPr>
        <w:pStyle w:val="af1"/>
        <w:numPr>
          <w:ilvl w:val="0"/>
          <w:numId w:val="4"/>
        </w:numPr>
        <w:jc w:val="both"/>
      </w:pPr>
      <w:r w:rsidRPr="006C2C61">
        <w:t>4) копию документа, подтверждающего полномочия на осуществление действий от имени заявителя, в том числе на предоставление и подписание документов;</w:t>
      </w:r>
    </w:p>
    <w:p w:rsidR="006C2C61" w:rsidRPr="006C2C61" w:rsidRDefault="006C2C61" w:rsidP="006C2C61">
      <w:pPr>
        <w:pStyle w:val="af1"/>
        <w:numPr>
          <w:ilvl w:val="0"/>
          <w:numId w:val="4"/>
        </w:numPr>
        <w:jc w:val="both"/>
      </w:pPr>
      <w:proofErr w:type="gramStart"/>
      <w:r w:rsidRPr="006C2C61">
        <w:t>5)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условиям отнесения к субъектам малого и среднего предпринимательства, установленным Федеральным законом от 24 июля 2007г №209-ФЗ "О развитии малого и среднего предпринимательства в Российской Федерации" по форме, утвержденной приказом Минэкономразвития России от 10 марта 2016г</w:t>
      </w:r>
      <w:proofErr w:type="gramEnd"/>
      <w:r w:rsidRPr="006C2C61">
        <w:t xml:space="preserve"> №113 (для вновь созданных юридических лиц и вновь зарегистрированных индивидуальных предпринимателей).</w:t>
      </w:r>
    </w:p>
    <w:p w:rsidR="006C2C61" w:rsidRPr="006C2C61" w:rsidRDefault="006C2C61" w:rsidP="006C2C61">
      <w:pPr>
        <w:pStyle w:val="af1"/>
        <w:numPr>
          <w:ilvl w:val="0"/>
          <w:numId w:val="4"/>
        </w:numPr>
        <w:jc w:val="both"/>
      </w:pPr>
      <w:r w:rsidRPr="006C2C61">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C2C61" w:rsidRPr="006C2C61" w:rsidRDefault="006C2C61" w:rsidP="006C2C61">
      <w:pPr>
        <w:pStyle w:val="af1"/>
        <w:numPr>
          <w:ilvl w:val="0"/>
          <w:numId w:val="4"/>
        </w:numPr>
        <w:jc w:val="both"/>
      </w:pPr>
      <w:r w:rsidRPr="006C2C61">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C2C61">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6C2C61" w:rsidRPr="006C2C61" w:rsidRDefault="006C2C61" w:rsidP="006C2C61">
      <w:pPr>
        <w:pStyle w:val="af1"/>
        <w:numPr>
          <w:ilvl w:val="0"/>
          <w:numId w:val="4"/>
        </w:numPr>
        <w:jc w:val="both"/>
      </w:pPr>
      <w:r w:rsidRPr="006C2C61">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6C2C61" w:rsidRPr="006C2C61" w:rsidRDefault="006C2C61" w:rsidP="006C2C61">
      <w:pPr>
        <w:pStyle w:val="af1"/>
        <w:numPr>
          <w:ilvl w:val="0"/>
          <w:numId w:val="4"/>
        </w:numPr>
        <w:jc w:val="both"/>
      </w:pPr>
      <w:r w:rsidRPr="006C2C61">
        <w:t>Копии документов предоставляются с предъявлением подлинников либо заверенные в установленном законодательством Российской Федерации порядке.</w:t>
      </w:r>
    </w:p>
    <w:p w:rsidR="006C2C61" w:rsidRPr="006C2C61" w:rsidRDefault="006C2C61" w:rsidP="006C2C61">
      <w:pPr>
        <w:pStyle w:val="af1"/>
        <w:numPr>
          <w:ilvl w:val="0"/>
          <w:numId w:val="4"/>
        </w:numPr>
        <w:jc w:val="both"/>
      </w:pPr>
      <w:r w:rsidRPr="006C2C61">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C2C61" w:rsidRPr="006C2C61" w:rsidRDefault="006C2C61" w:rsidP="006C2C61">
      <w:pPr>
        <w:pStyle w:val="af1"/>
        <w:numPr>
          <w:ilvl w:val="0"/>
          <w:numId w:val="4"/>
        </w:numPr>
        <w:jc w:val="both"/>
      </w:pPr>
      <w:r w:rsidRPr="006C2C61">
        <w:t>29. Заявитель имеет право представить заявление и прилагаемые документы следующими способами:</w:t>
      </w:r>
    </w:p>
    <w:p w:rsidR="006C2C61" w:rsidRPr="006C2C61" w:rsidRDefault="006C2C61" w:rsidP="006C2C61">
      <w:pPr>
        <w:pStyle w:val="af1"/>
        <w:numPr>
          <w:ilvl w:val="0"/>
          <w:numId w:val="4"/>
        </w:numPr>
        <w:jc w:val="both"/>
      </w:pPr>
      <w:r w:rsidRPr="006C2C61">
        <w:t>а) путем личного обращения;</w:t>
      </w:r>
    </w:p>
    <w:p w:rsidR="006C2C61" w:rsidRPr="006C2C61" w:rsidRDefault="006C2C61" w:rsidP="006C2C61">
      <w:pPr>
        <w:pStyle w:val="af1"/>
        <w:numPr>
          <w:ilvl w:val="0"/>
          <w:numId w:val="4"/>
        </w:numPr>
        <w:jc w:val="both"/>
      </w:pPr>
      <w:r w:rsidRPr="006C2C61">
        <w:t>б) посредством почтовой связи;</w:t>
      </w:r>
    </w:p>
    <w:p w:rsidR="006C2C61" w:rsidRPr="006C2C61" w:rsidRDefault="006C2C61" w:rsidP="006C2C61">
      <w:pPr>
        <w:pStyle w:val="af1"/>
        <w:numPr>
          <w:ilvl w:val="0"/>
          <w:numId w:val="4"/>
        </w:numPr>
        <w:jc w:val="both"/>
      </w:pPr>
      <w:r w:rsidRPr="006C2C61">
        <w:t>в) в форме электронного документа путем направления электронного документа на официальную электронную почту  уполномоченного органа.</w:t>
      </w:r>
    </w:p>
    <w:p w:rsidR="006C2C61" w:rsidRPr="006C2C61" w:rsidRDefault="006C2C61" w:rsidP="006C2C61">
      <w:pPr>
        <w:pStyle w:val="af1"/>
        <w:numPr>
          <w:ilvl w:val="0"/>
          <w:numId w:val="4"/>
        </w:numPr>
        <w:jc w:val="both"/>
      </w:pPr>
      <w:r w:rsidRPr="006C2C61">
        <w:t>При подаче запроса в форме электронного документа заявление подписывается простой электронной подписью заявителя (представителя заявителя).</w:t>
      </w:r>
    </w:p>
    <w:p w:rsidR="006C2C61" w:rsidRPr="006C2C61" w:rsidRDefault="006C2C61" w:rsidP="006C2C61">
      <w:pPr>
        <w:pStyle w:val="af1"/>
        <w:numPr>
          <w:ilvl w:val="0"/>
          <w:numId w:val="4"/>
        </w:numPr>
        <w:jc w:val="both"/>
      </w:pPr>
      <w:r w:rsidRPr="006C2C61">
        <w:t>Копии документов, предусмотренные пунктом 28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6C2C61" w:rsidRPr="006C2C61" w:rsidRDefault="006C2C61" w:rsidP="006C2C61">
      <w:pPr>
        <w:pStyle w:val="af1"/>
        <w:numPr>
          <w:ilvl w:val="0"/>
          <w:numId w:val="4"/>
        </w:numPr>
        <w:jc w:val="both"/>
      </w:pPr>
      <w:r w:rsidRPr="006C2C61">
        <w:t>30. Заявитель вправе по своему усмотрению представить следующие документы:</w:t>
      </w:r>
    </w:p>
    <w:p w:rsidR="006C2C61" w:rsidRPr="006C2C61" w:rsidRDefault="006C2C61" w:rsidP="006C2C61">
      <w:pPr>
        <w:pStyle w:val="af1"/>
        <w:numPr>
          <w:ilvl w:val="0"/>
          <w:numId w:val="4"/>
        </w:numPr>
        <w:jc w:val="both"/>
      </w:pPr>
      <w:r w:rsidRPr="006C2C61">
        <w:t>- 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6C2C61" w:rsidRPr="006C2C61" w:rsidRDefault="006C2C61" w:rsidP="006C2C61">
      <w:pPr>
        <w:pStyle w:val="af1"/>
        <w:numPr>
          <w:ilvl w:val="0"/>
          <w:numId w:val="4"/>
        </w:numPr>
        <w:jc w:val="both"/>
      </w:pPr>
      <w:r w:rsidRPr="006C2C61">
        <w:t>- сведения из единого реестра субъектов малого и среднего предпринимательства.</w:t>
      </w:r>
    </w:p>
    <w:p w:rsidR="006C2C61" w:rsidRPr="006C2C61" w:rsidRDefault="006C2C61" w:rsidP="006C2C61">
      <w:pPr>
        <w:pStyle w:val="af1"/>
        <w:numPr>
          <w:ilvl w:val="0"/>
          <w:numId w:val="4"/>
        </w:numPr>
        <w:jc w:val="both"/>
      </w:pPr>
      <w:r w:rsidRPr="006C2C61">
        <w:t>31. Запрещено требовать от заявителя:</w:t>
      </w:r>
    </w:p>
    <w:p w:rsidR="006C2C61" w:rsidRPr="006C2C61" w:rsidRDefault="006C2C61" w:rsidP="006C2C61">
      <w:pPr>
        <w:pStyle w:val="af1"/>
        <w:numPr>
          <w:ilvl w:val="0"/>
          <w:numId w:val="4"/>
        </w:numPr>
        <w:jc w:val="both"/>
      </w:pPr>
      <w:r w:rsidRPr="006C2C61">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61" w:rsidRPr="006C2C61" w:rsidRDefault="006C2C61" w:rsidP="006C2C61">
      <w:pPr>
        <w:pStyle w:val="af1"/>
        <w:numPr>
          <w:ilvl w:val="0"/>
          <w:numId w:val="4"/>
        </w:numPr>
        <w:jc w:val="both"/>
      </w:pPr>
      <w:r w:rsidRPr="006C2C61">
        <w:t>представления документов и информации, которые находятся в распоряжении Администрации Макаровского сельского поселения.</w:t>
      </w:r>
    </w:p>
    <w:p w:rsidR="006C2C61" w:rsidRPr="006C2C61" w:rsidRDefault="006C2C61" w:rsidP="006C2C61">
      <w:pPr>
        <w:pStyle w:val="af1"/>
        <w:numPr>
          <w:ilvl w:val="0"/>
          <w:numId w:val="4"/>
        </w:numPr>
        <w:jc w:val="both"/>
      </w:pPr>
      <w:r w:rsidRPr="006C2C61">
        <w:t>32. Документы, указанные в пункте 28 настоящего административного регламента, могут быть представлены следующими способами:</w:t>
      </w:r>
    </w:p>
    <w:p w:rsidR="006C2C61" w:rsidRPr="006C2C61" w:rsidRDefault="006C2C61" w:rsidP="006C2C61">
      <w:pPr>
        <w:pStyle w:val="af1"/>
        <w:numPr>
          <w:ilvl w:val="0"/>
          <w:numId w:val="4"/>
        </w:numPr>
        <w:jc w:val="both"/>
      </w:pPr>
      <w:r w:rsidRPr="006C2C61">
        <w:t>а) путем личного обращения;</w:t>
      </w:r>
    </w:p>
    <w:p w:rsidR="006C2C61" w:rsidRPr="006C2C61" w:rsidRDefault="006C2C61" w:rsidP="006C2C61">
      <w:pPr>
        <w:pStyle w:val="af1"/>
        <w:numPr>
          <w:ilvl w:val="0"/>
          <w:numId w:val="4"/>
        </w:numPr>
        <w:jc w:val="both"/>
      </w:pPr>
      <w:r w:rsidRPr="006C2C61">
        <w:t>б) посредством почтовой связи;</w:t>
      </w:r>
    </w:p>
    <w:p w:rsidR="006C2C61" w:rsidRPr="006C2C61" w:rsidRDefault="006C2C61" w:rsidP="006C2C61">
      <w:pPr>
        <w:pStyle w:val="af1"/>
        <w:numPr>
          <w:ilvl w:val="0"/>
          <w:numId w:val="4"/>
        </w:numPr>
        <w:jc w:val="both"/>
      </w:pPr>
      <w:r w:rsidRPr="006C2C61">
        <w:t>в) в форме электронного документа.</w:t>
      </w:r>
    </w:p>
    <w:p w:rsidR="006C2C61" w:rsidRPr="006C2C61" w:rsidRDefault="006C2C61" w:rsidP="006C2C61">
      <w:pPr>
        <w:pStyle w:val="af1"/>
        <w:numPr>
          <w:ilvl w:val="0"/>
          <w:numId w:val="4"/>
        </w:numPr>
        <w:jc w:val="both"/>
      </w:pPr>
      <w:r w:rsidRPr="006C2C61">
        <w:t>33.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возвращаются заявителю (его представителю).</w:t>
      </w:r>
    </w:p>
    <w:p w:rsidR="006C2C61" w:rsidRPr="006C2C61" w:rsidRDefault="006C2C61" w:rsidP="006C2C61">
      <w:pPr>
        <w:pStyle w:val="af1"/>
        <w:numPr>
          <w:ilvl w:val="0"/>
          <w:numId w:val="4"/>
        </w:numPr>
        <w:jc w:val="both"/>
      </w:pPr>
      <w:r w:rsidRPr="006C2C61">
        <w:t>34. Заявитель (представитель заявителя)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C2C61" w:rsidRPr="006C2C61" w:rsidRDefault="006C2C61" w:rsidP="006C2C61">
      <w:pPr>
        <w:pStyle w:val="af1"/>
        <w:numPr>
          <w:ilvl w:val="0"/>
          <w:numId w:val="4"/>
        </w:numPr>
        <w:jc w:val="both"/>
      </w:pPr>
      <w:r w:rsidRPr="006C2C61">
        <w:t>Копии документов, предусмотренные пунктом 28 настоящего административного регламента, представляемые в электронном виде, должны быть засвидетельствованы усиленной квалифицированной электронной подписью заявителя (представителя заявителя).</w:t>
      </w:r>
    </w:p>
    <w:p w:rsidR="006C2C61" w:rsidRPr="006C2C61" w:rsidRDefault="006C2C61" w:rsidP="006C2C61">
      <w:pPr>
        <w:pStyle w:val="af1"/>
        <w:numPr>
          <w:ilvl w:val="0"/>
          <w:numId w:val="4"/>
        </w:numPr>
        <w:jc w:val="both"/>
      </w:pPr>
      <w:r w:rsidRPr="006C2C61">
        <w:t>Глава 10 Перечень оснований для отказа в приеме заявления документов, необходимых для предоставления муниципальной услуги</w:t>
      </w:r>
    </w:p>
    <w:p w:rsidR="006C2C61" w:rsidRPr="006C2C61" w:rsidRDefault="006C2C61" w:rsidP="006C2C61">
      <w:pPr>
        <w:pStyle w:val="af1"/>
        <w:numPr>
          <w:ilvl w:val="0"/>
          <w:numId w:val="4"/>
        </w:numPr>
        <w:jc w:val="both"/>
        <w:rPr>
          <w:color w:val="000000"/>
        </w:rPr>
      </w:pPr>
      <w:r w:rsidRPr="006C2C61">
        <w:rPr>
          <w:color w:val="000000"/>
        </w:rPr>
        <w:t>35.Основанием для отказа в приеме к рассмотрению заявления и документов являются:</w:t>
      </w:r>
    </w:p>
    <w:p w:rsidR="006C2C61" w:rsidRPr="006C2C61" w:rsidRDefault="006C2C61" w:rsidP="006C2C61">
      <w:pPr>
        <w:pStyle w:val="af1"/>
        <w:numPr>
          <w:ilvl w:val="0"/>
          <w:numId w:val="4"/>
        </w:numPr>
        <w:jc w:val="both"/>
        <w:rPr>
          <w:color w:val="000000"/>
        </w:rPr>
      </w:pPr>
      <w:r w:rsidRPr="006C2C61">
        <w:rPr>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C2C61" w:rsidRPr="006C2C61" w:rsidRDefault="006C2C61" w:rsidP="006C2C61">
      <w:pPr>
        <w:pStyle w:val="af1"/>
        <w:numPr>
          <w:ilvl w:val="0"/>
          <w:numId w:val="4"/>
        </w:numPr>
        <w:jc w:val="both"/>
        <w:rPr>
          <w:color w:val="000000"/>
        </w:rPr>
      </w:pPr>
      <w:r w:rsidRPr="006C2C61">
        <w:rPr>
          <w:color w:val="000000"/>
        </w:rPr>
        <w:t>-несоответствие документов требованиям, указанным в пункте 28 настоящего административного регламента;</w:t>
      </w:r>
    </w:p>
    <w:p w:rsidR="006C2C61" w:rsidRPr="006C2C61" w:rsidRDefault="006C2C61" w:rsidP="006C2C61">
      <w:pPr>
        <w:pStyle w:val="af1"/>
        <w:numPr>
          <w:ilvl w:val="0"/>
          <w:numId w:val="4"/>
        </w:numPr>
        <w:jc w:val="both"/>
        <w:rPr>
          <w:color w:val="000000"/>
        </w:rPr>
      </w:pPr>
      <w:r w:rsidRPr="006C2C61">
        <w:rPr>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6C2C61" w:rsidRPr="006C2C61" w:rsidRDefault="006C2C61" w:rsidP="006C2C61">
      <w:pPr>
        <w:pStyle w:val="af1"/>
        <w:numPr>
          <w:ilvl w:val="0"/>
          <w:numId w:val="4"/>
        </w:numPr>
        <w:jc w:val="both"/>
        <w:rPr>
          <w:color w:val="000000"/>
        </w:rPr>
      </w:pPr>
      <w:r w:rsidRPr="006C2C61">
        <w:rPr>
          <w:color w:val="000000"/>
        </w:rPr>
        <w:t>36.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C2C61" w:rsidRPr="006C2C61" w:rsidRDefault="006C2C61" w:rsidP="006C2C61">
      <w:pPr>
        <w:pStyle w:val="af1"/>
        <w:numPr>
          <w:ilvl w:val="0"/>
          <w:numId w:val="4"/>
        </w:numPr>
        <w:jc w:val="both"/>
        <w:rPr>
          <w:color w:val="000000"/>
        </w:rPr>
      </w:pPr>
      <w:r w:rsidRPr="006C2C61">
        <w:rPr>
          <w:color w:val="000000"/>
        </w:rPr>
        <w:t>В случае отказа в приеме заявления и документов, поданных в уполномоченный орган путем личного обращения, специалист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C2C61" w:rsidRPr="006C2C61" w:rsidRDefault="006C2C61" w:rsidP="006C2C61">
      <w:pPr>
        <w:pStyle w:val="af1"/>
        <w:numPr>
          <w:ilvl w:val="0"/>
          <w:numId w:val="4"/>
        </w:numPr>
        <w:jc w:val="both"/>
        <w:rPr>
          <w:color w:val="000000"/>
        </w:rPr>
      </w:pPr>
      <w:proofErr w:type="gramStart"/>
      <w:r w:rsidRPr="006C2C61">
        <w:rPr>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6C2C61" w:rsidRPr="006C2C61" w:rsidRDefault="006C2C61" w:rsidP="006C2C61">
      <w:pPr>
        <w:pStyle w:val="af1"/>
        <w:numPr>
          <w:ilvl w:val="0"/>
          <w:numId w:val="4"/>
        </w:numPr>
        <w:jc w:val="both"/>
        <w:rPr>
          <w:color w:val="000000"/>
        </w:rPr>
      </w:pPr>
      <w:r w:rsidRPr="006C2C61">
        <w:rPr>
          <w:color w:val="000000"/>
        </w:rPr>
        <w:t>37. Отказ в приеме документов не препятствует повторному обращению гражданина или его представителя для получения муниципальной услуги.</w:t>
      </w:r>
    </w:p>
    <w:p w:rsidR="006C2C61" w:rsidRPr="006C2C61" w:rsidRDefault="006C2C61" w:rsidP="006C2C61">
      <w:pPr>
        <w:pStyle w:val="af1"/>
        <w:widowControl w:val="0"/>
        <w:numPr>
          <w:ilvl w:val="0"/>
          <w:numId w:val="4"/>
        </w:numPr>
        <w:autoSpaceDE w:val="0"/>
        <w:autoSpaceDN w:val="0"/>
        <w:adjustRightInd w:val="0"/>
        <w:outlineLvl w:val="2"/>
      </w:pPr>
      <w:r w:rsidRPr="006C2C61">
        <w:rPr>
          <w:color w:val="000000"/>
        </w:rPr>
        <w:t xml:space="preserve">Глава 11 Перечень оснований для приостановления или отказа в предоставлении муниципальной услуги </w:t>
      </w:r>
    </w:p>
    <w:p w:rsidR="006C2C61" w:rsidRPr="006C2C61" w:rsidRDefault="006C2C61" w:rsidP="006C2C61">
      <w:pPr>
        <w:pStyle w:val="af1"/>
        <w:numPr>
          <w:ilvl w:val="0"/>
          <w:numId w:val="4"/>
        </w:numPr>
        <w:jc w:val="both"/>
      </w:pPr>
      <w:r w:rsidRPr="006C2C61">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C2C61" w:rsidRPr="006C2C61" w:rsidRDefault="006C2C61" w:rsidP="006C2C61">
      <w:pPr>
        <w:pStyle w:val="af1"/>
        <w:numPr>
          <w:ilvl w:val="0"/>
          <w:numId w:val="4"/>
        </w:numPr>
        <w:jc w:val="both"/>
      </w:pPr>
      <w:r w:rsidRPr="006C2C61">
        <w:t>39.Основанием для отказа в приеме к рассмотрению запроса является:</w:t>
      </w:r>
    </w:p>
    <w:p w:rsidR="006C2C61" w:rsidRPr="006C2C61" w:rsidRDefault="006C2C61" w:rsidP="006C2C61">
      <w:pPr>
        <w:pStyle w:val="af1"/>
        <w:numPr>
          <w:ilvl w:val="0"/>
          <w:numId w:val="4"/>
        </w:numPr>
        <w:jc w:val="both"/>
      </w:pPr>
      <w:r w:rsidRPr="006C2C61">
        <w:t xml:space="preserve">- выявление несоблюдения установленных статьей 11 Федерального закона от 6 апреля 2011г №63-ФЗ "Об электронной подписи" условий признания действительности квалифицированной электронной подписи (в случае направления запроса и прилагаемых </w:t>
      </w:r>
      <w:r w:rsidRPr="006C2C61">
        <w:lastRenderedPageBreak/>
        <w:t>документов, указанных в 28 настоящего административного регламента, в электронном виде);</w:t>
      </w:r>
    </w:p>
    <w:p w:rsidR="006C2C61" w:rsidRPr="006C2C61" w:rsidRDefault="006C2C61" w:rsidP="006C2C61">
      <w:pPr>
        <w:pStyle w:val="af1"/>
        <w:numPr>
          <w:ilvl w:val="0"/>
          <w:numId w:val="4"/>
        </w:numPr>
        <w:jc w:val="both"/>
        <w:rPr>
          <w:b/>
        </w:rPr>
      </w:pPr>
      <w:r w:rsidRPr="006C2C61">
        <w:t>-поступление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C61" w:rsidRPr="006C2C61" w:rsidRDefault="006C2C61" w:rsidP="006C2C61">
      <w:pPr>
        <w:pStyle w:val="af1"/>
        <w:numPr>
          <w:ilvl w:val="0"/>
          <w:numId w:val="4"/>
        </w:numPr>
        <w:jc w:val="both"/>
      </w:pPr>
      <w:r w:rsidRPr="006C2C61">
        <w:t xml:space="preserve">-поступление заявления в отношении имущества, переданного в аренду, до истечения срока действия соответствующего </w:t>
      </w:r>
      <w:proofErr w:type="gramStart"/>
      <w:r w:rsidRPr="006C2C61">
        <w:t>договора</w:t>
      </w:r>
      <w:proofErr w:type="gramEnd"/>
      <w:r w:rsidRPr="006C2C61">
        <w:t xml:space="preserve"> аренды которого остается более четырех месяцев;</w:t>
      </w:r>
    </w:p>
    <w:p w:rsidR="006C2C61" w:rsidRPr="006C2C61" w:rsidRDefault="006C2C61" w:rsidP="006C2C61">
      <w:pPr>
        <w:pStyle w:val="af1"/>
        <w:numPr>
          <w:ilvl w:val="0"/>
          <w:numId w:val="4"/>
        </w:numPr>
        <w:jc w:val="both"/>
      </w:pPr>
      <w:r w:rsidRPr="006C2C61">
        <w:t>-поступление заявления от заявителя в отношении имущества, не включенного в перечень имущества;</w:t>
      </w:r>
    </w:p>
    <w:p w:rsidR="006C2C61" w:rsidRPr="006C2C61" w:rsidRDefault="006C2C61" w:rsidP="006C2C61">
      <w:pPr>
        <w:pStyle w:val="af1"/>
        <w:numPr>
          <w:ilvl w:val="0"/>
          <w:numId w:val="4"/>
        </w:numPr>
        <w:jc w:val="both"/>
      </w:pPr>
      <w:r w:rsidRPr="006C2C61">
        <w:t>-поступление заявления от субъекта малого или среднего предпринимательства, в отношении которого в соответствии с частью 3 статьи 14 Федерального закона от 24 июля 2007года №209-ФЗ "О развитии малого и среднего предпринимательства в Российской Федерации" (далее - Закон о развитии малого предпринимательства) не может оказываться поддержка;</w:t>
      </w:r>
    </w:p>
    <w:p w:rsidR="006C2C61" w:rsidRPr="006C2C61" w:rsidRDefault="006C2C61" w:rsidP="006C2C61">
      <w:pPr>
        <w:pStyle w:val="af1"/>
        <w:numPr>
          <w:ilvl w:val="0"/>
          <w:numId w:val="4"/>
        </w:numPr>
        <w:jc w:val="both"/>
      </w:pPr>
      <w:r w:rsidRPr="006C2C61">
        <w:t>-непредставление документов, определенных соответствующими муниципальными программами развития малого и среднего предпринимательства, или представление недостоверных сведений и документов;</w:t>
      </w:r>
    </w:p>
    <w:p w:rsidR="006C2C61" w:rsidRPr="006C2C61" w:rsidRDefault="006C2C61" w:rsidP="006C2C61">
      <w:pPr>
        <w:pStyle w:val="af1"/>
        <w:numPr>
          <w:ilvl w:val="0"/>
          <w:numId w:val="4"/>
        </w:numPr>
        <w:jc w:val="both"/>
      </w:pPr>
      <w:r w:rsidRPr="006C2C61">
        <w:t>-невыполнение условий оказания поддержки, предусмотренных нормативно-правовыми актами сельского поселения;</w:t>
      </w:r>
    </w:p>
    <w:p w:rsidR="006C2C61" w:rsidRPr="006C2C61" w:rsidRDefault="006C2C61" w:rsidP="006C2C61">
      <w:pPr>
        <w:pStyle w:val="af1"/>
        <w:numPr>
          <w:ilvl w:val="0"/>
          <w:numId w:val="4"/>
        </w:numPr>
        <w:jc w:val="both"/>
      </w:pPr>
      <w:r w:rsidRPr="006C2C61">
        <w:t>-наличие в отношении заявителя - субъекта малого и среднего предпринимательства решения об оказании аналогичной поддержки, срок оказания которой не истек;</w:t>
      </w:r>
    </w:p>
    <w:p w:rsidR="006C2C61" w:rsidRPr="006C2C61" w:rsidRDefault="006C2C61" w:rsidP="006C2C61">
      <w:pPr>
        <w:pStyle w:val="af1"/>
        <w:numPr>
          <w:ilvl w:val="0"/>
          <w:numId w:val="4"/>
        </w:numPr>
        <w:jc w:val="both"/>
      </w:pPr>
      <w:r w:rsidRPr="006C2C61">
        <w:t>-признание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6C2C61" w:rsidRPr="006C2C61" w:rsidRDefault="006C2C61" w:rsidP="006C2C61">
      <w:pPr>
        <w:pStyle w:val="af1"/>
        <w:numPr>
          <w:ilvl w:val="0"/>
          <w:numId w:val="4"/>
        </w:numPr>
        <w:jc w:val="both"/>
      </w:pPr>
      <w:r w:rsidRPr="006C2C61">
        <w:t>-несоответствие организации, входящей в инфраструктуру поддержки субъектов малого и среднего предпринимательства, требованиям, установленным программами развития субъектов малого и среднего предпринимательства;</w:t>
      </w:r>
    </w:p>
    <w:p w:rsidR="006C2C61" w:rsidRPr="006C2C61" w:rsidRDefault="006C2C61" w:rsidP="006C2C61">
      <w:pPr>
        <w:pStyle w:val="af1"/>
        <w:numPr>
          <w:ilvl w:val="0"/>
          <w:numId w:val="4"/>
        </w:numPr>
        <w:jc w:val="both"/>
      </w:pPr>
      <w:r w:rsidRPr="006C2C61">
        <w:t>-представление неполного комплекта документов, за исключением документов, имеющихся в распоряжении уполномоченного органа.</w:t>
      </w:r>
    </w:p>
    <w:p w:rsidR="006C2C61" w:rsidRPr="006C2C61" w:rsidRDefault="006C2C61" w:rsidP="006C2C61">
      <w:pPr>
        <w:pStyle w:val="af1"/>
        <w:numPr>
          <w:ilvl w:val="0"/>
          <w:numId w:val="4"/>
        </w:numPr>
        <w:jc w:val="both"/>
      </w:pPr>
      <w:r w:rsidRPr="006C2C61">
        <w:t>40.Отказ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6C2C61" w:rsidRPr="006C2C61" w:rsidRDefault="006C2C61" w:rsidP="006C2C61">
      <w:pPr>
        <w:pStyle w:val="af1"/>
        <w:widowControl w:val="0"/>
        <w:numPr>
          <w:ilvl w:val="0"/>
          <w:numId w:val="4"/>
        </w:numPr>
        <w:autoSpaceDE w:val="0"/>
        <w:autoSpaceDN w:val="0"/>
        <w:adjustRightInd w:val="0"/>
        <w:outlineLvl w:val="2"/>
      </w:pPr>
      <w:r w:rsidRPr="006C2C61">
        <w:t xml:space="preserve">Глава 12 Порядок, размер и основания взимания  государственной пошлины или иной платы, взимаемой за предоставление муниципальной услуги, в том числе в  </w:t>
      </w:r>
      <w:proofErr w:type="spellStart"/>
      <w:proofErr w:type="gramStart"/>
      <w:r w:rsidRPr="006C2C61">
        <w:t>в</w:t>
      </w:r>
      <w:proofErr w:type="spellEnd"/>
      <w:proofErr w:type="gramEnd"/>
      <w:r w:rsidRPr="006C2C61">
        <w:t xml:space="preserve"> электронной форме </w:t>
      </w:r>
    </w:p>
    <w:p w:rsidR="006C2C61" w:rsidRPr="006C2C61" w:rsidRDefault="006C2C61" w:rsidP="006C2C61">
      <w:pPr>
        <w:pStyle w:val="af1"/>
        <w:widowControl w:val="0"/>
        <w:numPr>
          <w:ilvl w:val="0"/>
          <w:numId w:val="4"/>
        </w:numPr>
        <w:autoSpaceDE w:val="0"/>
        <w:autoSpaceDN w:val="0"/>
        <w:adjustRightInd w:val="0"/>
        <w:jc w:val="both"/>
      </w:pPr>
      <w:r w:rsidRPr="006C2C61">
        <w:t>41.Муниципальная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C2C61" w:rsidRPr="006C2C61" w:rsidRDefault="006C2C61" w:rsidP="006C2C61">
      <w:pPr>
        <w:pStyle w:val="af1"/>
        <w:widowControl w:val="0"/>
        <w:numPr>
          <w:ilvl w:val="0"/>
          <w:numId w:val="4"/>
        </w:numPr>
        <w:autoSpaceDE w:val="0"/>
        <w:autoSpaceDN w:val="0"/>
        <w:adjustRightInd w:val="0"/>
        <w:jc w:val="both"/>
      </w:pPr>
      <w:r w:rsidRPr="006C2C61">
        <w:t>42.Основания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C2C61" w:rsidRPr="006C2C61" w:rsidRDefault="006C2C61" w:rsidP="006C2C61">
      <w:pPr>
        <w:pStyle w:val="af1"/>
        <w:numPr>
          <w:ilvl w:val="0"/>
          <w:numId w:val="4"/>
        </w:numPr>
      </w:pPr>
      <w:bookmarkStart w:id="0" w:name="Par277"/>
      <w:bookmarkEnd w:id="0"/>
      <w:r w:rsidRPr="006C2C61">
        <w:t xml:space="preserve">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C2C61" w:rsidRPr="006C2C61" w:rsidRDefault="006C2C61" w:rsidP="006C2C61">
      <w:pPr>
        <w:pStyle w:val="af1"/>
        <w:numPr>
          <w:ilvl w:val="0"/>
          <w:numId w:val="4"/>
        </w:numPr>
        <w:jc w:val="both"/>
      </w:pPr>
      <w:r w:rsidRPr="006C2C61">
        <w:t>43.Плата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6C2C61" w:rsidRPr="006C2C61" w:rsidRDefault="006C2C61" w:rsidP="006C2C61">
      <w:pPr>
        <w:pStyle w:val="af1"/>
        <w:numPr>
          <w:ilvl w:val="0"/>
          <w:numId w:val="4"/>
        </w:numPr>
        <w:jc w:val="both"/>
      </w:pPr>
      <w:r w:rsidRPr="006C2C61">
        <w:t>44.Размер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6C2C61" w:rsidRPr="006C2C61" w:rsidRDefault="006C2C61" w:rsidP="006C2C61">
      <w:pPr>
        <w:pStyle w:val="af1"/>
        <w:numPr>
          <w:ilvl w:val="0"/>
          <w:numId w:val="4"/>
        </w:numPr>
      </w:pPr>
      <w:r w:rsidRPr="006C2C61">
        <w:t xml:space="preserve">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6C2C61" w:rsidRPr="006C2C61" w:rsidRDefault="006C2C61" w:rsidP="006C2C61">
      <w:pPr>
        <w:pStyle w:val="af1"/>
        <w:numPr>
          <w:ilvl w:val="0"/>
          <w:numId w:val="4"/>
        </w:numPr>
        <w:jc w:val="both"/>
      </w:pPr>
      <w:bookmarkStart w:id="1" w:name="Par289"/>
      <w:bookmarkEnd w:id="1"/>
      <w:r w:rsidRPr="006C2C61">
        <w:t>45.Максимальное время ожидания в очереди при подаче заявления и документов не превышает 15 минут.</w:t>
      </w:r>
    </w:p>
    <w:p w:rsidR="006C2C61" w:rsidRPr="006C2C61" w:rsidRDefault="006C2C61" w:rsidP="006C2C61">
      <w:pPr>
        <w:pStyle w:val="af1"/>
        <w:numPr>
          <w:ilvl w:val="0"/>
          <w:numId w:val="4"/>
        </w:numPr>
        <w:jc w:val="both"/>
      </w:pPr>
      <w:r w:rsidRPr="006C2C61">
        <w:t>46.Максимальное время ожидания в очереди при получении результата муниципальной услуги не превышает 15 минут.</w:t>
      </w:r>
    </w:p>
    <w:p w:rsidR="006C2C61" w:rsidRPr="006C2C61" w:rsidRDefault="006C2C61" w:rsidP="006C2C61">
      <w:pPr>
        <w:pStyle w:val="af1"/>
        <w:numPr>
          <w:ilvl w:val="0"/>
          <w:numId w:val="4"/>
        </w:numPr>
        <w:rPr>
          <w:b/>
        </w:rPr>
      </w:pPr>
      <w:r w:rsidRPr="006C2C61">
        <w:t xml:space="preserve">Глава 15 Срок и порядок регистрации заявления о предоставлении, о предоставлении муниципальной услуги, в том числе в электронной форме </w:t>
      </w:r>
    </w:p>
    <w:p w:rsidR="006C2C61" w:rsidRPr="006C2C61" w:rsidRDefault="006C2C61" w:rsidP="006C2C61">
      <w:pPr>
        <w:pStyle w:val="af1"/>
        <w:numPr>
          <w:ilvl w:val="0"/>
          <w:numId w:val="4"/>
        </w:numPr>
        <w:jc w:val="both"/>
      </w:pPr>
      <w:r w:rsidRPr="006C2C61">
        <w:t>47.Регистрацию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регистрацию входящей корреспонденции.</w:t>
      </w:r>
    </w:p>
    <w:p w:rsidR="006C2C61" w:rsidRPr="006C2C61" w:rsidRDefault="006C2C61" w:rsidP="006C2C61">
      <w:pPr>
        <w:pStyle w:val="af1"/>
        <w:numPr>
          <w:ilvl w:val="0"/>
          <w:numId w:val="4"/>
        </w:numPr>
        <w:jc w:val="both"/>
      </w:pPr>
      <w:r w:rsidRPr="006C2C61">
        <w:lastRenderedPageBreak/>
        <w:t>48.Максимальное время регистрации заявления о предоставлении муниципальной услуги составляет 15 минут.</w:t>
      </w:r>
    </w:p>
    <w:p w:rsidR="006C2C61" w:rsidRPr="006C2C61" w:rsidRDefault="006C2C61" w:rsidP="006C2C61">
      <w:pPr>
        <w:pStyle w:val="af1"/>
        <w:widowControl w:val="0"/>
        <w:numPr>
          <w:ilvl w:val="0"/>
          <w:numId w:val="4"/>
        </w:numPr>
        <w:autoSpaceDE w:val="0"/>
        <w:autoSpaceDN w:val="0"/>
        <w:adjustRightInd w:val="0"/>
        <w:outlineLvl w:val="2"/>
        <w:rPr>
          <w:b/>
        </w:rPr>
      </w:pPr>
      <w:r w:rsidRPr="006C2C61">
        <w:t xml:space="preserve">Глава 16 Требования к помещениям, в которых предоставляется муниципальная услуга </w:t>
      </w:r>
    </w:p>
    <w:p w:rsidR="006C2C61" w:rsidRPr="006C2C61" w:rsidRDefault="006C2C61" w:rsidP="006C2C61">
      <w:pPr>
        <w:pStyle w:val="af1"/>
        <w:widowControl w:val="0"/>
        <w:numPr>
          <w:ilvl w:val="0"/>
          <w:numId w:val="4"/>
        </w:numPr>
        <w:autoSpaceDE w:val="0"/>
        <w:autoSpaceDN w:val="0"/>
        <w:adjustRightInd w:val="0"/>
        <w:jc w:val="both"/>
      </w:pPr>
      <w:r w:rsidRPr="006C2C61">
        <w:t>49.Вход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C2C61" w:rsidRPr="006C2C61" w:rsidRDefault="006C2C61" w:rsidP="006C2C61">
      <w:pPr>
        <w:pStyle w:val="af1"/>
        <w:widowControl w:val="0"/>
        <w:numPr>
          <w:ilvl w:val="0"/>
          <w:numId w:val="4"/>
        </w:numPr>
        <w:autoSpaceDE w:val="0"/>
        <w:autoSpaceDN w:val="0"/>
        <w:adjustRightInd w:val="0"/>
        <w:jc w:val="both"/>
      </w:pPr>
      <w:r w:rsidRPr="006C2C61">
        <w:t>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6C2C61" w:rsidRPr="006C2C61" w:rsidRDefault="006C2C61" w:rsidP="006C2C61">
      <w:pPr>
        <w:pStyle w:val="af1"/>
        <w:widowControl w:val="0"/>
        <w:numPr>
          <w:ilvl w:val="0"/>
          <w:numId w:val="4"/>
        </w:numPr>
        <w:autoSpaceDE w:val="0"/>
        <w:autoSpaceDN w:val="0"/>
        <w:adjustRightInd w:val="0"/>
        <w:jc w:val="both"/>
      </w:pPr>
      <w:r w:rsidRPr="006C2C61">
        <w:t xml:space="preserve">50.В случаях, если здание, где находится уполномоченный орган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общественным объединением инвалидов, осуществляющим свою деятельность на территории  Киренского района, меры для обеспечения доступа инвалидов к месту предоставления услуги либо, когда </w:t>
      </w:r>
      <w:proofErr w:type="gramStart"/>
      <w:r w:rsidRPr="006C2C61">
        <w:t>это</w:t>
      </w:r>
      <w:proofErr w:type="gramEnd"/>
      <w:r w:rsidRPr="006C2C61">
        <w:t xml:space="preserve"> возможно, обеспечить предоставление необходимых услуг по месту жительства инвалида или в дистанционном режиме</w:t>
      </w:r>
    </w:p>
    <w:p w:rsidR="006C2C61" w:rsidRPr="006C2C61" w:rsidRDefault="006C2C61" w:rsidP="006C2C61">
      <w:pPr>
        <w:pStyle w:val="af1"/>
        <w:numPr>
          <w:ilvl w:val="0"/>
          <w:numId w:val="4"/>
        </w:numPr>
        <w:autoSpaceDE w:val="0"/>
        <w:autoSpaceDN w:val="0"/>
        <w:adjustRightInd w:val="0"/>
        <w:jc w:val="both"/>
      </w:pPr>
      <w:r w:rsidRPr="006C2C61">
        <w:t>51.Информационные таблички (вывески) размещаются рядом с входом, либо на двери входа так, чтобы они были хорошо видны заявителям.</w:t>
      </w:r>
    </w:p>
    <w:p w:rsidR="006C2C61" w:rsidRPr="006C2C61" w:rsidRDefault="006C2C61" w:rsidP="006C2C61">
      <w:pPr>
        <w:pStyle w:val="af1"/>
        <w:widowControl w:val="0"/>
        <w:numPr>
          <w:ilvl w:val="0"/>
          <w:numId w:val="4"/>
        </w:numPr>
        <w:autoSpaceDE w:val="0"/>
        <w:autoSpaceDN w:val="0"/>
        <w:adjustRightInd w:val="0"/>
        <w:jc w:val="both"/>
      </w:pPr>
      <w:r w:rsidRPr="006C2C61">
        <w:t>52. Прием заявлений и документов, необходимых для предоставления муниципальной услуги, осуществляется в кабинете уполномоченного органа.</w:t>
      </w:r>
    </w:p>
    <w:p w:rsidR="006C2C61" w:rsidRPr="006C2C61" w:rsidRDefault="006C2C61" w:rsidP="006C2C61">
      <w:pPr>
        <w:pStyle w:val="af1"/>
        <w:widowControl w:val="0"/>
        <w:numPr>
          <w:ilvl w:val="0"/>
          <w:numId w:val="4"/>
        </w:numPr>
        <w:autoSpaceDE w:val="0"/>
        <w:autoSpaceDN w:val="0"/>
        <w:adjustRightInd w:val="0"/>
        <w:jc w:val="both"/>
      </w:pPr>
      <w:r w:rsidRPr="006C2C61">
        <w:t>53.Вход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t>54.Каждое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C2C61" w:rsidRPr="006C2C61" w:rsidRDefault="006C2C61" w:rsidP="006C2C61">
      <w:pPr>
        <w:pStyle w:val="af1"/>
        <w:widowControl w:val="0"/>
        <w:numPr>
          <w:ilvl w:val="0"/>
          <w:numId w:val="4"/>
        </w:numPr>
        <w:autoSpaceDE w:val="0"/>
        <w:autoSpaceDN w:val="0"/>
        <w:adjustRightInd w:val="0"/>
        <w:jc w:val="both"/>
      </w:pPr>
      <w:r w:rsidRPr="006C2C61">
        <w:t>55.Места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C2C61" w:rsidRPr="006C2C61" w:rsidRDefault="006C2C61" w:rsidP="006C2C61">
      <w:pPr>
        <w:pStyle w:val="af1"/>
        <w:widowControl w:val="0"/>
        <w:numPr>
          <w:ilvl w:val="0"/>
          <w:numId w:val="4"/>
        </w:numPr>
        <w:autoSpaceDE w:val="0"/>
        <w:autoSpaceDN w:val="0"/>
        <w:adjustRightInd w:val="0"/>
        <w:jc w:val="both"/>
      </w:pPr>
      <w:r w:rsidRPr="006C2C61">
        <w:t>56.Места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2C61" w:rsidRPr="006C2C61" w:rsidRDefault="006C2C61" w:rsidP="006C2C61">
      <w:pPr>
        <w:pStyle w:val="af1"/>
        <w:widowControl w:val="0"/>
        <w:numPr>
          <w:ilvl w:val="0"/>
          <w:numId w:val="4"/>
        </w:numPr>
        <w:autoSpaceDE w:val="0"/>
        <w:autoSpaceDN w:val="0"/>
        <w:adjustRightInd w:val="0"/>
        <w:jc w:val="both"/>
      </w:pPr>
      <w:r w:rsidRPr="006C2C61">
        <w:t>57.В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6C2C61" w:rsidRPr="006C2C61" w:rsidRDefault="006C2C61" w:rsidP="006C2C61">
      <w:pPr>
        <w:pStyle w:val="af1"/>
        <w:widowControl w:val="0"/>
        <w:numPr>
          <w:ilvl w:val="0"/>
          <w:numId w:val="4"/>
        </w:numPr>
        <w:autoSpaceDE w:val="0"/>
        <w:autoSpaceDN w:val="0"/>
        <w:adjustRightInd w:val="0"/>
        <w:jc w:val="both"/>
        <w:outlineLvl w:val="2"/>
        <w:rPr>
          <w:b/>
        </w:rPr>
      </w:pPr>
      <w:bookmarkStart w:id="2" w:name="Par313"/>
      <w:bookmarkEnd w:id="2"/>
      <w:r w:rsidRPr="006C2C61">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муниципальных услуг, возможность получения и информации о ходе предоставления муниципальной услуги, в том числе с использованием информационн</w:t>
      </w:r>
      <w:proofErr w:type="gramStart"/>
      <w:r w:rsidRPr="006C2C61">
        <w:t>о-</w:t>
      </w:r>
      <w:proofErr w:type="gramEnd"/>
      <w:r w:rsidRPr="006C2C61">
        <w:t xml:space="preserve"> коммуникационных </w:t>
      </w:r>
    </w:p>
    <w:p w:rsidR="006C2C61" w:rsidRPr="006C2C61" w:rsidRDefault="006C2C61" w:rsidP="006C2C61">
      <w:pPr>
        <w:pStyle w:val="af1"/>
        <w:widowControl w:val="0"/>
        <w:numPr>
          <w:ilvl w:val="0"/>
          <w:numId w:val="4"/>
        </w:numPr>
        <w:autoSpaceDE w:val="0"/>
        <w:autoSpaceDN w:val="0"/>
        <w:adjustRightInd w:val="0"/>
        <w:jc w:val="both"/>
      </w:pPr>
      <w:r w:rsidRPr="006C2C61">
        <w:t>58.Основными показателями доступности и качества муниципальной услуги являются:</w:t>
      </w:r>
    </w:p>
    <w:p w:rsidR="006C2C61" w:rsidRPr="006C2C61" w:rsidRDefault="006C2C61" w:rsidP="006C2C61">
      <w:pPr>
        <w:pStyle w:val="af1"/>
        <w:widowControl w:val="0"/>
        <w:numPr>
          <w:ilvl w:val="0"/>
          <w:numId w:val="4"/>
        </w:numPr>
        <w:autoSpaceDE w:val="0"/>
        <w:autoSpaceDN w:val="0"/>
        <w:adjustRightInd w:val="0"/>
        <w:jc w:val="both"/>
      </w:pPr>
      <w:r w:rsidRPr="006C2C61">
        <w:t>-соблюдение требований к местам предоставления муниципальной услуги, их транспортной доступности;</w:t>
      </w:r>
    </w:p>
    <w:p w:rsidR="006C2C61" w:rsidRPr="006C2C61" w:rsidRDefault="006C2C61" w:rsidP="006C2C61">
      <w:pPr>
        <w:pStyle w:val="af1"/>
        <w:widowControl w:val="0"/>
        <w:numPr>
          <w:ilvl w:val="0"/>
          <w:numId w:val="4"/>
        </w:numPr>
        <w:autoSpaceDE w:val="0"/>
        <w:autoSpaceDN w:val="0"/>
        <w:adjustRightInd w:val="0"/>
        <w:jc w:val="both"/>
      </w:pPr>
      <w:r w:rsidRPr="006C2C61">
        <w:t>-среднее время ожидания в очереди при подаче документов;</w:t>
      </w:r>
    </w:p>
    <w:p w:rsidR="006C2C61" w:rsidRPr="006C2C61" w:rsidRDefault="006C2C61" w:rsidP="006C2C61">
      <w:pPr>
        <w:pStyle w:val="af1"/>
        <w:widowControl w:val="0"/>
        <w:numPr>
          <w:ilvl w:val="0"/>
          <w:numId w:val="4"/>
        </w:numPr>
        <w:autoSpaceDE w:val="0"/>
        <w:autoSpaceDN w:val="0"/>
        <w:adjustRightInd w:val="0"/>
        <w:jc w:val="both"/>
      </w:pPr>
      <w:r w:rsidRPr="006C2C61">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C2C61" w:rsidRPr="006C2C61" w:rsidRDefault="006C2C61" w:rsidP="006C2C61">
      <w:pPr>
        <w:pStyle w:val="af1"/>
        <w:widowControl w:val="0"/>
        <w:numPr>
          <w:ilvl w:val="0"/>
          <w:numId w:val="4"/>
        </w:numPr>
        <w:autoSpaceDE w:val="0"/>
        <w:autoSpaceDN w:val="0"/>
        <w:adjustRightInd w:val="0"/>
        <w:jc w:val="both"/>
      </w:pPr>
      <w:r w:rsidRPr="006C2C61">
        <w:t>-количество взаимодействий заявителя с должностными лицами уполномоченного органа.</w:t>
      </w:r>
    </w:p>
    <w:p w:rsidR="006C2C61" w:rsidRPr="006C2C61" w:rsidRDefault="006C2C61" w:rsidP="006C2C61">
      <w:pPr>
        <w:pStyle w:val="af1"/>
        <w:widowControl w:val="0"/>
        <w:numPr>
          <w:ilvl w:val="0"/>
          <w:numId w:val="4"/>
        </w:numPr>
        <w:autoSpaceDE w:val="0"/>
        <w:autoSpaceDN w:val="0"/>
        <w:adjustRightInd w:val="0"/>
        <w:jc w:val="both"/>
      </w:pPr>
      <w:r w:rsidRPr="006C2C61">
        <w:t>59.Основными требованиями к качеству рассмотрения обращений заявителей являются:</w:t>
      </w:r>
    </w:p>
    <w:p w:rsidR="006C2C61" w:rsidRPr="006C2C61" w:rsidRDefault="006C2C61" w:rsidP="006C2C61">
      <w:pPr>
        <w:pStyle w:val="af1"/>
        <w:widowControl w:val="0"/>
        <w:numPr>
          <w:ilvl w:val="0"/>
          <w:numId w:val="4"/>
        </w:numPr>
        <w:autoSpaceDE w:val="0"/>
        <w:autoSpaceDN w:val="0"/>
        <w:adjustRightInd w:val="0"/>
        <w:jc w:val="both"/>
      </w:pPr>
      <w:r w:rsidRPr="006C2C61">
        <w:t>-достоверность предоставляемой заявителям информации о ходе рассмотрения обращения;</w:t>
      </w:r>
    </w:p>
    <w:p w:rsidR="006C2C61" w:rsidRPr="006C2C61" w:rsidRDefault="006C2C61" w:rsidP="006C2C61">
      <w:pPr>
        <w:pStyle w:val="af1"/>
        <w:widowControl w:val="0"/>
        <w:numPr>
          <w:ilvl w:val="0"/>
          <w:numId w:val="4"/>
        </w:numPr>
        <w:autoSpaceDE w:val="0"/>
        <w:autoSpaceDN w:val="0"/>
        <w:adjustRightInd w:val="0"/>
        <w:jc w:val="both"/>
      </w:pPr>
      <w:r w:rsidRPr="006C2C61">
        <w:t>-полнота информирования заявителей о ходе рассмотрения обращения;</w:t>
      </w:r>
    </w:p>
    <w:p w:rsidR="006C2C61" w:rsidRPr="006C2C61" w:rsidRDefault="006C2C61" w:rsidP="006C2C61">
      <w:pPr>
        <w:pStyle w:val="af1"/>
        <w:widowControl w:val="0"/>
        <w:numPr>
          <w:ilvl w:val="0"/>
          <w:numId w:val="4"/>
        </w:numPr>
        <w:autoSpaceDE w:val="0"/>
        <w:autoSpaceDN w:val="0"/>
        <w:adjustRightInd w:val="0"/>
        <w:jc w:val="both"/>
      </w:pPr>
      <w:r w:rsidRPr="006C2C61">
        <w:t>-наглядность форм предоставляемой информации об административных процедурах;</w:t>
      </w:r>
    </w:p>
    <w:p w:rsidR="006C2C61" w:rsidRPr="006C2C61" w:rsidRDefault="006C2C61" w:rsidP="006C2C61">
      <w:pPr>
        <w:pStyle w:val="af1"/>
        <w:widowControl w:val="0"/>
        <w:numPr>
          <w:ilvl w:val="0"/>
          <w:numId w:val="4"/>
        </w:numPr>
        <w:autoSpaceDE w:val="0"/>
        <w:autoSpaceDN w:val="0"/>
        <w:adjustRightInd w:val="0"/>
        <w:jc w:val="both"/>
      </w:pPr>
      <w:r w:rsidRPr="006C2C61">
        <w:t>-удобство и доступность получения заявителями информации о порядке предоставления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t>-оперативность вынесения решения в отношении рассматриваемого обращения.</w:t>
      </w:r>
    </w:p>
    <w:p w:rsidR="006C2C61" w:rsidRPr="006C2C61" w:rsidRDefault="006C2C61" w:rsidP="006C2C61">
      <w:pPr>
        <w:pStyle w:val="af1"/>
        <w:widowControl w:val="0"/>
        <w:numPr>
          <w:ilvl w:val="0"/>
          <w:numId w:val="4"/>
        </w:numPr>
        <w:autoSpaceDE w:val="0"/>
        <w:autoSpaceDN w:val="0"/>
        <w:adjustRightInd w:val="0"/>
        <w:jc w:val="both"/>
      </w:pPr>
      <w:r w:rsidRPr="006C2C61">
        <w:t>60.Взаимодействие заявителя со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6C2C61" w:rsidRPr="006C2C61" w:rsidRDefault="006C2C61" w:rsidP="006C2C61">
      <w:pPr>
        <w:pStyle w:val="af1"/>
        <w:widowControl w:val="0"/>
        <w:numPr>
          <w:ilvl w:val="0"/>
          <w:numId w:val="4"/>
        </w:numPr>
        <w:autoSpaceDE w:val="0"/>
        <w:autoSpaceDN w:val="0"/>
        <w:adjustRightInd w:val="0"/>
        <w:jc w:val="both"/>
      </w:pPr>
      <w:r w:rsidRPr="006C2C61">
        <w:t>61.Взаимодействие заявителя со специалистами уполномоченного органа осуществляется при личном обращении заявителя:</w:t>
      </w:r>
    </w:p>
    <w:p w:rsidR="006C2C61" w:rsidRPr="006C2C61" w:rsidRDefault="006C2C61" w:rsidP="006C2C61">
      <w:pPr>
        <w:pStyle w:val="af1"/>
        <w:widowControl w:val="0"/>
        <w:numPr>
          <w:ilvl w:val="0"/>
          <w:numId w:val="4"/>
        </w:numPr>
        <w:autoSpaceDE w:val="0"/>
        <w:autoSpaceDN w:val="0"/>
        <w:adjustRightInd w:val="0"/>
        <w:jc w:val="both"/>
      </w:pPr>
      <w:r w:rsidRPr="006C2C61">
        <w:lastRenderedPageBreak/>
        <w:t>-для подачи документов, необходимых для предоставления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t>-для получения результата предоставления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t>62.Продолжительность взаимодействия заявителя со специалистами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C2C61" w:rsidRPr="006C2C61" w:rsidRDefault="006C2C61" w:rsidP="006C2C61">
      <w:pPr>
        <w:pStyle w:val="af1"/>
        <w:widowControl w:val="0"/>
        <w:numPr>
          <w:ilvl w:val="0"/>
          <w:numId w:val="4"/>
        </w:numPr>
        <w:autoSpaceDE w:val="0"/>
        <w:autoSpaceDN w:val="0"/>
        <w:adjustRightInd w:val="0"/>
        <w:jc w:val="both"/>
      </w:pPr>
      <w:r w:rsidRPr="006C2C61">
        <w:t>63.Предоставление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с момента вступления в силу соответствующего соглашения о взаимодействии.</w:t>
      </w:r>
    </w:p>
    <w:p w:rsidR="006C2C61" w:rsidRPr="006C2C61" w:rsidRDefault="006C2C61" w:rsidP="006C2C61">
      <w:pPr>
        <w:pStyle w:val="af1"/>
        <w:widowControl w:val="0"/>
        <w:numPr>
          <w:ilvl w:val="0"/>
          <w:numId w:val="4"/>
        </w:numPr>
        <w:autoSpaceDE w:val="0"/>
        <w:autoSpaceDN w:val="0"/>
        <w:adjustRightInd w:val="0"/>
        <w:jc w:val="both"/>
      </w:pPr>
      <w:r w:rsidRPr="006C2C61">
        <w:t>64.(1). Количество взаимодействий заявителя со специалистами при предоставлении муниципальной услуги не должно превышать двух.</w:t>
      </w:r>
    </w:p>
    <w:p w:rsidR="006C2C61" w:rsidRPr="006C2C61" w:rsidRDefault="006C2C61" w:rsidP="006C2C61">
      <w:pPr>
        <w:pStyle w:val="af1"/>
        <w:widowControl w:val="0"/>
        <w:numPr>
          <w:ilvl w:val="0"/>
          <w:numId w:val="4"/>
        </w:numPr>
        <w:autoSpaceDE w:val="0"/>
        <w:autoSpaceDN w:val="0"/>
        <w:adjustRightInd w:val="0"/>
        <w:jc w:val="both"/>
      </w:pPr>
      <w:r w:rsidRPr="006C2C61">
        <w:t>65.Заявителю обеспечивается возможность получения муниципальной услуги посредством использования электронной почты, Портала, МФЦ.</w:t>
      </w:r>
    </w:p>
    <w:p w:rsidR="006C2C61" w:rsidRPr="006C2C61" w:rsidRDefault="006C2C61" w:rsidP="006C2C61">
      <w:pPr>
        <w:pStyle w:val="af1"/>
        <w:widowControl w:val="0"/>
        <w:numPr>
          <w:ilvl w:val="0"/>
          <w:numId w:val="4"/>
        </w:numPr>
        <w:autoSpaceDE w:val="0"/>
        <w:autoSpaceDN w:val="0"/>
        <w:adjustRightInd w:val="0"/>
        <w:jc w:val="both"/>
      </w:pPr>
      <w:r w:rsidRPr="006C2C61">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6C2C61" w:rsidRPr="006C2C61" w:rsidRDefault="006C2C61" w:rsidP="006C2C61">
      <w:pPr>
        <w:pStyle w:val="af1"/>
        <w:widowControl w:val="0"/>
        <w:numPr>
          <w:ilvl w:val="0"/>
          <w:numId w:val="4"/>
        </w:numPr>
        <w:autoSpaceDE w:val="0"/>
        <w:autoSpaceDN w:val="0"/>
        <w:adjustRightInd w:val="0"/>
        <w:jc w:val="both"/>
        <w:outlineLvl w:val="2"/>
        <w:rPr>
          <w:b/>
        </w:rPr>
      </w:pPr>
      <w:r w:rsidRPr="006C2C61">
        <w:t>Глава 18</w:t>
      </w:r>
      <w:proofErr w:type="gramStart"/>
      <w:r w:rsidRPr="006C2C61">
        <w:t xml:space="preserve"> И</w:t>
      </w:r>
      <w:proofErr w:type="gramEnd"/>
      <w:r w:rsidRPr="006C2C61">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6C2C61" w:rsidRPr="006C2C61" w:rsidRDefault="006C2C61" w:rsidP="006C2C61">
      <w:pPr>
        <w:pStyle w:val="af1"/>
        <w:widowControl w:val="0"/>
        <w:numPr>
          <w:ilvl w:val="0"/>
          <w:numId w:val="4"/>
        </w:numPr>
        <w:autoSpaceDE w:val="0"/>
        <w:autoSpaceDN w:val="0"/>
        <w:adjustRightInd w:val="0"/>
        <w:jc w:val="both"/>
      </w:pPr>
      <w:r w:rsidRPr="006C2C61">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C2C61" w:rsidRPr="006C2C61" w:rsidRDefault="006C2C61" w:rsidP="006C2C61">
      <w:pPr>
        <w:pStyle w:val="af1"/>
        <w:widowControl w:val="0"/>
        <w:numPr>
          <w:ilvl w:val="0"/>
          <w:numId w:val="4"/>
        </w:numPr>
        <w:autoSpaceDE w:val="0"/>
        <w:autoSpaceDN w:val="0"/>
        <w:adjustRightInd w:val="0"/>
        <w:jc w:val="both"/>
      </w:pPr>
      <w:r w:rsidRPr="006C2C61">
        <w:t>1) прием заявления и документов, необходимых для предоставления муниципальной услуги, подлежащих представлению заявителем;</w:t>
      </w:r>
    </w:p>
    <w:p w:rsidR="006C2C61" w:rsidRPr="006C2C61" w:rsidRDefault="006C2C61" w:rsidP="006C2C61">
      <w:pPr>
        <w:pStyle w:val="af1"/>
        <w:widowControl w:val="0"/>
        <w:numPr>
          <w:ilvl w:val="0"/>
          <w:numId w:val="4"/>
        </w:numPr>
        <w:autoSpaceDE w:val="0"/>
        <w:autoSpaceDN w:val="0"/>
        <w:adjustRightInd w:val="0"/>
        <w:jc w:val="both"/>
      </w:pPr>
      <w:r w:rsidRPr="006C2C61">
        <w:t>2) обработка заявления и представленных документов и направление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сканированных образов документов, полученных от заявителя.</w:t>
      </w:r>
    </w:p>
    <w:p w:rsidR="006C2C61" w:rsidRPr="006C2C61" w:rsidRDefault="006C2C61" w:rsidP="006C2C61">
      <w:pPr>
        <w:pStyle w:val="af1"/>
        <w:widowControl w:val="0"/>
        <w:numPr>
          <w:ilvl w:val="0"/>
          <w:numId w:val="4"/>
        </w:numPr>
        <w:autoSpaceDE w:val="0"/>
        <w:autoSpaceDN w:val="0"/>
        <w:adjustRightInd w:val="0"/>
        <w:jc w:val="both"/>
      </w:pPr>
      <w:r w:rsidRPr="006C2C61">
        <w:t>4) передача в уполномоченный орган заявления и документов в письменной форме на бумажном носителе.</w:t>
      </w:r>
    </w:p>
    <w:p w:rsidR="006C2C61" w:rsidRPr="006C2C61" w:rsidRDefault="006C2C61" w:rsidP="006C2C61">
      <w:pPr>
        <w:pStyle w:val="af1"/>
        <w:widowControl w:val="0"/>
        <w:numPr>
          <w:ilvl w:val="0"/>
          <w:numId w:val="4"/>
        </w:numPr>
        <w:autoSpaceDE w:val="0"/>
        <w:autoSpaceDN w:val="0"/>
        <w:adjustRightInd w:val="0"/>
        <w:jc w:val="both"/>
      </w:pPr>
      <w:r w:rsidRPr="006C2C61">
        <w:t>5) выдача результата оказания муниципальной услуги или решения об отказе в предоставлении муниципальной услуги.</w:t>
      </w:r>
    </w:p>
    <w:p w:rsidR="006C2C61" w:rsidRPr="006C2C61" w:rsidRDefault="006C2C61" w:rsidP="006C2C61">
      <w:pPr>
        <w:pStyle w:val="af1"/>
        <w:widowControl w:val="0"/>
        <w:numPr>
          <w:ilvl w:val="0"/>
          <w:numId w:val="4"/>
        </w:numPr>
        <w:autoSpaceDE w:val="0"/>
        <w:autoSpaceDN w:val="0"/>
        <w:adjustRightInd w:val="0"/>
        <w:jc w:val="both"/>
        <w:rPr>
          <w:rFonts w:eastAsia="Calibri"/>
        </w:rPr>
      </w:pPr>
      <w:r w:rsidRPr="006C2C61">
        <w:t xml:space="preserve">67. </w:t>
      </w:r>
      <w:r w:rsidRPr="006C2C61">
        <w:rPr>
          <w:rFonts w:eastAsia="Calibri"/>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предусматривает четыре этапа</w:t>
      </w:r>
      <w:r w:rsidRPr="006C2C61">
        <w:rPr>
          <w:rFonts w:eastAsia="Calibri"/>
          <w:i/>
        </w:rPr>
        <w:t>:</w:t>
      </w:r>
    </w:p>
    <w:p w:rsidR="006C2C61" w:rsidRPr="006C2C61" w:rsidRDefault="006C2C61" w:rsidP="006C2C61">
      <w:pPr>
        <w:pStyle w:val="af1"/>
        <w:numPr>
          <w:ilvl w:val="0"/>
          <w:numId w:val="4"/>
        </w:numPr>
        <w:tabs>
          <w:tab w:val="left" w:pos="-142"/>
          <w:tab w:val="left" w:pos="0"/>
        </w:tabs>
        <w:autoSpaceDE w:val="0"/>
        <w:autoSpaceDN w:val="0"/>
        <w:adjustRightInd w:val="0"/>
        <w:jc w:val="both"/>
        <w:rPr>
          <w:rFonts w:eastAsia="Calibri"/>
        </w:rPr>
      </w:pPr>
      <w:r w:rsidRPr="006C2C61">
        <w:rPr>
          <w:rFonts w:eastAsia="Calibri"/>
        </w:rPr>
        <w:t>I этап – возможность получения информации о муниципальной услуге посредством Портала;</w:t>
      </w:r>
    </w:p>
    <w:p w:rsidR="006C2C61" w:rsidRPr="006C2C61" w:rsidRDefault="006C2C61" w:rsidP="006C2C61">
      <w:pPr>
        <w:pStyle w:val="af1"/>
        <w:numPr>
          <w:ilvl w:val="0"/>
          <w:numId w:val="4"/>
        </w:numPr>
        <w:tabs>
          <w:tab w:val="left" w:pos="-142"/>
          <w:tab w:val="left" w:pos="0"/>
        </w:tabs>
        <w:autoSpaceDE w:val="0"/>
        <w:autoSpaceDN w:val="0"/>
        <w:adjustRightInd w:val="0"/>
        <w:jc w:val="both"/>
        <w:rPr>
          <w:rFonts w:eastAsia="Calibri"/>
        </w:rPr>
      </w:pPr>
      <w:r w:rsidRPr="006C2C61">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C2C61" w:rsidRPr="006C2C61" w:rsidRDefault="006C2C61" w:rsidP="006C2C61">
      <w:pPr>
        <w:pStyle w:val="af1"/>
        <w:numPr>
          <w:ilvl w:val="0"/>
          <w:numId w:val="4"/>
        </w:numPr>
        <w:tabs>
          <w:tab w:val="left" w:pos="-142"/>
          <w:tab w:val="left" w:pos="0"/>
        </w:tabs>
        <w:autoSpaceDE w:val="0"/>
        <w:autoSpaceDN w:val="0"/>
        <w:adjustRightInd w:val="0"/>
        <w:jc w:val="both"/>
        <w:rPr>
          <w:rFonts w:eastAsia="Calibri"/>
        </w:rPr>
      </w:pPr>
      <w:r w:rsidRPr="006C2C61">
        <w:rPr>
          <w:rFonts w:eastAsia="Calibri"/>
        </w:rPr>
        <w:t>III этап – возможность в целях получения муниципальной услуги представления документов в электронном виде с использованием Портала;</w:t>
      </w:r>
    </w:p>
    <w:p w:rsidR="006C2C61" w:rsidRPr="006C2C61" w:rsidRDefault="006C2C61" w:rsidP="006C2C61">
      <w:pPr>
        <w:pStyle w:val="af1"/>
        <w:widowControl w:val="0"/>
        <w:numPr>
          <w:ilvl w:val="0"/>
          <w:numId w:val="4"/>
        </w:numPr>
        <w:autoSpaceDE w:val="0"/>
        <w:autoSpaceDN w:val="0"/>
        <w:adjustRightInd w:val="0"/>
        <w:jc w:val="both"/>
        <w:rPr>
          <w:rFonts w:eastAsia="Calibri"/>
        </w:rPr>
      </w:pPr>
      <w:r w:rsidRPr="006C2C61">
        <w:rPr>
          <w:rFonts w:eastAsia="Calibri"/>
        </w:rPr>
        <w:t xml:space="preserve">IV этап – возможность </w:t>
      </w:r>
      <w:proofErr w:type="gramStart"/>
      <w:r w:rsidRPr="006C2C61">
        <w:rPr>
          <w:rFonts w:eastAsia="Calibri"/>
        </w:rPr>
        <w:t>осуществления мониторинга хода предоставления муниципальной услуги</w:t>
      </w:r>
      <w:proofErr w:type="gramEnd"/>
      <w:r w:rsidRPr="006C2C61">
        <w:rPr>
          <w:rFonts w:eastAsia="Calibri"/>
        </w:rPr>
        <w:t xml:space="preserve"> с использованием Портала.</w:t>
      </w:r>
    </w:p>
    <w:p w:rsidR="006C2C61" w:rsidRPr="006C2C61" w:rsidRDefault="006C2C61" w:rsidP="006C2C61">
      <w:pPr>
        <w:pStyle w:val="af1"/>
        <w:widowControl w:val="0"/>
        <w:numPr>
          <w:ilvl w:val="0"/>
          <w:numId w:val="4"/>
        </w:numPr>
        <w:autoSpaceDE w:val="0"/>
        <w:autoSpaceDN w:val="0"/>
        <w:adjustRightInd w:val="0"/>
        <w:jc w:val="both"/>
      </w:pPr>
      <w:r w:rsidRPr="006C2C61">
        <w:t xml:space="preserve">68. </w:t>
      </w:r>
      <w:r w:rsidRPr="006C2C61">
        <w:rPr>
          <w:rFonts w:eastAsia="Calibri"/>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6C2C61">
          <w:rPr>
            <w:rStyle w:val="a7"/>
            <w:rFonts w:eastAsia="Calibri"/>
            <w:color w:val="auto"/>
          </w:rPr>
          <w:t>электронную подпись</w:t>
        </w:r>
      </w:hyperlink>
      <w:r w:rsidRPr="006C2C61">
        <w:rPr>
          <w:rFonts w:eastAsia="Calibri"/>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6C2C61">
          <w:rPr>
            <w:rStyle w:val="a7"/>
            <w:rFonts w:eastAsia="Calibri"/>
            <w:color w:val="auto"/>
          </w:rPr>
          <w:t>электронной подписи</w:t>
        </w:r>
      </w:hyperlink>
      <w:r w:rsidRPr="006C2C61">
        <w:rPr>
          <w:rFonts w:eastAsia="Calibri"/>
        </w:rPr>
        <w:t>, устанавливается в соответствии с законодательством.</w:t>
      </w:r>
    </w:p>
    <w:p w:rsidR="006C2C61" w:rsidRPr="006C2C61" w:rsidRDefault="006C2C61" w:rsidP="006C2C61">
      <w:pPr>
        <w:pStyle w:val="af1"/>
        <w:widowControl w:val="0"/>
        <w:numPr>
          <w:ilvl w:val="0"/>
          <w:numId w:val="4"/>
        </w:numPr>
        <w:autoSpaceDE w:val="0"/>
        <w:autoSpaceDN w:val="0"/>
        <w:adjustRightInd w:val="0"/>
        <w:jc w:val="both"/>
      </w:pPr>
      <w:r w:rsidRPr="006C2C61">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C2C61" w:rsidRPr="006C2C61" w:rsidRDefault="006C2C61" w:rsidP="006C2C61">
      <w:pPr>
        <w:pStyle w:val="af1"/>
        <w:widowControl w:val="0"/>
        <w:numPr>
          <w:ilvl w:val="0"/>
          <w:numId w:val="4"/>
        </w:numPr>
        <w:autoSpaceDE w:val="0"/>
        <w:autoSpaceDN w:val="0"/>
        <w:adjustRightInd w:val="0"/>
        <w:jc w:val="both"/>
      </w:pPr>
      <w:r w:rsidRPr="006C2C61">
        <w:lastRenderedPageBreak/>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2C61" w:rsidRPr="006C2C61" w:rsidRDefault="006C2C61" w:rsidP="006C2C61">
      <w:pPr>
        <w:pStyle w:val="af1"/>
        <w:widowControl w:val="0"/>
        <w:numPr>
          <w:ilvl w:val="0"/>
          <w:numId w:val="4"/>
        </w:numPr>
        <w:autoSpaceDE w:val="0"/>
        <w:autoSpaceDN w:val="0"/>
        <w:adjustRightInd w:val="0"/>
        <w:jc w:val="both"/>
      </w:pPr>
      <w:r w:rsidRPr="006C2C61">
        <w:t xml:space="preserve">71. В течение 2 рабочих дней </w:t>
      </w:r>
      <w:proofErr w:type="gramStart"/>
      <w:r w:rsidRPr="006C2C61">
        <w:t>с даты направления</w:t>
      </w:r>
      <w:proofErr w:type="gramEnd"/>
      <w:r w:rsidRPr="006C2C61">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w:t>
      </w:r>
    </w:p>
    <w:p w:rsidR="006C2C61" w:rsidRPr="006C2C61" w:rsidRDefault="006C2C61" w:rsidP="006C2C61">
      <w:pPr>
        <w:pStyle w:val="af1"/>
        <w:widowControl w:val="0"/>
        <w:numPr>
          <w:ilvl w:val="0"/>
          <w:numId w:val="4"/>
        </w:numPr>
        <w:autoSpaceDE w:val="0"/>
        <w:autoSpaceDN w:val="0"/>
        <w:adjustRightInd w:val="0"/>
        <w:jc w:val="both"/>
      </w:pPr>
      <w:r w:rsidRPr="006C2C61">
        <w:t>72. В случае</w:t>
      </w:r>
      <w:proofErr w:type="gramStart"/>
      <w:r w:rsidRPr="006C2C61">
        <w:t>,</w:t>
      </w:r>
      <w:proofErr w:type="gramEnd"/>
      <w:r w:rsidRPr="006C2C61">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№210-ФЗ «Об организации предоставления государственных и муниципальных услуг».</w:t>
      </w:r>
    </w:p>
    <w:p w:rsidR="006C2C61" w:rsidRPr="006C2C61" w:rsidRDefault="006C2C61" w:rsidP="006C2C61">
      <w:pPr>
        <w:pStyle w:val="af1"/>
        <w:widowControl w:val="0"/>
        <w:numPr>
          <w:ilvl w:val="0"/>
          <w:numId w:val="4"/>
        </w:numPr>
        <w:autoSpaceDE w:val="0"/>
        <w:autoSpaceDN w:val="0"/>
        <w:adjustRightInd w:val="0"/>
        <w:rPr>
          <w:b/>
        </w:rPr>
      </w:pPr>
      <w:r w:rsidRPr="006C2C61">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6C2C61" w:rsidRPr="006C2C61" w:rsidRDefault="006C2C61" w:rsidP="006C2C61">
      <w:pPr>
        <w:pStyle w:val="af1"/>
        <w:widowControl w:val="0"/>
        <w:numPr>
          <w:ilvl w:val="0"/>
          <w:numId w:val="4"/>
        </w:numPr>
        <w:autoSpaceDE w:val="0"/>
        <w:autoSpaceDN w:val="0"/>
        <w:adjustRightInd w:val="0"/>
        <w:rPr>
          <w:b/>
        </w:rPr>
      </w:pPr>
      <w:r w:rsidRPr="006C2C61">
        <w:t xml:space="preserve">Глава 19 Исчерпывающий перечень административных процедур </w:t>
      </w:r>
    </w:p>
    <w:p w:rsidR="006C2C61" w:rsidRPr="006C2C61" w:rsidRDefault="006C2C61" w:rsidP="006C2C61">
      <w:pPr>
        <w:pStyle w:val="af1"/>
        <w:widowControl w:val="0"/>
        <w:numPr>
          <w:ilvl w:val="0"/>
          <w:numId w:val="4"/>
        </w:numPr>
        <w:autoSpaceDE w:val="0"/>
        <w:autoSpaceDN w:val="0"/>
        <w:adjustRightInd w:val="0"/>
        <w:jc w:val="both"/>
      </w:pPr>
      <w:r w:rsidRPr="006C2C61">
        <w:t>73.Предоставление муниципальной услуги включает в себя следующие административные процедуры:</w:t>
      </w:r>
    </w:p>
    <w:p w:rsidR="006C2C61" w:rsidRPr="006C2C61" w:rsidRDefault="006C2C61" w:rsidP="006C2C61">
      <w:pPr>
        <w:pStyle w:val="af1"/>
        <w:widowControl w:val="0"/>
        <w:numPr>
          <w:ilvl w:val="0"/>
          <w:numId w:val="4"/>
        </w:numPr>
        <w:autoSpaceDE w:val="0"/>
        <w:autoSpaceDN w:val="0"/>
        <w:adjustRightInd w:val="0"/>
        <w:jc w:val="both"/>
      </w:pPr>
      <w:r w:rsidRPr="006C2C61">
        <w:t>а) прием, регистрация заявления и документов;</w:t>
      </w:r>
    </w:p>
    <w:p w:rsidR="006C2C61" w:rsidRPr="006C2C61" w:rsidRDefault="006C2C61" w:rsidP="006C2C61">
      <w:pPr>
        <w:pStyle w:val="af1"/>
        <w:widowControl w:val="0"/>
        <w:numPr>
          <w:ilvl w:val="0"/>
          <w:numId w:val="4"/>
        </w:numPr>
        <w:autoSpaceDE w:val="0"/>
        <w:autoSpaceDN w:val="0"/>
        <w:adjustRightInd w:val="0"/>
        <w:jc w:val="both"/>
      </w:pPr>
      <w:r w:rsidRPr="006C2C61">
        <w:t>б) рассмотрение заявления и представленных документов по существу;</w:t>
      </w:r>
    </w:p>
    <w:p w:rsidR="006C2C61" w:rsidRPr="006C2C61" w:rsidRDefault="006C2C61" w:rsidP="006C2C61">
      <w:pPr>
        <w:pStyle w:val="af1"/>
        <w:widowControl w:val="0"/>
        <w:numPr>
          <w:ilvl w:val="0"/>
          <w:numId w:val="4"/>
        </w:numPr>
        <w:autoSpaceDE w:val="0"/>
        <w:autoSpaceDN w:val="0"/>
        <w:adjustRightInd w:val="0"/>
        <w:jc w:val="both"/>
      </w:pPr>
      <w:r w:rsidRPr="006C2C61">
        <w:t>в) выдача разрешения на предоставление имущества Макаровского сельского поселения, включенного в перечень имущества Макаровского сельского поселения, предназначенного для передачи во владение и (или) пользование субъектам малого и среднего предпринимательства и организациям</w:t>
      </w:r>
    </w:p>
    <w:p w:rsidR="006C2C61" w:rsidRPr="006C2C61" w:rsidRDefault="006C2C61" w:rsidP="006C2C61">
      <w:pPr>
        <w:pStyle w:val="af1"/>
        <w:widowControl w:val="0"/>
        <w:numPr>
          <w:ilvl w:val="0"/>
          <w:numId w:val="4"/>
        </w:numPr>
        <w:autoSpaceDE w:val="0"/>
        <w:autoSpaceDN w:val="0"/>
        <w:adjustRightInd w:val="0"/>
        <w:jc w:val="both"/>
      </w:pPr>
      <w:r w:rsidRPr="006C2C61">
        <w:t>74.Блок-схема предоставления муниципальной услуги приводится в приложении №2 к настоящему административному регламенту.</w:t>
      </w:r>
    </w:p>
    <w:p w:rsidR="006C2C61" w:rsidRPr="006C2C61" w:rsidRDefault="006C2C61" w:rsidP="006C2C61">
      <w:pPr>
        <w:pStyle w:val="af1"/>
        <w:widowControl w:val="0"/>
        <w:numPr>
          <w:ilvl w:val="0"/>
          <w:numId w:val="4"/>
        </w:numPr>
        <w:autoSpaceDE w:val="0"/>
        <w:autoSpaceDN w:val="0"/>
        <w:adjustRightInd w:val="0"/>
        <w:rPr>
          <w:b/>
        </w:rPr>
      </w:pPr>
      <w:r w:rsidRPr="006C2C61">
        <w:t xml:space="preserve">Глава 20. Прием, регистрация заявления и документов </w:t>
      </w:r>
    </w:p>
    <w:p w:rsidR="006C2C61" w:rsidRPr="006C2C61" w:rsidRDefault="006C2C61" w:rsidP="006C2C61">
      <w:pPr>
        <w:pStyle w:val="af1"/>
        <w:numPr>
          <w:ilvl w:val="0"/>
          <w:numId w:val="4"/>
        </w:numPr>
        <w:autoSpaceDE w:val="0"/>
        <w:autoSpaceDN w:val="0"/>
        <w:adjustRightInd w:val="0"/>
        <w:jc w:val="both"/>
        <w:rPr>
          <w:lang w:eastAsia="en-US"/>
        </w:rPr>
      </w:pPr>
      <w:bookmarkStart w:id="3" w:name="Par355"/>
      <w:bookmarkEnd w:id="3"/>
      <w:r w:rsidRPr="006C2C61">
        <w:rPr>
          <w:lang w:eastAsia="en-US"/>
        </w:rPr>
        <w:t>75.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№1 к настоящему административному регламенту с приложением документов одним из следующих способов:</w:t>
      </w:r>
    </w:p>
    <w:p w:rsidR="006C2C61" w:rsidRPr="006C2C61" w:rsidRDefault="006C2C61" w:rsidP="006C2C61">
      <w:pPr>
        <w:pStyle w:val="af1"/>
        <w:widowControl w:val="0"/>
        <w:numPr>
          <w:ilvl w:val="0"/>
          <w:numId w:val="4"/>
        </w:numPr>
      </w:pPr>
      <w:r w:rsidRPr="006C2C61">
        <w:t>а) в уполномоченный орган:</w:t>
      </w:r>
    </w:p>
    <w:p w:rsidR="006C2C61" w:rsidRPr="006C2C61" w:rsidRDefault="006C2C61" w:rsidP="006C2C61">
      <w:pPr>
        <w:pStyle w:val="af1"/>
        <w:widowControl w:val="0"/>
        <w:numPr>
          <w:ilvl w:val="0"/>
          <w:numId w:val="4"/>
        </w:numPr>
        <w:jc w:val="both"/>
      </w:pPr>
      <w:r w:rsidRPr="006C2C61">
        <w:t>-посредством личного обращения заявителя или его представителя,</w:t>
      </w:r>
    </w:p>
    <w:p w:rsidR="006C2C61" w:rsidRPr="006C2C61" w:rsidRDefault="006C2C61" w:rsidP="006C2C61">
      <w:pPr>
        <w:pStyle w:val="af1"/>
        <w:widowControl w:val="0"/>
        <w:numPr>
          <w:ilvl w:val="0"/>
          <w:numId w:val="4"/>
        </w:numPr>
      </w:pPr>
      <w:r w:rsidRPr="006C2C61">
        <w:t>-посредством почтового отправления;</w:t>
      </w:r>
    </w:p>
    <w:p w:rsidR="006C2C61" w:rsidRPr="006C2C61" w:rsidRDefault="006C2C61" w:rsidP="006C2C61">
      <w:pPr>
        <w:pStyle w:val="af1"/>
        <w:widowControl w:val="0"/>
        <w:numPr>
          <w:ilvl w:val="0"/>
          <w:numId w:val="4"/>
        </w:numPr>
      </w:pPr>
      <w:r w:rsidRPr="006C2C61">
        <w:t>-в электронной форме;</w:t>
      </w:r>
    </w:p>
    <w:p w:rsidR="006C2C61" w:rsidRPr="006C2C61" w:rsidRDefault="006C2C61" w:rsidP="006C2C61">
      <w:pPr>
        <w:pStyle w:val="af1"/>
        <w:widowControl w:val="0"/>
        <w:numPr>
          <w:ilvl w:val="0"/>
          <w:numId w:val="4"/>
        </w:numPr>
        <w:jc w:val="both"/>
      </w:pPr>
      <w:r w:rsidRPr="006C2C61">
        <w:t>б) в МФЦ посредством личного обращения заявителя или его представителя.</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76.</w:t>
      </w:r>
      <w:r w:rsidRPr="006C2C61">
        <w:t xml:space="preserve">В день поступления </w:t>
      </w:r>
      <w:r w:rsidRPr="006C2C61">
        <w:rPr>
          <w:lang w:eastAsia="en-US"/>
        </w:rPr>
        <w:t xml:space="preserve">(получения через организации федеральной почтовой связи, с помощью средств электронной связи) </w:t>
      </w:r>
      <w:r w:rsidRPr="006C2C61">
        <w:t xml:space="preserve">заявление регистрируется </w:t>
      </w:r>
      <w:r w:rsidRPr="006C2C61">
        <w:rPr>
          <w:lang w:eastAsia="en-US"/>
        </w:rPr>
        <w:t>специалистом уполномоченного органа, ответственным за регистрацию входящей корреспонденции в журнале входящей корреспонденции, проставляется входящий штамп</w:t>
      </w:r>
      <w:r w:rsidRPr="006C2C61">
        <w:t xml:space="preserve"> и направляется руководителю уполномоченного органа для постановки визы</w:t>
      </w:r>
      <w:r w:rsidRPr="006C2C61">
        <w:rPr>
          <w:lang w:eastAsia="en-US"/>
        </w:rPr>
        <w:t xml:space="preserve">. </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77.Днем обращения заявителя считается дата регистрации в уполномоченном органе заявления и документов.</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78.Максимальное время приема заявления и прилагаемых к нему документов при личном обращении заявителя не превышает 15 минут.</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lastRenderedPageBreak/>
        <w:t>79.Заявителю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 xml:space="preserve">80.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C2C61">
        <w:rPr>
          <w:lang w:eastAsia="en-US"/>
        </w:rPr>
        <w:t>с даты получения</w:t>
      </w:r>
      <w:proofErr w:type="gramEnd"/>
      <w:r w:rsidRPr="006C2C61">
        <w:rPr>
          <w:lang w:eastAsia="en-US"/>
        </w:rPr>
        <w:t xml:space="preserve"> заявления и прилагаемых к нему документов.</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81. В случае поступления заявления и прилагаемых к нему документов (при наличии) в электронной форме специалист уполномоченного органа или МФЦ, ответственный за прием и регистрацию документов, осуществляет следующую последовательность действий:</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1)просматривает электронные образы заявления и прилагаемых к нему документов;</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2)осуществляет контроль полученных электронных образов заявления и прилагаемых к нему документов на предмет целостности;</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3)фиксирует дату получения заявления и прилагаемых к нему документов;</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4)направляет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82. Специалист уполномоченного органа, ответственный за регистрацию входящей корреспонденции, устанавливает:</w:t>
      </w:r>
    </w:p>
    <w:p w:rsidR="006C2C61" w:rsidRPr="006C2C61" w:rsidRDefault="006C2C61" w:rsidP="006C2C61">
      <w:pPr>
        <w:pStyle w:val="af1"/>
        <w:numPr>
          <w:ilvl w:val="0"/>
          <w:numId w:val="4"/>
        </w:numPr>
        <w:autoSpaceDE w:val="0"/>
        <w:autoSpaceDN w:val="0"/>
        <w:adjustRightInd w:val="0"/>
        <w:rPr>
          <w:lang w:eastAsia="en-US"/>
        </w:rPr>
      </w:pPr>
      <w:r w:rsidRPr="006C2C61">
        <w:rPr>
          <w:lang w:eastAsia="en-US"/>
        </w:rPr>
        <w:t>а) предмет обращения;</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б) личность заявителя или его представителя, проверяет документ, удостоверяющий личность (при подаче заявления лично);</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 xml:space="preserve">в) соответствие документов требованиям, указанным в </w:t>
      </w:r>
      <w:r w:rsidRPr="006C2C61">
        <w:rPr>
          <w:rStyle w:val="a7"/>
          <w:rFonts w:eastAsia="SimSun"/>
          <w:color w:val="auto"/>
          <w:lang w:eastAsia="en-US"/>
        </w:rPr>
        <w:t xml:space="preserve">28 </w:t>
      </w:r>
      <w:r w:rsidRPr="006C2C61">
        <w:rPr>
          <w:lang w:eastAsia="en-US"/>
        </w:rPr>
        <w:t>настоящего административного регламента.</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83.При необходимости специалист уполномоченного органа, ответственный за регистрацию входящей корреспонденции, оказывает заявителю или его представителю помощь в написании заявления.</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84.Заявление и прилагаемые к нему документы передаются руководителю уполномоченного органа</w:t>
      </w:r>
      <w:r w:rsidRPr="006C2C61">
        <w:t xml:space="preserve"> для постановки визы</w:t>
      </w:r>
      <w:r w:rsidRPr="006C2C61">
        <w:rPr>
          <w:lang w:eastAsia="en-US"/>
        </w:rPr>
        <w:t>. После чего заявление с пакетом документов передается специалисту уполномоченного органа, ответственному за предоставление муниципальной услуги, до 12 часов рабочего дня, следующего за днем регистрации.</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85.Результатом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специалисту уполномоченного органа, ответственному за предоставление муниципальной услуги.</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86.В случаях, предусмотренных пунктом 35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6C2C61" w:rsidRPr="006C2C61" w:rsidRDefault="006C2C61" w:rsidP="006C2C61">
      <w:pPr>
        <w:pStyle w:val="af1"/>
        <w:numPr>
          <w:ilvl w:val="0"/>
          <w:numId w:val="4"/>
        </w:numPr>
        <w:jc w:val="both"/>
      </w:pPr>
      <w:r w:rsidRPr="006C2C61">
        <w:rPr>
          <w:color w:val="000000"/>
        </w:rPr>
        <w:t xml:space="preserve">Глава 21 Рассмотрение заявления и предоставленных документов по существу </w:t>
      </w:r>
    </w:p>
    <w:p w:rsidR="006C2C61" w:rsidRPr="006C2C61" w:rsidRDefault="006C2C61" w:rsidP="006C2C61">
      <w:pPr>
        <w:pStyle w:val="af1"/>
        <w:widowControl w:val="0"/>
        <w:numPr>
          <w:ilvl w:val="0"/>
          <w:numId w:val="4"/>
        </w:numPr>
        <w:autoSpaceDE w:val="0"/>
        <w:autoSpaceDN w:val="0"/>
        <w:adjustRightInd w:val="0"/>
        <w:jc w:val="both"/>
      </w:pPr>
      <w:r w:rsidRPr="006C2C61">
        <w:t>87.Основанием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C2C61" w:rsidRPr="006C2C61" w:rsidRDefault="006C2C61" w:rsidP="006C2C61">
      <w:pPr>
        <w:pStyle w:val="af1"/>
        <w:numPr>
          <w:ilvl w:val="0"/>
          <w:numId w:val="4"/>
        </w:numPr>
        <w:autoSpaceDE w:val="0"/>
        <w:autoSpaceDN w:val="0"/>
        <w:adjustRightInd w:val="0"/>
        <w:jc w:val="both"/>
        <w:rPr>
          <w:color w:val="000000"/>
        </w:rPr>
      </w:pPr>
      <w:r w:rsidRPr="006C2C61">
        <w:t>88. В течение 1 рабочего дня после проверки соответствия заявления и представленных документов требованиям пункта 28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6C2C61">
        <w:rPr>
          <w:lang w:eastAsia="en-US"/>
        </w:rPr>
        <w:t xml:space="preserve"> представленной документации на предмет выявления оснований для отказа в предоставлении муниципальной услуги.</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en-US"/>
        </w:rPr>
        <w:t xml:space="preserve">89. В случае если в ходе проверки оснований для отказа в предоставлении муниципальной услуги </w:t>
      </w:r>
      <w:r w:rsidRPr="006C2C61">
        <w:rPr>
          <w:color w:val="FF0000"/>
          <w:lang w:eastAsia="en-US"/>
        </w:rPr>
        <w:t xml:space="preserve"> </w:t>
      </w:r>
      <w:r w:rsidRPr="006C2C61">
        <w:rPr>
          <w:lang w:eastAsia="en-US"/>
        </w:rPr>
        <w:t xml:space="preserve"> настоящего административного регламента, выявлены не были, </w:t>
      </w:r>
      <w:r w:rsidRPr="006C2C61">
        <w:t>специалист уполномоченного органа, ответственный за предоставление муниципальной услуги</w:t>
      </w:r>
      <w:r w:rsidRPr="006C2C61">
        <w:rPr>
          <w:lang w:eastAsia="en-US"/>
        </w:rPr>
        <w:t>, в течение 1 рабочего дня со дня окончания проверки документов на соответствие требованиям законодательства подготавливает разрешение на предоставление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rPr>
          <w:lang w:eastAsia="en-US"/>
        </w:rPr>
        <w:t xml:space="preserve">В случае выявления оснований для отказа в выдаче разрешения на получение муниципальной услуги настоящего административного регламента, </w:t>
      </w:r>
      <w:r w:rsidRPr="006C2C61">
        <w:t>специалист уполномоченного органа, ответственный за предоставление муниципальной услуги</w:t>
      </w:r>
      <w:r w:rsidRPr="006C2C61">
        <w:rPr>
          <w:lang w:eastAsia="en-US"/>
        </w:rPr>
        <w:t xml:space="preserve"> подготавливает письменный отказ в предоставлении муниципальной услуги с указанием причины отказа, подписывает </w:t>
      </w:r>
      <w:r w:rsidRPr="006C2C61">
        <w:rPr>
          <w:lang w:eastAsia="en-US"/>
        </w:rPr>
        <w:lastRenderedPageBreak/>
        <w:t xml:space="preserve">руководителем уполномоченного органа, направляет заявителю или его представителю </w:t>
      </w:r>
      <w:r w:rsidRPr="006C2C61">
        <w:t>на следующий день после подписания.</w:t>
      </w:r>
    </w:p>
    <w:p w:rsidR="006C2C61" w:rsidRPr="006C2C61" w:rsidRDefault="006C2C61" w:rsidP="006C2C61">
      <w:pPr>
        <w:pStyle w:val="af1"/>
        <w:widowControl w:val="0"/>
        <w:numPr>
          <w:ilvl w:val="0"/>
          <w:numId w:val="4"/>
        </w:numPr>
        <w:autoSpaceDE w:val="0"/>
        <w:autoSpaceDN w:val="0"/>
        <w:adjustRightInd w:val="0"/>
        <w:outlineLvl w:val="2"/>
        <w:rPr>
          <w:lang w:eastAsia="en-US"/>
        </w:rPr>
      </w:pPr>
      <w:r w:rsidRPr="006C2C61">
        <w:rPr>
          <w:lang w:eastAsia="en-US"/>
        </w:rPr>
        <w:t xml:space="preserve">Раздел 4 Формы </w:t>
      </w:r>
      <w:proofErr w:type="gramStart"/>
      <w:r w:rsidRPr="006C2C61">
        <w:rPr>
          <w:lang w:eastAsia="en-US"/>
        </w:rPr>
        <w:t>контроля за</w:t>
      </w:r>
      <w:proofErr w:type="gramEnd"/>
      <w:r w:rsidRPr="006C2C61">
        <w:rPr>
          <w:lang w:eastAsia="en-US"/>
        </w:rPr>
        <w:t xml:space="preserve"> предоставлением муниципальной услуги </w:t>
      </w:r>
    </w:p>
    <w:p w:rsidR="006C2C61" w:rsidRPr="006C2C61" w:rsidRDefault="006C2C61" w:rsidP="006C2C61">
      <w:pPr>
        <w:pStyle w:val="af1"/>
        <w:widowControl w:val="0"/>
        <w:numPr>
          <w:ilvl w:val="0"/>
          <w:numId w:val="4"/>
        </w:numPr>
        <w:autoSpaceDE w:val="0"/>
        <w:autoSpaceDN w:val="0"/>
        <w:adjustRightInd w:val="0"/>
        <w:outlineLvl w:val="2"/>
      </w:pPr>
      <w:r w:rsidRPr="006C2C61">
        <w:rPr>
          <w:lang w:eastAsia="en-US"/>
        </w:rPr>
        <w:t xml:space="preserve">Глава 22 Порядок осуществления текущего </w:t>
      </w:r>
      <w:proofErr w:type="gramStart"/>
      <w:r w:rsidRPr="006C2C61">
        <w:rPr>
          <w:lang w:eastAsia="en-US"/>
        </w:rPr>
        <w:t>контроля за</w:t>
      </w:r>
      <w:proofErr w:type="gramEnd"/>
      <w:r w:rsidRPr="006C2C61">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4" w:name="Par413"/>
      <w:bookmarkEnd w:id="4"/>
    </w:p>
    <w:p w:rsidR="006C2C61" w:rsidRPr="006C2C61" w:rsidRDefault="006C2C61" w:rsidP="006C2C61">
      <w:pPr>
        <w:pStyle w:val="af1"/>
        <w:widowControl w:val="0"/>
        <w:numPr>
          <w:ilvl w:val="0"/>
          <w:numId w:val="4"/>
        </w:numPr>
        <w:autoSpaceDE w:val="0"/>
        <w:autoSpaceDN w:val="0"/>
        <w:adjustRightInd w:val="0"/>
        <w:jc w:val="both"/>
        <w:rPr>
          <w:lang w:eastAsia="ko-KR"/>
        </w:rPr>
      </w:pPr>
      <w:r w:rsidRPr="006C2C61">
        <w:rPr>
          <w:lang w:eastAsia="ko-KR"/>
        </w:rPr>
        <w:t xml:space="preserve">90.Текущий </w:t>
      </w:r>
      <w:proofErr w:type="gramStart"/>
      <w:r w:rsidRPr="006C2C61">
        <w:rPr>
          <w:lang w:eastAsia="ko-KR"/>
        </w:rPr>
        <w:t>контроль за</w:t>
      </w:r>
      <w:proofErr w:type="gramEnd"/>
      <w:r w:rsidRPr="006C2C61">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осуществляется руководителем уполномоченного органа путем рассмотрения отчетов специалистов уполномоченного органа, а также рассмотрения жалоб заявителей.</w:t>
      </w:r>
    </w:p>
    <w:p w:rsidR="006C2C61" w:rsidRPr="006C2C61" w:rsidRDefault="006C2C61" w:rsidP="006C2C61">
      <w:pPr>
        <w:pStyle w:val="af1"/>
        <w:numPr>
          <w:ilvl w:val="0"/>
          <w:numId w:val="4"/>
        </w:numPr>
        <w:autoSpaceDE w:val="0"/>
        <w:autoSpaceDN w:val="0"/>
        <w:adjustRightInd w:val="0"/>
        <w:jc w:val="both"/>
        <w:rPr>
          <w:color w:val="000000"/>
        </w:rPr>
      </w:pPr>
      <w:r w:rsidRPr="006C2C61">
        <w:rPr>
          <w:lang w:eastAsia="ko-KR"/>
        </w:rPr>
        <w:t>91.</w:t>
      </w:r>
      <w:r w:rsidRPr="006C2C61">
        <w:rPr>
          <w:color w:val="000000"/>
        </w:rPr>
        <w:t>Основными задачами текущего контроля являются:</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а</w:t>
      </w:r>
      <w:proofErr w:type="gramStart"/>
      <w:r w:rsidRPr="006C2C61">
        <w:rPr>
          <w:color w:val="000000"/>
        </w:rPr>
        <w:t>)о</w:t>
      </w:r>
      <w:proofErr w:type="gramEnd"/>
      <w:r w:rsidRPr="006C2C61">
        <w:rPr>
          <w:color w:val="000000"/>
        </w:rPr>
        <w:t>беспечение своевременного и качественного предоставления муниципальной услуги;</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б</w:t>
      </w:r>
      <w:proofErr w:type="gramStart"/>
      <w:r w:rsidRPr="006C2C61">
        <w:rPr>
          <w:color w:val="000000"/>
        </w:rPr>
        <w:t>)в</w:t>
      </w:r>
      <w:proofErr w:type="gramEnd"/>
      <w:r w:rsidRPr="006C2C61">
        <w:rPr>
          <w:color w:val="000000"/>
        </w:rPr>
        <w:t>ыявление нарушений в сроках и качестве предоставления муниципальной услуги;</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в</w:t>
      </w:r>
      <w:proofErr w:type="gramStart"/>
      <w:r w:rsidRPr="006C2C61">
        <w:rPr>
          <w:color w:val="000000"/>
        </w:rPr>
        <w:t>)в</w:t>
      </w:r>
      <w:proofErr w:type="gramEnd"/>
      <w:r w:rsidRPr="006C2C61">
        <w:rPr>
          <w:color w:val="000000"/>
        </w:rPr>
        <w:t>ыявление и устранение причин и условий, способствующих ненадлежащему предоставлению муниципальной услуги;</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г</w:t>
      </w:r>
      <w:proofErr w:type="gramStart"/>
      <w:r w:rsidRPr="006C2C61">
        <w:rPr>
          <w:color w:val="000000"/>
        </w:rPr>
        <w:t>)п</w:t>
      </w:r>
      <w:proofErr w:type="gramEnd"/>
      <w:r w:rsidRPr="006C2C61">
        <w:rPr>
          <w:color w:val="000000"/>
        </w:rPr>
        <w:t>ринятие мер по надлежащему предоставлению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92.Текущий контроль осуществляется на постоянной основе.</w:t>
      </w:r>
    </w:p>
    <w:p w:rsidR="006C2C61" w:rsidRPr="006C2C61" w:rsidRDefault="006C2C61" w:rsidP="006C2C61">
      <w:pPr>
        <w:pStyle w:val="af1"/>
        <w:widowControl w:val="0"/>
        <w:numPr>
          <w:ilvl w:val="0"/>
          <w:numId w:val="4"/>
        </w:numPr>
        <w:autoSpaceDE w:val="0"/>
        <w:autoSpaceDN w:val="0"/>
        <w:adjustRightInd w:val="0"/>
        <w:outlineLvl w:val="2"/>
        <w:rPr>
          <w:b/>
        </w:rPr>
      </w:pPr>
      <w:bookmarkStart w:id="5" w:name="Par427"/>
      <w:bookmarkEnd w:id="5"/>
      <w:r w:rsidRPr="006C2C61">
        <w:rPr>
          <w:rFonts w:eastAsia="Calibri"/>
          <w:lang w:eastAsia="ko-KR"/>
        </w:rPr>
        <w:t xml:space="preserve">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2C61">
        <w:rPr>
          <w:rFonts w:eastAsia="Calibri"/>
          <w:lang w:eastAsia="ko-KR"/>
        </w:rPr>
        <w:t>контроля за</w:t>
      </w:r>
      <w:proofErr w:type="gramEnd"/>
      <w:r w:rsidRPr="006C2C61">
        <w:rPr>
          <w:rFonts w:eastAsia="Calibri"/>
          <w:lang w:eastAsia="ko-KR"/>
        </w:rPr>
        <w:t xml:space="preserve"> полнотой и качеством предоставления муниципальной услуги </w:t>
      </w:r>
    </w:p>
    <w:p w:rsidR="006C2C61" w:rsidRPr="006C2C61" w:rsidRDefault="006C2C61" w:rsidP="006C2C61">
      <w:pPr>
        <w:pStyle w:val="af1"/>
        <w:numPr>
          <w:ilvl w:val="0"/>
          <w:numId w:val="4"/>
        </w:numPr>
        <w:tabs>
          <w:tab w:val="num" w:pos="1715"/>
        </w:tabs>
        <w:autoSpaceDE w:val="0"/>
        <w:autoSpaceDN w:val="0"/>
        <w:adjustRightInd w:val="0"/>
        <w:jc w:val="both"/>
        <w:rPr>
          <w:color w:val="000000"/>
        </w:rPr>
      </w:pPr>
      <w:r w:rsidRPr="006C2C61">
        <w:rPr>
          <w:color w:val="000000"/>
        </w:rPr>
        <w:t>93.</w:t>
      </w:r>
      <w:proofErr w:type="gramStart"/>
      <w:r w:rsidRPr="006C2C61">
        <w:rPr>
          <w:color w:val="000000"/>
        </w:rPr>
        <w:t>Контроль за</w:t>
      </w:r>
      <w:proofErr w:type="gramEnd"/>
      <w:r w:rsidRPr="006C2C61">
        <w:rPr>
          <w:color w:val="000000"/>
        </w:rPr>
        <w:t xml:space="preserve"> полнотой и качеством предоставления муниципальной услуги осуществляется в формах:</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1)проведения плановых проверок;</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2)рассмотрения жалоб на действия (бездействие) специалистов уполномоченного органа, ответственных за предоставление муниципальной услуги.</w:t>
      </w:r>
    </w:p>
    <w:p w:rsidR="006C2C61" w:rsidRPr="006C2C61" w:rsidRDefault="006C2C61" w:rsidP="006C2C61">
      <w:pPr>
        <w:pStyle w:val="af1"/>
        <w:numPr>
          <w:ilvl w:val="0"/>
          <w:numId w:val="4"/>
        </w:numPr>
        <w:tabs>
          <w:tab w:val="num" w:pos="1715"/>
        </w:tabs>
        <w:autoSpaceDE w:val="0"/>
        <w:autoSpaceDN w:val="0"/>
        <w:adjustRightInd w:val="0"/>
        <w:jc w:val="both"/>
        <w:rPr>
          <w:color w:val="000000"/>
        </w:rPr>
      </w:pPr>
      <w:r w:rsidRPr="006C2C61">
        <w:rPr>
          <w:color w:val="000000"/>
        </w:rPr>
        <w:t xml:space="preserve">94. В целях осуществления </w:t>
      </w:r>
      <w:proofErr w:type="gramStart"/>
      <w:r w:rsidRPr="006C2C61">
        <w:rPr>
          <w:color w:val="000000"/>
        </w:rPr>
        <w:t>контроля за</w:t>
      </w:r>
      <w:proofErr w:type="gramEnd"/>
      <w:r w:rsidRPr="006C2C61">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уполномоченного органа, ответственного за предоставление муниципальной услуги.</w:t>
      </w:r>
    </w:p>
    <w:p w:rsidR="006C2C61" w:rsidRPr="006C2C61" w:rsidRDefault="006C2C61" w:rsidP="006C2C61">
      <w:pPr>
        <w:pStyle w:val="af1"/>
        <w:numPr>
          <w:ilvl w:val="0"/>
          <w:numId w:val="4"/>
        </w:numPr>
        <w:autoSpaceDE w:val="0"/>
        <w:autoSpaceDN w:val="0"/>
        <w:adjustRightInd w:val="0"/>
        <w:jc w:val="both"/>
        <w:rPr>
          <w:color w:val="000000"/>
        </w:rPr>
      </w:pPr>
      <w:r w:rsidRPr="006C2C61">
        <w:rPr>
          <w:color w:val="000000"/>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Pr="006C2C61">
          <w:rPr>
            <w:rStyle w:val="a7"/>
            <w:rFonts w:eastAsia="SimSun"/>
            <w:color w:val="000000"/>
          </w:rPr>
          <w:t>законодательством</w:t>
        </w:r>
      </w:hyperlink>
      <w:r w:rsidRPr="006C2C61">
        <w:rPr>
          <w:color w:val="000000"/>
        </w:rPr>
        <w:t xml:space="preserve"> Российской Федерации порядке.</w:t>
      </w:r>
    </w:p>
    <w:p w:rsidR="006C2C61" w:rsidRPr="006C2C61" w:rsidRDefault="006C2C61" w:rsidP="006C2C61">
      <w:pPr>
        <w:pStyle w:val="af1"/>
        <w:widowControl w:val="0"/>
        <w:numPr>
          <w:ilvl w:val="0"/>
          <w:numId w:val="4"/>
        </w:numPr>
        <w:autoSpaceDE w:val="0"/>
        <w:autoSpaceDN w:val="0"/>
        <w:adjustRightInd w:val="0"/>
        <w:jc w:val="both"/>
      </w:pPr>
      <w:r w:rsidRPr="006C2C61">
        <w:t>97.По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C2C61" w:rsidRPr="006C2C61" w:rsidRDefault="006C2C61" w:rsidP="006C2C61">
      <w:pPr>
        <w:pStyle w:val="af1"/>
        <w:widowControl w:val="0"/>
        <w:numPr>
          <w:ilvl w:val="0"/>
          <w:numId w:val="4"/>
        </w:numPr>
        <w:autoSpaceDE w:val="0"/>
        <w:autoSpaceDN w:val="0"/>
        <w:adjustRightInd w:val="0"/>
        <w:jc w:val="both"/>
        <w:rPr>
          <w:lang w:eastAsia="ko-KR"/>
        </w:rPr>
      </w:pPr>
      <w:r w:rsidRPr="006C2C61">
        <w:t xml:space="preserve">98. </w:t>
      </w:r>
      <w:proofErr w:type="gramStart"/>
      <w:r w:rsidRPr="006C2C61">
        <w:rPr>
          <w:lang w:eastAsia="ko-KR"/>
        </w:rPr>
        <w:t>Контроль за</w:t>
      </w:r>
      <w:proofErr w:type="gramEnd"/>
      <w:r w:rsidRPr="006C2C61">
        <w:rPr>
          <w:lang w:eastAsia="ko-KR"/>
        </w:rPr>
        <w:t xml:space="preserve"> полнотой и качеством предоставления </w:t>
      </w:r>
      <w:r w:rsidRPr="006C2C61">
        <w:t>специалистами</w:t>
      </w:r>
      <w:r w:rsidRPr="006C2C61">
        <w:rPr>
          <w:lang w:eastAsia="ko-KR"/>
        </w:rPr>
        <w:t xml:space="preserve"> уполномоченного органа муниципальной услуги осуществляется комиссией.</w:t>
      </w:r>
    </w:p>
    <w:p w:rsidR="006C2C61" w:rsidRPr="006C2C61" w:rsidRDefault="006C2C61" w:rsidP="006C2C61">
      <w:pPr>
        <w:pStyle w:val="af1"/>
        <w:widowControl w:val="0"/>
        <w:numPr>
          <w:ilvl w:val="0"/>
          <w:numId w:val="4"/>
        </w:numPr>
        <w:autoSpaceDE w:val="0"/>
        <w:autoSpaceDN w:val="0"/>
        <w:adjustRightInd w:val="0"/>
        <w:jc w:val="both"/>
        <w:rPr>
          <w:lang w:eastAsia="ko-KR"/>
        </w:rPr>
      </w:pPr>
      <w:r w:rsidRPr="006C2C61">
        <w:rPr>
          <w:lang w:eastAsia="ko-KR"/>
        </w:rPr>
        <w:t xml:space="preserve">Состав Комиссии утверждается распоряжением уполномоченного органа, в </w:t>
      </w:r>
      <w:proofErr w:type="gramStart"/>
      <w:r w:rsidRPr="006C2C61">
        <w:rPr>
          <w:lang w:eastAsia="ko-KR"/>
        </w:rPr>
        <w:t>которую</w:t>
      </w:r>
      <w:proofErr w:type="gramEnd"/>
      <w:r w:rsidRPr="006C2C61">
        <w:rPr>
          <w:lang w:eastAsia="ko-KR"/>
        </w:rPr>
        <w:t xml:space="preserve"> включаются муниципальные служащие уполномоченного органа, не участвующие в предоставлении муниципальной услуги.</w:t>
      </w:r>
    </w:p>
    <w:p w:rsidR="006C2C61" w:rsidRPr="006C2C61" w:rsidRDefault="006C2C61" w:rsidP="006C2C61">
      <w:pPr>
        <w:pStyle w:val="af1"/>
        <w:widowControl w:val="0"/>
        <w:numPr>
          <w:ilvl w:val="0"/>
          <w:numId w:val="4"/>
        </w:numPr>
        <w:autoSpaceDE w:val="0"/>
        <w:autoSpaceDN w:val="0"/>
        <w:adjustRightInd w:val="0"/>
        <w:jc w:val="both"/>
        <w:rPr>
          <w:lang w:eastAsia="ko-KR"/>
        </w:rPr>
      </w:pPr>
      <w:r w:rsidRPr="006C2C61">
        <w:rPr>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распоряжение уполномоченного органа о назначении проверки издается в течение 10 календарных дней с момента конкретного обращения заявителя.</w:t>
      </w:r>
    </w:p>
    <w:p w:rsidR="006C2C61" w:rsidRPr="006C2C61" w:rsidRDefault="006C2C61" w:rsidP="006C2C61">
      <w:pPr>
        <w:pStyle w:val="af1"/>
        <w:widowControl w:val="0"/>
        <w:numPr>
          <w:ilvl w:val="0"/>
          <w:numId w:val="4"/>
        </w:numPr>
        <w:autoSpaceDE w:val="0"/>
        <w:autoSpaceDN w:val="0"/>
        <w:adjustRightInd w:val="0"/>
        <w:outlineLvl w:val="2"/>
      </w:pPr>
      <w:r w:rsidRPr="006C2C61">
        <w:t>Глава 24 ответственность специалистов уполномоченного органа за решения и действия (бездействие), принимаемые (осуществляемые) ими в ходе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lastRenderedPageBreak/>
        <w:t>99.Обязанность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100.При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6C2C61" w:rsidRPr="006C2C61" w:rsidRDefault="006C2C61" w:rsidP="006C2C61">
      <w:pPr>
        <w:pStyle w:val="af1"/>
        <w:widowControl w:val="0"/>
        <w:numPr>
          <w:ilvl w:val="0"/>
          <w:numId w:val="4"/>
        </w:numPr>
        <w:autoSpaceDE w:val="0"/>
        <w:autoSpaceDN w:val="0"/>
        <w:adjustRightInd w:val="0"/>
        <w:jc w:val="both"/>
        <w:outlineLvl w:val="2"/>
      </w:pPr>
      <w:r w:rsidRPr="006C2C61">
        <w:t xml:space="preserve">Глава 25 Ответственность специалистов уполномоченного органа за решения и действия (бездействие), принимаемые (осуществляемые) ими в ходе предоставления муниципальной услуги </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101.Обязанность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102.При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привлекаются к ответственности в соответствии с законодательством Российской Федерации.</w:t>
      </w:r>
    </w:p>
    <w:p w:rsidR="006C2C61" w:rsidRPr="006C2C61" w:rsidRDefault="006C2C61" w:rsidP="006C2C61">
      <w:pPr>
        <w:pStyle w:val="af1"/>
        <w:widowControl w:val="0"/>
        <w:numPr>
          <w:ilvl w:val="0"/>
          <w:numId w:val="4"/>
        </w:numPr>
        <w:autoSpaceDE w:val="0"/>
        <w:autoSpaceDN w:val="0"/>
        <w:adjustRightInd w:val="0"/>
        <w:outlineLvl w:val="2"/>
      </w:pPr>
      <w:r w:rsidRPr="006C2C61">
        <w:rPr>
          <w:rFonts w:eastAsia="Calibri"/>
          <w:lang w:eastAsia="ko-KR"/>
        </w:rPr>
        <w:t xml:space="preserve">Глава 26 Положения, характеризующие требования к порядку и формам </w:t>
      </w:r>
      <w:proofErr w:type="gramStart"/>
      <w:r w:rsidRPr="006C2C61">
        <w:rPr>
          <w:rFonts w:eastAsia="Calibri"/>
          <w:lang w:eastAsia="ko-KR"/>
        </w:rPr>
        <w:t>контроля за</w:t>
      </w:r>
      <w:proofErr w:type="gramEnd"/>
      <w:r w:rsidRPr="006C2C61">
        <w:rPr>
          <w:rFonts w:eastAsia="Calibri"/>
          <w:lang w:eastAsia="ko-KR"/>
        </w:rPr>
        <w:t xml:space="preserve"> предоставлением муниципальной услуги, в том числе со стороны заявителей, их объединений и организацией </w:t>
      </w:r>
    </w:p>
    <w:p w:rsidR="006C2C61" w:rsidRPr="006C2C61" w:rsidRDefault="006C2C61" w:rsidP="006C2C61">
      <w:pPr>
        <w:pStyle w:val="af1"/>
        <w:widowControl w:val="0"/>
        <w:numPr>
          <w:ilvl w:val="0"/>
          <w:numId w:val="4"/>
        </w:numPr>
        <w:autoSpaceDE w:val="0"/>
        <w:autoSpaceDN w:val="0"/>
        <w:adjustRightInd w:val="0"/>
        <w:jc w:val="both"/>
      </w:pPr>
      <w:r w:rsidRPr="006C2C61">
        <w:rPr>
          <w:lang w:eastAsia="ko-KR"/>
        </w:rPr>
        <w:t>103.</w:t>
      </w:r>
      <w:proofErr w:type="gramStart"/>
      <w:r w:rsidRPr="006C2C61">
        <w:t>Контроль за</w:t>
      </w:r>
      <w:proofErr w:type="gramEnd"/>
      <w:r w:rsidRPr="006C2C61">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2C61" w:rsidRPr="006C2C61" w:rsidRDefault="006C2C61" w:rsidP="006C2C61">
      <w:pPr>
        <w:pStyle w:val="af1"/>
        <w:widowControl w:val="0"/>
        <w:numPr>
          <w:ilvl w:val="0"/>
          <w:numId w:val="4"/>
        </w:numPr>
        <w:autoSpaceDE w:val="0"/>
        <w:autoSpaceDN w:val="0"/>
        <w:adjustRightInd w:val="0"/>
        <w:jc w:val="both"/>
      </w:pPr>
      <w:r w:rsidRPr="006C2C61">
        <w:t xml:space="preserve">-нарушения прав и законных интересов заявителей решением, действием (бездействием) </w:t>
      </w:r>
      <w:r w:rsidRPr="006C2C61">
        <w:rPr>
          <w:lang w:eastAsia="ko-KR"/>
        </w:rPr>
        <w:t>уполномоченного органа</w:t>
      </w:r>
      <w:r w:rsidRPr="006C2C61">
        <w:t>, его специалистов;</w:t>
      </w:r>
    </w:p>
    <w:p w:rsidR="006C2C61" w:rsidRPr="006C2C61" w:rsidRDefault="006C2C61" w:rsidP="006C2C61">
      <w:pPr>
        <w:pStyle w:val="af1"/>
        <w:widowControl w:val="0"/>
        <w:numPr>
          <w:ilvl w:val="0"/>
          <w:numId w:val="4"/>
        </w:numPr>
        <w:autoSpaceDE w:val="0"/>
        <w:autoSpaceDN w:val="0"/>
        <w:adjustRightInd w:val="0"/>
        <w:jc w:val="both"/>
      </w:pPr>
      <w:r w:rsidRPr="006C2C6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t xml:space="preserve">-некорректного поведения специалистов </w:t>
      </w:r>
      <w:r w:rsidRPr="006C2C61">
        <w:rPr>
          <w:lang w:eastAsia="ko-KR"/>
        </w:rPr>
        <w:t>уполномоченного органа</w:t>
      </w:r>
      <w:r w:rsidRPr="006C2C61">
        <w:t>, нарушения правил служебной этики при предоставлении муниципальной услуги.</w:t>
      </w:r>
    </w:p>
    <w:p w:rsidR="006C2C61" w:rsidRPr="006C2C61" w:rsidRDefault="006C2C61" w:rsidP="006C2C61">
      <w:pPr>
        <w:pStyle w:val="af1"/>
        <w:widowControl w:val="0"/>
        <w:numPr>
          <w:ilvl w:val="0"/>
          <w:numId w:val="4"/>
        </w:numPr>
        <w:autoSpaceDE w:val="0"/>
        <w:autoSpaceDN w:val="0"/>
        <w:adjustRightInd w:val="0"/>
        <w:jc w:val="both"/>
      </w:pPr>
      <w:r w:rsidRPr="006C2C61">
        <w:t xml:space="preserve">104.Информацию, указанную в пункте 103 настоящего административного регламента, заявители могут сообщить по телефонам </w:t>
      </w:r>
      <w:r w:rsidRPr="006C2C61">
        <w:rPr>
          <w:lang w:eastAsia="ko-KR"/>
        </w:rPr>
        <w:t>уполномоченного органа</w:t>
      </w:r>
      <w:r w:rsidRPr="006C2C61">
        <w:t>, указанным в пункте 16</w:t>
      </w:r>
      <w:r w:rsidRPr="006C2C61">
        <w:rPr>
          <w:color w:val="FF0000"/>
        </w:rPr>
        <w:t xml:space="preserve"> </w:t>
      </w:r>
      <w:r w:rsidRPr="006C2C61">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105.</w:t>
      </w:r>
      <w:proofErr w:type="gramStart"/>
      <w:r w:rsidRPr="006C2C61">
        <w:rPr>
          <w:rFonts w:ascii="Times New Roman" w:hAnsi="Times New Roman" w:cs="Times New Roman"/>
          <w:sz w:val="24"/>
          <w:szCs w:val="24"/>
          <w:lang w:eastAsia="ko-KR"/>
        </w:rPr>
        <w:t>Контроль за</w:t>
      </w:r>
      <w:proofErr w:type="gramEnd"/>
      <w:r w:rsidRPr="006C2C6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106.</w:t>
      </w:r>
      <w:r w:rsidRPr="006C2C61">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6C2C61" w:rsidRPr="006C2C61" w:rsidRDefault="006C2C61" w:rsidP="006C2C61">
      <w:pPr>
        <w:pStyle w:val="ConsPlusNormal"/>
        <w:numPr>
          <w:ilvl w:val="0"/>
          <w:numId w:val="4"/>
        </w:numPr>
        <w:jc w:val="both"/>
        <w:rPr>
          <w:rFonts w:ascii="Times New Roman" w:hAnsi="Times New Roman" w:cs="Times New Roman"/>
          <w:sz w:val="24"/>
          <w:szCs w:val="24"/>
        </w:rPr>
      </w:pPr>
      <w:r w:rsidRPr="006C2C6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2C61" w:rsidRPr="006C2C61" w:rsidRDefault="006C2C61" w:rsidP="006C2C61">
      <w:pPr>
        <w:pStyle w:val="af1"/>
        <w:numPr>
          <w:ilvl w:val="0"/>
          <w:numId w:val="4"/>
        </w:numPr>
      </w:pPr>
      <w:r w:rsidRPr="006C2C61">
        <w:rPr>
          <w:color w:val="000000"/>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6C2C61" w:rsidRPr="006C2C61" w:rsidRDefault="006C2C61" w:rsidP="006C2C61">
      <w:pPr>
        <w:pStyle w:val="af1"/>
        <w:widowControl w:val="0"/>
        <w:numPr>
          <w:ilvl w:val="0"/>
          <w:numId w:val="4"/>
        </w:numPr>
        <w:autoSpaceDE w:val="0"/>
        <w:autoSpaceDN w:val="0"/>
        <w:adjustRightInd w:val="0"/>
        <w:outlineLvl w:val="2"/>
      </w:pPr>
      <w:bookmarkStart w:id="6" w:name="Par459"/>
      <w:bookmarkEnd w:id="6"/>
      <w:r w:rsidRPr="006C2C61">
        <w:t xml:space="preserve">Глава 27 Обжалование решений и действий (бездействия) уполномоченного органа, а также специалистов уполномоченного органа </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107.Предметом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108.С целью обжалования решений и действий (бездействия) специалистов уполномоченного органа заинтересованное лицо вправе обратиться в уполномоченный орган с заявлением об обжаловании решений и действий (бездействия)  специалистов уполномоченного органа (далее – жалоба).</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109.Информацию о порядке подачи и рассмотрения жалобы заинтересованные лица могут получить:</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а</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а стендах, расположенных в помещениях, занимаемых уполномоченным органом;</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 xml:space="preserve">а официальном сайте уполномоченного органа в информационно-телекоммуникационной сети «Интернет»: </w:t>
      </w:r>
      <w:r w:rsidRPr="006C2C61">
        <w:rPr>
          <w:rStyle w:val="a7"/>
          <w:rFonts w:ascii="Times New Roman" w:hAnsi="Times New Roman" w:cs="Times New Roman"/>
          <w:color w:val="auto"/>
          <w:sz w:val="24"/>
          <w:szCs w:val="24"/>
        </w:rPr>
        <w:t>http://</w:t>
      </w:r>
      <w:r w:rsidRPr="006C2C61">
        <w:rPr>
          <w:rFonts w:ascii="Times New Roman" w:hAnsi="Times New Roman" w:cs="Times New Roman"/>
          <w:bCs/>
          <w:sz w:val="24"/>
          <w:szCs w:val="24"/>
        </w:rPr>
        <w:t xml:space="preserve"> </w:t>
      </w:r>
      <w:hyperlink r:id="rId19" w:tgtFrame="_blank" w:history="1">
        <w:proofErr w:type="spellStart"/>
        <w:r w:rsidRPr="006C2C61">
          <w:rPr>
            <w:rStyle w:val="a7"/>
            <w:rFonts w:ascii="Times New Roman" w:hAnsi="Times New Roman" w:cs="Times New Roman"/>
            <w:color w:val="auto"/>
            <w:sz w:val="24"/>
            <w:szCs w:val="24"/>
          </w:rPr>
          <w:t>kirenskrn.irkobl.ru</w:t>
        </w:r>
        <w:proofErr w:type="spellEnd"/>
      </w:hyperlink>
      <w:r w:rsidRPr="006C2C61">
        <w:rPr>
          <w:rFonts w:ascii="Times New Roman" w:hAnsi="Times New Roman" w:cs="Times New Roman"/>
          <w:sz w:val="24"/>
          <w:szCs w:val="24"/>
        </w:rPr>
        <w:t>)</w:t>
      </w:r>
      <w:r w:rsidRPr="006C2C61">
        <w:rPr>
          <w:rStyle w:val="a7"/>
          <w:rFonts w:ascii="Times New Roman" w:hAnsi="Times New Roman" w:cs="Times New Roman"/>
          <w:sz w:val="24"/>
          <w:szCs w:val="24"/>
        </w:rPr>
        <w:t xml:space="preserve"> </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в</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а Портале.</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lastRenderedPageBreak/>
        <w:t>110.Заинтересованное лицо может обратиться с жалобой, в том числе в следующих случаях:</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а</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арушение срока регистрации заявления заявителя о предоставлении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арушение срока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в</w:t>
      </w:r>
      <w:proofErr w:type="gramStart"/>
      <w:r w:rsidRPr="006C2C61">
        <w:rPr>
          <w:rFonts w:ascii="Times New Roman" w:hAnsi="Times New Roman" w:cs="Times New Roman"/>
          <w:sz w:val="24"/>
          <w:szCs w:val="24"/>
          <w:lang w:eastAsia="ko-KR"/>
        </w:rPr>
        <w:t>)т</w:t>
      </w:r>
      <w:proofErr w:type="gramEnd"/>
      <w:r w:rsidRPr="006C2C61">
        <w:rPr>
          <w:rFonts w:ascii="Times New Roman" w:hAnsi="Times New Roman" w:cs="Times New Roman"/>
          <w:sz w:val="24"/>
          <w:szCs w:val="24"/>
          <w:lang w:eastAsia="ko-KR"/>
        </w:rPr>
        <w:t>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и настоящим административным регламентом для предоставления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proofErr w:type="gramStart"/>
      <w:r w:rsidRPr="006C2C61">
        <w:rPr>
          <w:rFonts w:ascii="Times New Roman" w:hAnsi="Times New Roman" w:cs="Times New Roman"/>
          <w:sz w:val="24"/>
          <w:szCs w:val="24"/>
          <w:lang w:eastAsia="ko-KR"/>
        </w:rPr>
        <w:t>г</w:t>
      </w:r>
      <w:proofErr w:type="gramEnd"/>
      <w:r w:rsidRPr="006C2C61">
        <w:rPr>
          <w:rFonts w:ascii="Times New Roman" w:hAnsi="Times New Roman" w:cs="Times New Roman"/>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для предоставления муниципальной услуги, у заявителя;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proofErr w:type="spellStart"/>
      <w:r w:rsidRPr="006C2C61">
        <w:rPr>
          <w:rFonts w:ascii="Times New Roman" w:hAnsi="Times New Roman" w:cs="Times New Roman"/>
          <w:sz w:val="24"/>
          <w:szCs w:val="24"/>
          <w:lang w:eastAsia="ko-KR"/>
        </w:rPr>
        <w:t>д</w:t>
      </w:r>
      <w:proofErr w:type="spellEnd"/>
      <w:proofErr w:type="gramStart"/>
      <w:r w:rsidRPr="006C2C61">
        <w:rPr>
          <w:rFonts w:ascii="Times New Roman" w:hAnsi="Times New Roman" w:cs="Times New Roman"/>
          <w:sz w:val="24"/>
          <w:szCs w:val="24"/>
          <w:lang w:eastAsia="ko-KR"/>
        </w:rPr>
        <w:t>)о</w:t>
      </w:r>
      <w:proofErr w:type="gramEnd"/>
      <w:r w:rsidRPr="006C2C61">
        <w:rPr>
          <w:rFonts w:ascii="Times New Roman" w:hAnsi="Times New Roman" w:cs="Times New Roman"/>
          <w:sz w:val="24"/>
          <w:szCs w:val="24"/>
          <w:lang w:eastAsia="ko-KR"/>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а также настоящим административным регламентом;</w:t>
      </w:r>
    </w:p>
    <w:p w:rsidR="006C2C61" w:rsidRPr="006C2C61" w:rsidRDefault="006C2C61" w:rsidP="006C2C61">
      <w:pPr>
        <w:pStyle w:val="ConsPlusNormal"/>
        <w:numPr>
          <w:ilvl w:val="0"/>
          <w:numId w:val="4"/>
        </w:numPr>
        <w:jc w:val="both"/>
        <w:rPr>
          <w:rFonts w:ascii="Times New Roman" w:hAnsi="Times New Roman" w:cs="Times New Roman"/>
          <w:i/>
          <w:sz w:val="24"/>
          <w:szCs w:val="24"/>
          <w:lang w:eastAsia="ko-KR"/>
        </w:rPr>
      </w:pPr>
      <w:r w:rsidRPr="006C2C61">
        <w:rPr>
          <w:rFonts w:ascii="Times New Roman" w:hAnsi="Times New Roman" w:cs="Times New Roman"/>
          <w:sz w:val="24"/>
          <w:szCs w:val="24"/>
          <w:lang w:eastAsia="ko-KR"/>
        </w:rPr>
        <w:t>е</w:t>
      </w:r>
      <w:proofErr w:type="gramStart"/>
      <w:r w:rsidRPr="006C2C61">
        <w:rPr>
          <w:rFonts w:ascii="Times New Roman" w:hAnsi="Times New Roman" w:cs="Times New Roman"/>
          <w:sz w:val="24"/>
          <w:szCs w:val="24"/>
          <w:lang w:eastAsia="ko-KR"/>
        </w:rPr>
        <w:t>)з</w:t>
      </w:r>
      <w:proofErr w:type="gramEnd"/>
      <w:r w:rsidRPr="006C2C61">
        <w:rPr>
          <w:rFonts w:ascii="Times New Roman" w:hAnsi="Times New Roman" w:cs="Times New Roman"/>
          <w:sz w:val="24"/>
          <w:szCs w:val="24"/>
          <w:lang w:eastAsia="ko-KR"/>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w:t>
      </w:r>
      <w:r w:rsidRPr="006C2C61">
        <w:rPr>
          <w:rFonts w:ascii="Times New Roman" w:hAnsi="Times New Roman" w:cs="Times New Roman"/>
          <w:i/>
          <w:sz w:val="24"/>
          <w:szCs w:val="24"/>
          <w:lang w:eastAsia="ko-KR"/>
        </w:rPr>
        <w:t xml:space="preserve">. </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ж</w:t>
      </w:r>
      <w:proofErr w:type="gramStart"/>
      <w:r w:rsidRPr="006C2C61">
        <w:rPr>
          <w:rFonts w:ascii="Times New Roman" w:hAnsi="Times New Roman" w:cs="Times New Roman"/>
          <w:sz w:val="24"/>
          <w:szCs w:val="24"/>
          <w:lang w:eastAsia="ko-KR"/>
        </w:rPr>
        <w:t>)о</w:t>
      </w:r>
      <w:proofErr w:type="gramEnd"/>
      <w:r w:rsidRPr="006C2C61">
        <w:rPr>
          <w:rFonts w:ascii="Times New Roman" w:hAnsi="Times New Roman" w:cs="Times New Roman"/>
          <w:sz w:val="24"/>
          <w:szCs w:val="24"/>
          <w:lang w:eastAsia="ko-KR"/>
        </w:rPr>
        <w:t>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111.Жалоба может быть подана в письменной форме на бумажном носителе, в электронной форме одним из следующих способов:</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 xml:space="preserve">а)лично по адресу: 666731, Иркутская область, </w:t>
      </w:r>
      <w:r w:rsidRPr="006C2C61">
        <w:rPr>
          <w:rFonts w:ascii="Times New Roman" w:hAnsi="Times New Roman" w:cs="Times New Roman"/>
          <w:sz w:val="24"/>
          <w:szCs w:val="24"/>
        </w:rPr>
        <w:t xml:space="preserve"> Киренский район, </w:t>
      </w:r>
      <w:proofErr w:type="spellStart"/>
      <w:r w:rsidRPr="006C2C61">
        <w:rPr>
          <w:rFonts w:ascii="Times New Roman" w:hAnsi="Times New Roman" w:cs="Times New Roman"/>
          <w:sz w:val="24"/>
          <w:szCs w:val="24"/>
        </w:rPr>
        <w:t>с</w:t>
      </w:r>
      <w:proofErr w:type="gramStart"/>
      <w:r w:rsidRPr="006C2C61">
        <w:rPr>
          <w:rFonts w:ascii="Times New Roman" w:hAnsi="Times New Roman" w:cs="Times New Roman"/>
          <w:sz w:val="24"/>
          <w:szCs w:val="24"/>
        </w:rPr>
        <w:t>.М</w:t>
      </w:r>
      <w:proofErr w:type="gramEnd"/>
      <w:r w:rsidRPr="006C2C61">
        <w:rPr>
          <w:rFonts w:ascii="Times New Roman" w:hAnsi="Times New Roman" w:cs="Times New Roman"/>
          <w:sz w:val="24"/>
          <w:szCs w:val="24"/>
        </w:rPr>
        <w:t>акарово</w:t>
      </w:r>
      <w:proofErr w:type="spellEnd"/>
      <w:r w:rsidRPr="006C2C61">
        <w:rPr>
          <w:rFonts w:ascii="Times New Roman" w:hAnsi="Times New Roman" w:cs="Times New Roman"/>
          <w:sz w:val="24"/>
          <w:szCs w:val="24"/>
        </w:rPr>
        <w:t>, ул. Сибирская,40</w:t>
      </w:r>
      <w:r w:rsidRPr="006C2C61">
        <w:rPr>
          <w:rFonts w:ascii="Times New Roman" w:hAnsi="Times New Roman" w:cs="Times New Roman"/>
          <w:sz w:val="24"/>
          <w:szCs w:val="24"/>
          <w:lang w:eastAsia="ko-KR"/>
        </w:rPr>
        <w:t>; телефон: 8(39568)26-3-39;</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w:t>
      </w:r>
      <w:proofErr w:type="gramStart"/>
      <w:r w:rsidRPr="006C2C61">
        <w:rPr>
          <w:rFonts w:ascii="Times New Roman" w:hAnsi="Times New Roman" w:cs="Times New Roman"/>
          <w:sz w:val="24"/>
          <w:szCs w:val="24"/>
          <w:lang w:eastAsia="ko-KR"/>
        </w:rPr>
        <w:t>)ч</w:t>
      </w:r>
      <w:proofErr w:type="gramEnd"/>
      <w:r w:rsidRPr="006C2C61">
        <w:rPr>
          <w:rFonts w:ascii="Times New Roman" w:hAnsi="Times New Roman" w:cs="Times New Roman"/>
          <w:sz w:val="24"/>
          <w:szCs w:val="24"/>
          <w:lang w:eastAsia="ko-KR"/>
        </w:rPr>
        <w:t>ерез организации федеральной почтовой связи;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в</w:t>
      </w:r>
      <w:proofErr w:type="gramStart"/>
      <w:r w:rsidRPr="006C2C61">
        <w:rPr>
          <w:rFonts w:ascii="Times New Roman" w:hAnsi="Times New Roman" w:cs="Times New Roman"/>
          <w:sz w:val="24"/>
          <w:szCs w:val="24"/>
          <w:lang w:eastAsia="ko-KR"/>
        </w:rPr>
        <w:t>)с</w:t>
      </w:r>
      <w:proofErr w:type="gramEnd"/>
      <w:r w:rsidRPr="006C2C61">
        <w:rPr>
          <w:rFonts w:ascii="Times New Roman" w:hAnsi="Times New Roman" w:cs="Times New Roman"/>
          <w:sz w:val="24"/>
          <w:szCs w:val="24"/>
          <w:lang w:eastAsia="ko-KR"/>
        </w:rPr>
        <w:t xml:space="preserve"> использованием информационно-телекоммуникационной сети «Интернет»:</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 xml:space="preserve">электронная почта: </w:t>
      </w:r>
      <w:hyperlink r:id="rId20" w:history="1">
        <w:r w:rsidRPr="006C2C61">
          <w:rPr>
            <w:rStyle w:val="a7"/>
            <w:rFonts w:ascii="Times New Roman" w:hAnsi="Times New Roman" w:cs="Times New Roman"/>
            <w:color w:val="auto"/>
            <w:sz w:val="24"/>
            <w:szCs w:val="24"/>
            <w:lang w:val="en-US"/>
          </w:rPr>
          <w:t>adm</w:t>
        </w:r>
        <w:r w:rsidRPr="006C2C61">
          <w:rPr>
            <w:rStyle w:val="a7"/>
            <w:rFonts w:ascii="Times New Roman" w:hAnsi="Times New Roman" w:cs="Times New Roman"/>
            <w:color w:val="auto"/>
            <w:sz w:val="24"/>
            <w:szCs w:val="24"/>
          </w:rPr>
          <w:t>.</w:t>
        </w:r>
        <w:r w:rsidRPr="006C2C61">
          <w:rPr>
            <w:rStyle w:val="a7"/>
            <w:rFonts w:ascii="Times New Roman" w:hAnsi="Times New Roman" w:cs="Times New Roman"/>
            <w:color w:val="auto"/>
            <w:sz w:val="24"/>
            <w:szCs w:val="24"/>
            <w:lang w:val="en-US"/>
          </w:rPr>
          <w:t>makarovo</w:t>
        </w:r>
        <w:r w:rsidRPr="006C2C61">
          <w:rPr>
            <w:rStyle w:val="a7"/>
            <w:rFonts w:ascii="Times New Roman" w:hAnsi="Times New Roman" w:cs="Times New Roman"/>
            <w:color w:val="auto"/>
            <w:sz w:val="24"/>
            <w:szCs w:val="24"/>
          </w:rPr>
          <w:t>@</w:t>
        </w:r>
        <w:r w:rsidRPr="006C2C61">
          <w:rPr>
            <w:rStyle w:val="a7"/>
            <w:rFonts w:ascii="Times New Roman" w:hAnsi="Times New Roman" w:cs="Times New Roman"/>
            <w:color w:val="auto"/>
            <w:sz w:val="24"/>
            <w:szCs w:val="24"/>
            <w:lang w:val="en-US"/>
          </w:rPr>
          <w:t>mail</w:t>
        </w:r>
        <w:r w:rsidRPr="006C2C61">
          <w:rPr>
            <w:rStyle w:val="a7"/>
            <w:rFonts w:ascii="Times New Roman" w:hAnsi="Times New Roman" w:cs="Times New Roman"/>
            <w:color w:val="auto"/>
            <w:sz w:val="24"/>
            <w:szCs w:val="24"/>
          </w:rPr>
          <w:t>.</w:t>
        </w:r>
        <w:r w:rsidRPr="006C2C61">
          <w:rPr>
            <w:rStyle w:val="a7"/>
            <w:rFonts w:ascii="Times New Roman" w:hAnsi="Times New Roman" w:cs="Times New Roman"/>
            <w:color w:val="auto"/>
            <w:sz w:val="24"/>
            <w:szCs w:val="24"/>
            <w:lang w:val="en-US"/>
          </w:rPr>
          <w:t>ru</w:t>
        </w:r>
      </w:hyperlink>
      <w:r w:rsidRPr="006C2C61">
        <w:rPr>
          <w:rFonts w:ascii="Times New Roman" w:hAnsi="Times New Roman" w:cs="Times New Roman"/>
          <w:sz w:val="24"/>
          <w:szCs w:val="24"/>
          <w:lang w:eastAsia="ko-KR"/>
        </w:rPr>
        <w:t>;</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официальный сайт уполномоченного органа:</w:t>
      </w:r>
      <w:r w:rsidRPr="006C2C61">
        <w:rPr>
          <w:rFonts w:ascii="Times New Roman" w:hAnsi="Times New Roman" w:cs="Times New Roman"/>
          <w:sz w:val="24"/>
          <w:szCs w:val="24"/>
        </w:rPr>
        <w:t xml:space="preserve"> </w:t>
      </w:r>
      <w:r w:rsidRPr="006C2C61">
        <w:rPr>
          <w:rStyle w:val="a7"/>
          <w:rFonts w:ascii="Times New Roman" w:hAnsi="Times New Roman" w:cs="Times New Roman"/>
          <w:color w:val="auto"/>
          <w:sz w:val="24"/>
          <w:szCs w:val="24"/>
        </w:rPr>
        <w:t>http://</w:t>
      </w:r>
      <w:hyperlink r:id="rId21" w:tgtFrame="_blank" w:history="1">
        <w:r w:rsidRPr="006C2C61">
          <w:rPr>
            <w:rStyle w:val="a7"/>
            <w:rFonts w:ascii="Times New Roman" w:hAnsi="Times New Roman" w:cs="Times New Roman"/>
            <w:color w:val="auto"/>
            <w:sz w:val="24"/>
            <w:szCs w:val="24"/>
          </w:rPr>
          <w:t>kirenskrn.irkobl.ru</w:t>
        </w:r>
      </w:hyperlink>
      <w:r w:rsidRPr="006C2C61">
        <w:rPr>
          <w:rFonts w:ascii="Times New Roman" w:hAnsi="Times New Roman" w:cs="Times New Roman"/>
          <w:sz w:val="24"/>
          <w:szCs w:val="24"/>
        </w:rPr>
        <w:t>)</w:t>
      </w:r>
      <w:r w:rsidRPr="006C2C61">
        <w:rPr>
          <w:rStyle w:val="a7"/>
          <w:rFonts w:ascii="Times New Roman" w:hAnsi="Times New Roman" w:cs="Times New Roman"/>
          <w:color w:val="auto"/>
          <w:sz w:val="24"/>
          <w:szCs w:val="24"/>
        </w:rPr>
        <w:t xml:space="preserve"> </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г</w:t>
      </w:r>
      <w:proofErr w:type="gramStart"/>
      <w:r w:rsidRPr="006C2C61">
        <w:rPr>
          <w:rFonts w:ascii="Times New Roman" w:hAnsi="Times New Roman" w:cs="Times New Roman"/>
          <w:sz w:val="24"/>
          <w:szCs w:val="24"/>
          <w:lang w:eastAsia="ko-KR"/>
        </w:rPr>
        <w:t>)ч</w:t>
      </w:r>
      <w:proofErr w:type="gramEnd"/>
      <w:r w:rsidRPr="006C2C61">
        <w:rPr>
          <w:rFonts w:ascii="Times New Roman" w:hAnsi="Times New Roman" w:cs="Times New Roman"/>
          <w:sz w:val="24"/>
          <w:szCs w:val="24"/>
          <w:lang w:eastAsia="ko-KR"/>
        </w:rPr>
        <w:t>ерез МФЦ;</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proofErr w:type="spellStart"/>
      <w:r w:rsidRPr="006C2C61">
        <w:rPr>
          <w:rFonts w:ascii="Times New Roman" w:hAnsi="Times New Roman" w:cs="Times New Roman"/>
          <w:sz w:val="24"/>
          <w:szCs w:val="24"/>
          <w:lang w:eastAsia="ko-KR"/>
        </w:rPr>
        <w:t>д</w:t>
      </w:r>
      <w:proofErr w:type="spellEnd"/>
      <w:proofErr w:type="gramStart"/>
      <w:r w:rsidRPr="006C2C61">
        <w:rPr>
          <w:rFonts w:ascii="Times New Roman" w:hAnsi="Times New Roman" w:cs="Times New Roman"/>
          <w:sz w:val="24"/>
          <w:szCs w:val="24"/>
          <w:lang w:eastAsia="ko-KR"/>
        </w:rPr>
        <w:t>)п</w:t>
      </w:r>
      <w:proofErr w:type="gramEnd"/>
      <w:r w:rsidRPr="006C2C61">
        <w:rPr>
          <w:rFonts w:ascii="Times New Roman" w:hAnsi="Times New Roman" w:cs="Times New Roman"/>
          <w:sz w:val="24"/>
          <w:szCs w:val="24"/>
          <w:lang w:eastAsia="ko-KR"/>
        </w:rPr>
        <w:t>осредством Портала</w:t>
      </w:r>
      <w:r w:rsidRPr="006C2C61">
        <w:rPr>
          <w:rFonts w:ascii="Times New Roman" w:hAnsi="Times New Roman" w:cs="Times New Roman"/>
          <w:sz w:val="24"/>
          <w:szCs w:val="24"/>
        </w:rPr>
        <w:t>.</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112.Прием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Прием жалоб осуществляется в рабочие дни в соответствии с графиком работы.</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 xml:space="preserve">113.Жалоба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согласно графику приема. </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114.Прием заинтересованных лиц руководителем уполномоченного органа  проводится по предварительной записи, которая осуществляется по телефону: 8(39568)26-3-39.</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115.При личном приеме обратившееся заинтересованное лицо предъявляет документ, удостоверяющий его личность.</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116.Жалоба должна содержать:</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а</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w:t>
      </w:r>
      <w:proofErr w:type="gramStart"/>
      <w:r w:rsidRPr="006C2C61">
        <w:rPr>
          <w:rFonts w:ascii="Times New Roman" w:hAnsi="Times New Roman" w:cs="Times New Roman"/>
          <w:sz w:val="24"/>
          <w:szCs w:val="24"/>
          <w:lang w:eastAsia="ko-KR"/>
        </w:rPr>
        <w:t>)ф</w:t>
      </w:r>
      <w:proofErr w:type="gramEnd"/>
      <w:r w:rsidRPr="006C2C61">
        <w:rPr>
          <w:rFonts w:ascii="Times New Roman" w:hAnsi="Times New Roman" w:cs="Times New Roman"/>
          <w:sz w:val="24"/>
          <w:szCs w:val="24"/>
          <w:lang w:eastAsia="ko-KR"/>
        </w:rPr>
        <w:t>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в</w:t>
      </w:r>
      <w:proofErr w:type="gramStart"/>
      <w:r w:rsidRPr="006C2C61">
        <w:rPr>
          <w:rFonts w:ascii="Times New Roman" w:hAnsi="Times New Roman" w:cs="Times New Roman"/>
          <w:sz w:val="24"/>
          <w:szCs w:val="24"/>
          <w:lang w:eastAsia="ko-KR"/>
        </w:rPr>
        <w:t>)с</w:t>
      </w:r>
      <w:proofErr w:type="gramEnd"/>
      <w:r w:rsidRPr="006C2C61">
        <w:rPr>
          <w:rFonts w:ascii="Times New Roman" w:hAnsi="Times New Roman" w:cs="Times New Roman"/>
          <w:sz w:val="24"/>
          <w:szCs w:val="24"/>
          <w:lang w:eastAsia="ko-KR"/>
        </w:rPr>
        <w:t>ведения об обжалуемых решениях и действиях (бездействии) уполномоченного органа, руководителя либо специалиста уполномоченного органа;</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г</w:t>
      </w:r>
      <w:proofErr w:type="gramStart"/>
      <w:r w:rsidRPr="006C2C61">
        <w:rPr>
          <w:rFonts w:ascii="Times New Roman" w:hAnsi="Times New Roman" w:cs="Times New Roman"/>
          <w:sz w:val="24"/>
          <w:szCs w:val="24"/>
          <w:lang w:eastAsia="ko-KR"/>
        </w:rPr>
        <w:t>)д</w:t>
      </w:r>
      <w:proofErr w:type="gramEnd"/>
      <w:r w:rsidRPr="006C2C61">
        <w:rPr>
          <w:rFonts w:ascii="Times New Roman" w:hAnsi="Times New Roman" w:cs="Times New Roman"/>
          <w:sz w:val="24"/>
          <w:szCs w:val="24"/>
          <w:lang w:eastAsia="ko-KR"/>
        </w:rPr>
        <w:t xml:space="preserve">оводы, на основании которых заинтересованное лицо не согласно с решением и действием (бездействием) уполномоченного органа, специалиста уполномоченного органа. </w:t>
      </w:r>
      <w:r w:rsidRPr="006C2C61">
        <w:rPr>
          <w:rFonts w:ascii="Times New Roman" w:hAnsi="Times New Roman" w:cs="Times New Roman"/>
          <w:sz w:val="24"/>
          <w:szCs w:val="24"/>
          <w:lang w:eastAsia="ko-KR"/>
        </w:rPr>
        <w:lastRenderedPageBreak/>
        <w:t>Заинтересованным лицом могут быть представлены документы (при наличии), подтверждающие доводы заинтересованного лица, либо их копии.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117.При рассмотрении жалобы:</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а</w:t>
      </w:r>
      <w:proofErr w:type="gramStart"/>
      <w:r w:rsidRPr="006C2C61">
        <w:rPr>
          <w:rFonts w:ascii="Times New Roman" w:hAnsi="Times New Roman" w:cs="Times New Roman"/>
          <w:sz w:val="24"/>
          <w:szCs w:val="24"/>
          <w:lang w:eastAsia="ko-KR"/>
        </w:rPr>
        <w:t>)о</w:t>
      </w:r>
      <w:proofErr w:type="gramEnd"/>
      <w:r w:rsidRPr="006C2C61">
        <w:rPr>
          <w:rFonts w:ascii="Times New Roman" w:hAnsi="Times New Roman" w:cs="Times New Roman"/>
          <w:sz w:val="24"/>
          <w:szCs w:val="24"/>
          <w:lang w:eastAsia="ko-KR"/>
        </w:rPr>
        <w:t>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w:t>
      </w:r>
      <w:proofErr w:type="gramStart"/>
      <w:r w:rsidRPr="006C2C61">
        <w:rPr>
          <w:rFonts w:ascii="Times New Roman" w:hAnsi="Times New Roman" w:cs="Times New Roman"/>
          <w:sz w:val="24"/>
          <w:szCs w:val="24"/>
          <w:lang w:eastAsia="ko-KR"/>
        </w:rPr>
        <w:t>)п</w:t>
      </w:r>
      <w:proofErr w:type="gramEnd"/>
      <w:r w:rsidRPr="006C2C61">
        <w:rPr>
          <w:rFonts w:ascii="Times New Roman" w:hAnsi="Times New Roman" w:cs="Times New Roman"/>
          <w:sz w:val="24"/>
          <w:szCs w:val="24"/>
          <w:lang w:eastAsia="ko-KR"/>
        </w:rPr>
        <w:t>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в</w:t>
      </w:r>
      <w:proofErr w:type="gramStart"/>
      <w:r w:rsidRPr="006C2C61">
        <w:rPr>
          <w:rFonts w:ascii="Times New Roman" w:hAnsi="Times New Roman" w:cs="Times New Roman"/>
          <w:sz w:val="24"/>
          <w:szCs w:val="24"/>
          <w:lang w:eastAsia="ko-KR"/>
        </w:rPr>
        <w:t>)о</w:t>
      </w:r>
      <w:proofErr w:type="gramEnd"/>
      <w:r w:rsidRPr="006C2C61">
        <w:rPr>
          <w:rFonts w:ascii="Times New Roman" w:hAnsi="Times New Roman" w:cs="Times New Roman"/>
          <w:sz w:val="24"/>
          <w:szCs w:val="24"/>
          <w:lang w:eastAsia="ko-KR"/>
        </w:rPr>
        <w:t>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C2C61" w:rsidRPr="006C2C61" w:rsidRDefault="006C2C61" w:rsidP="006C2C61">
      <w:pPr>
        <w:pStyle w:val="af1"/>
        <w:numPr>
          <w:ilvl w:val="0"/>
          <w:numId w:val="4"/>
        </w:numPr>
        <w:autoSpaceDE w:val="0"/>
        <w:autoSpaceDN w:val="0"/>
        <w:adjustRightInd w:val="0"/>
        <w:jc w:val="both"/>
        <w:rPr>
          <w:lang w:eastAsia="en-US"/>
        </w:rPr>
      </w:pPr>
      <w:r w:rsidRPr="006C2C61">
        <w:rPr>
          <w:lang w:eastAsia="ko-KR"/>
        </w:rPr>
        <w:t>118.Поступившая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proofErr w:type="gramStart"/>
      <w:r w:rsidRPr="006C2C6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proofErr w:type="gramStart"/>
      <w:r w:rsidRPr="006C2C61">
        <w:rPr>
          <w:rFonts w:ascii="Times New Roman" w:hAnsi="Times New Roman" w:cs="Times New Roman"/>
          <w:sz w:val="24"/>
          <w:szCs w:val="24"/>
          <w:lang w:eastAsia="ko-KR"/>
        </w:rPr>
        <w:t>В случае поступления жалобы в отношении муниципальной услуги, которую предоставляет другой орган местного самоуправления Макаровского сельского поселения,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орган местного самоуправления,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C2C61" w:rsidRPr="006C2C61" w:rsidRDefault="006C2C61" w:rsidP="006C2C61">
      <w:pPr>
        <w:pStyle w:val="af1"/>
        <w:numPr>
          <w:ilvl w:val="0"/>
          <w:numId w:val="4"/>
        </w:numPr>
        <w:jc w:val="both"/>
      </w:pPr>
      <w:r w:rsidRPr="006C2C61">
        <w:rPr>
          <w:lang w:eastAsia="ko-KR"/>
        </w:rPr>
        <w:t>119.</w:t>
      </w:r>
      <w:bookmarkStart w:id="7" w:name="Par509"/>
      <w:bookmarkEnd w:id="7"/>
      <w:r w:rsidRPr="006C2C61">
        <w:t>Порядок рассмотрения отдельных жалоб:</w:t>
      </w:r>
    </w:p>
    <w:p w:rsidR="006C2C61" w:rsidRPr="006C2C61" w:rsidRDefault="006C2C61" w:rsidP="006C2C61">
      <w:pPr>
        <w:pStyle w:val="af1"/>
        <w:numPr>
          <w:ilvl w:val="0"/>
          <w:numId w:val="4"/>
        </w:numPr>
        <w:jc w:val="both"/>
      </w:pPr>
      <w:r w:rsidRPr="006C2C61">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C2C61" w:rsidRPr="006C2C61" w:rsidRDefault="006C2C61" w:rsidP="006C2C61">
      <w:pPr>
        <w:pStyle w:val="af1"/>
        <w:numPr>
          <w:ilvl w:val="0"/>
          <w:numId w:val="4"/>
        </w:numPr>
        <w:jc w:val="both"/>
      </w:pPr>
      <w:proofErr w:type="gramStart"/>
      <w:r w:rsidRPr="006C2C61">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уполномоченный орган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C2C61" w:rsidRPr="006C2C61" w:rsidRDefault="006C2C61" w:rsidP="006C2C61">
      <w:pPr>
        <w:pStyle w:val="af1"/>
        <w:numPr>
          <w:ilvl w:val="0"/>
          <w:numId w:val="4"/>
        </w:numPr>
        <w:jc w:val="both"/>
      </w:pPr>
      <w:proofErr w:type="gramStart"/>
      <w:r w:rsidRPr="006C2C61">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C2C61" w:rsidRPr="006C2C61" w:rsidRDefault="006C2C61" w:rsidP="006C2C61">
      <w:pPr>
        <w:pStyle w:val="af1"/>
        <w:numPr>
          <w:ilvl w:val="0"/>
          <w:numId w:val="4"/>
        </w:numPr>
        <w:jc w:val="both"/>
      </w:pPr>
      <w:proofErr w:type="gramStart"/>
      <w:r w:rsidRPr="006C2C61">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уполномоченный орган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C2C61">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120.По результатам рассмотрения жалобы уполномоченный орган принимает одно из следующих решений:</w:t>
      </w:r>
    </w:p>
    <w:p w:rsidR="006C2C61" w:rsidRPr="006C2C61" w:rsidRDefault="006C2C61" w:rsidP="006C2C61">
      <w:pPr>
        <w:pStyle w:val="ConsPlusNormal"/>
        <w:numPr>
          <w:ilvl w:val="0"/>
          <w:numId w:val="4"/>
        </w:numPr>
        <w:jc w:val="both"/>
        <w:rPr>
          <w:rFonts w:ascii="Times New Roman" w:hAnsi="Times New Roman" w:cs="Times New Roman"/>
          <w:i/>
          <w:sz w:val="24"/>
          <w:szCs w:val="24"/>
          <w:lang w:eastAsia="ko-KR"/>
        </w:rPr>
      </w:pPr>
      <w:r w:rsidRPr="006C2C61">
        <w:rPr>
          <w:rFonts w:ascii="Times New Roman" w:hAnsi="Times New Roman" w:cs="Times New Roman"/>
          <w:sz w:val="24"/>
          <w:szCs w:val="24"/>
          <w:lang w:eastAsia="ko-KR"/>
        </w:rPr>
        <w:t>а</w:t>
      </w:r>
      <w:proofErr w:type="gramStart"/>
      <w:r w:rsidRPr="006C2C61">
        <w:rPr>
          <w:rFonts w:ascii="Times New Roman" w:hAnsi="Times New Roman" w:cs="Times New Roman"/>
          <w:sz w:val="24"/>
          <w:szCs w:val="24"/>
          <w:lang w:eastAsia="ko-KR"/>
        </w:rPr>
        <w:t>)у</w:t>
      </w:r>
      <w:proofErr w:type="gramEnd"/>
      <w:r w:rsidRPr="006C2C61">
        <w:rPr>
          <w:rFonts w:ascii="Times New Roman" w:hAnsi="Times New Roman" w:cs="Times New Roman"/>
          <w:sz w:val="24"/>
          <w:szCs w:val="24"/>
          <w:lang w:eastAsia="ko-KR"/>
        </w:rPr>
        <w:t xml:space="preserve">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уполномоченного органа. </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w:t>
      </w:r>
      <w:proofErr w:type="gramStart"/>
      <w:r w:rsidRPr="006C2C61">
        <w:rPr>
          <w:rFonts w:ascii="Times New Roman" w:hAnsi="Times New Roman" w:cs="Times New Roman"/>
          <w:sz w:val="24"/>
          <w:szCs w:val="24"/>
          <w:lang w:eastAsia="ko-KR"/>
        </w:rPr>
        <w:t>)о</w:t>
      </w:r>
      <w:proofErr w:type="gramEnd"/>
      <w:r w:rsidRPr="006C2C61">
        <w:rPr>
          <w:rFonts w:ascii="Times New Roman" w:hAnsi="Times New Roman" w:cs="Times New Roman"/>
          <w:sz w:val="24"/>
          <w:szCs w:val="24"/>
          <w:lang w:eastAsia="ko-KR"/>
        </w:rPr>
        <w:t>тказывает в удовлетворении жалобы.</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 xml:space="preserve">121.Не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w:t>
      </w:r>
      <w:r w:rsidRPr="006C2C61">
        <w:rPr>
          <w:rFonts w:ascii="Times New Roman" w:hAnsi="Times New Roman" w:cs="Times New Roman"/>
          <w:sz w:val="24"/>
          <w:szCs w:val="24"/>
          <w:lang w:eastAsia="ko-KR"/>
        </w:rPr>
        <w:lastRenderedPageBreak/>
        <w:t>и по его желанию в электронной форме направляется мотивированный ответ о результатах рассмотрения жалобы.</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122.В ответе по результатам рассмотрения жалобы указываются: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а</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аименование органа, предоставляющего муниципальную услугу, рассмотревшего жалобу, должность, фамилия, имя и (если имеется) отчество должностного лица, принявшего решение по жалобе;</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w:t>
      </w:r>
      <w:proofErr w:type="gramStart"/>
      <w:r w:rsidRPr="006C2C61">
        <w:rPr>
          <w:rFonts w:ascii="Times New Roman" w:hAnsi="Times New Roman" w:cs="Times New Roman"/>
          <w:sz w:val="24"/>
          <w:szCs w:val="24"/>
          <w:lang w:eastAsia="ko-KR"/>
        </w:rPr>
        <w:t>)н</w:t>
      </w:r>
      <w:proofErr w:type="gramEnd"/>
      <w:r w:rsidRPr="006C2C61">
        <w:rPr>
          <w:rFonts w:ascii="Times New Roman" w:hAnsi="Times New Roman" w:cs="Times New Roman"/>
          <w:sz w:val="24"/>
          <w:szCs w:val="24"/>
          <w:lang w:eastAsia="ko-KR"/>
        </w:rPr>
        <w:t>омер, дата, место принятия решения, включая сведения о специалисте, решение или действие (бездействие) которого обжалуется;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в</w:t>
      </w:r>
      <w:proofErr w:type="gramStart"/>
      <w:r w:rsidRPr="006C2C61">
        <w:rPr>
          <w:rFonts w:ascii="Times New Roman" w:hAnsi="Times New Roman" w:cs="Times New Roman"/>
          <w:sz w:val="24"/>
          <w:szCs w:val="24"/>
          <w:lang w:eastAsia="ko-KR"/>
        </w:rPr>
        <w:t>)ф</w:t>
      </w:r>
      <w:proofErr w:type="gramEnd"/>
      <w:r w:rsidRPr="006C2C61">
        <w:rPr>
          <w:rFonts w:ascii="Times New Roman" w:hAnsi="Times New Roman" w:cs="Times New Roman"/>
          <w:sz w:val="24"/>
          <w:szCs w:val="24"/>
          <w:lang w:eastAsia="ko-KR"/>
        </w:rPr>
        <w:t>амилия, имя и (если имеется) отчество заинтересованного лица, подавшего жалобу;</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г</w:t>
      </w:r>
      <w:proofErr w:type="gramStart"/>
      <w:r w:rsidRPr="006C2C61">
        <w:rPr>
          <w:rFonts w:ascii="Times New Roman" w:hAnsi="Times New Roman" w:cs="Times New Roman"/>
          <w:sz w:val="24"/>
          <w:szCs w:val="24"/>
          <w:lang w:eastAsia="ko-KR"/>
        </w:rPr>
        <w:t>)о</w:t>
      </w:r>
      <w:proofErr w:type="gramEnd"/>
      <w:r w:rsidRPr="006C2C61">
        <w:rPr>
          <w:rFonts w:ascii="Times New Roman" w:hAnsi="Times New Roman" w:cs="Times New Roman"/>
          <w:sz w:val="24"/>
          <w:szCs w:val="24"/>
          <w:lang w:eastAsia="ko-KR"/>
        </w:rPr>
        <w:t>снования для принятия решения по жалобе;</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proofErr w:type="spellStart"/>
      <w:r w:rsidRPr="006C2C61">
        <w:rPr>
          <w:rFonts w:ascii="Times New Roman" w:hAnsi="Times New Roman" w:cs="Times New Roman"/>
          <w:sz w:val="24"/>
          <w:szCs w:val="24"/>
          <w:lang w:eastAsia="ko-KR"/>
        </w:rPr>
        <w:t>д</w:t>
      </w:r>
      <w:proofErr w:type="spellEnd"/>
      <w:proofErr w:type="gramStart"/>
      <w:r w:rsidRPr="006C2C61">
        <w:rPr>
          <w:rFonts w:ascii="Times New Roman" w:hAnsi="Times New Roman" w:cs="Times New Roman"/>
          <w:sz w:val="24"/>
          <w:szCs w:val="24"/>
          <w:lang w:eastAsia="ko-KR"/>
        </w:rPr>
        <w:t>)п</w:t>
      </w:r>
      <w:proofErr w:type="gramEnd"/>
      <w:r w:rsidRPr="006C2C61">
        <w:rPr>
          <w:rFonts w:ascii="Times New Roman" w:hAnsi="Times New Roman" w:cs="Times New Roman"/>
          <w:sz w:val="24"/>
          <w:szCs w:val="24"/>
          <w:lang w:eastAsia="ko-KR"/>
        </w:rPr>
        <w:t>ринятое по жалобе решение;</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е</w:t>
      </w:r>
      <w:proofErr w:type="gramStart"/>
      <w:r w:rsidRPr="006C2C61">
        <w:rPr>
          <w:rFonts w:ascii="Times New Roman" w:hAnsi="Times New Roman" w:cs="Times New Roman"/>
          <w:sz w:val="24"/>
          <w:szCs w:val="24"/>
          <w:lang w:eastAsia="ko-KR"/>
        </w:rPr>
        <w:t>)в</w:t>
      </w:r>
      <w:proofErr w:type="gramEnd"/>
      <w:r w:rsidRPr="006C2C61">
        <w:rPr>
          <w:rFonts w:ascii="Times New Roman" w:hAnsi="Times New Roman" w:cs="Times New Roman"/>
          <w:sz w:val="24"/>
          <w:szCs w:val="24"/>
          <w:lang w:eastAsia="ko-KR"/>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ж</w:t>
      </w:r>
      <w:proofErr w:type="gramStart"/>
      <w:r w:rsidRPr="006C2C61">
        <w:rPr>
          <w:rFonts w:ascii="Times New Roman" w:hAnsi="Times New Roman" w:cs="Times New Roman"/>
          <w:sz w:val="24"/>
          <w:szCs w:val="24"/>
          <w:lang w:eastAsia="ko-KR"/>
        </w:rPr>
        <w:t>)с</w:t>
      </w:r>
      <w:proofErr w:type="gramEnd"/>
      <w:r w:rsidRPr="006C2C61">
        <w:rPr>
          <w:rFonts w:ascii="Times New Roman" w:hAnsi="Times New Roman" w:cs="Times New Roman"/>
          <w:sz w:val="24"/>
          <w:szCs w:val="24"/>
          <w:lang w:eastAsia="ko-KR"/>
        </w:rPr>
        <w:t>ведения о порядке обжалования принятого по жалобе решения.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123. Основаниями отказа в удовлетворении жалобы являются: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124.Решение, принятое по результатам рассмотрения жалобы, может быть обжаловано в порядке, установленном законодательством.</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 xml:space="preserve">125.В случае установления в ходе или по результатам </w:t>
      </w:r>
      <w:proofErr w:type="gramStart"/>
      <w:r w:rsidRPr="006C2C6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6C2C6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126.Способами информирования заинтересованных лиц о порядке подачи и рассмотрения жалобы являются:</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а) личное обращение заинтересованных лиц в уполномоченный орган;</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б) через организации федеральной почтовой связи;</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C2C61" w:rsidRPr="006C2C61" w:rsidRDefault="006C2C61" w:rsidP="006C2C61">
      <w:pPr>
        <w:pStyle w:val="ConsPlusNormal"/>
        <w:numPr>
          <w:ilvl w:val="0"/>
          <w:numId w:val="4"/>
        </w:numPr>
        <w:jc w:val="both"/>
        <w:rPr>
          <w:rFonts w:ascii="Times New Roman" w:hAnsi="Times New Roman" w:cs="Times New Roman"/>
          <w:sz w:val="24"/>
          <w:szCs w:val="24"/>
          <w:lang w:eastAsia="ko-KR"/>
        </w:rPr>
      </w:pPr>
      <w:r w:rsidRPr="006C2C61">
        <w:rPr>
          <w:rFonts w:ascii="Times New Roman" w:hAnsi="Times New Roman" w:cs="Times New Roman"/>
          <w:sz w:val="24"/>
          <w:szCs w:val="24"/>
          <w:lang w:eastAsia="ko-KR"/>
        </w:rPr>
        <w:t>г) с помощью телефонной и факсимильной связи</w:t>
      </w:r>
    </w:p>
    <w:p w:rsidR="006C2C61" w:rsidRPr="006C2C61" w:rsidRDefault="006C2C61" w:rsidP="006C2C61">
      <w:pPr>
        <w:pStyle w:val="a3"/>
        <w:numPr>
          <w:ilvl w:val="0"/>
          <w:numId w:val="4"/>
        </w:numPr>
        <w:jc w:val="right"/>
      </w:pPr>
    </w:p>
    <w:p w:rsidR="006C2C61" w:rsidRPr="006C2C61" w:rsidRDefault="006C2C61" w:rsidP="006C2C61">
      <w:pPr>
        <w:pStyle w:val="a3"/>
        <w:numPr>
          <w:ilvl w:val="0"/>
          <w:numId w:val="4"/>
        </w:numPr>
        <w:jc w:val="right"/>
      </w:pPr>
      <w:r w:rsidRPr="006C2C61">
        <w:t>Приложение №2</w:t>
      </w:r>
    </w:p>
    <w:p w:rsidR="006C2C61" w:rsidRPr="006C2C61" w:rsidRDefault="006C2C61" w:rsidP="006C2C61">
      <w:pPr>
        <w:pStyle w:val="a3"/>
        <w:numPr>
          <w:ilvl w:val="0"/>
          <w:numId w:val="4"/>
        </w:numPr>
        <w:jc w:val="right"/>
      </w:pPr>
      <w:r w:rsidRPr="006C2C61">
        <w:t>к постановлению №24 от 22.05.2019г.</w:t>
      </w:r>
    </w:p>
    <w:p w:rsidR="006C2C61" w:rsidRPr="006C2C61" w:rsidRDefault="006C2C61" w:rsidP="006C2C61">
      <w:pPr>
        <w:pStyle w:val="a3"/>
        <w:numPr>
          <w:ilvl w:val="0"/>
          <w:numId w:val="4"/>
        </w:numPr>
        <w:jc w:val="right"/>
      </w:pPr>
      <w:r w:rsidRPr="006C2C61">
        <w:t>администрации Макаровского МО</w:t>
      </w:r>
    </w:p>
    <w:p w:rsidR="006C2C61" w:rsidRPr="006C2C61" w:rsidRDefault="006C2C61" w:rsidP="006C2C61">
      <w:pPr>
        <w:pStyle w:val="a3"/>
        <w:numPr>
          <w:ilvl w:val="0"/>
          <w:numId w:val="4"/>
        </w:numPr>
        <w:jc w:val="right"/>
      </w:pPr>
    </w:p>
    <w:p w:rsidR="006C2C61" w:rsidRPr="006C2C61" w:rsidRDefault="006C2C61" w:rsidP="006C2C61">
      <w:pPr>
        <w:pStyle w:val="af1"/>
        <w:numPr>
          <w:ilvl w:val="0"/>
          <w:numId w:val="4"/>
        </w:numPr>
        <w:tabs>
          <w:tab w:val="left" w:pos="2783"/>
        </w:tabs>
        <w:jc w:val="right"/>
      </w:pPr>
      <w:r w:rsidRPr="006C2C61">
        <w:t>В Администрацию сельского поселения</w:t>
      </w:r>
    </w:p>
    <w:p w:rsidR="006C2C61" w:rsidRPr="006C2C61" w:rsidRDefault="006C2C61" w:rsidP="006C2C61">
      <w:pPr>
        <w:pStyle w:val="af1"/>
        <w:numPr>
          <w:ilvl w:val="0"/>
          <w:numId w:val="4"/>
        </w:numPr>
        <w:tabs>
          <w:tab w:val="left" w:pos="2783"/>
        </w:tabs>
        <w:jc w:val="right"/>
      </w:pPr>
      <w:r w:rsidRPr="006C2C61">
        <w:t>от __________________________</w:t>
      </w:r>
    </w:p>
    <w:p w:rsidR="006C2C61" w:rsidRPr="006C2C61" w:rsidRDefault="006C2C61" w:rsidP="006C2C61">
      <w:pPr>
        <w:pStyle w:val="af1"/>
        <w:numPr>
          <w:ilvl w:val="0"/>
          <w:numId w:val="4"/>
        </w:numPr>
        <w:tabs>
          <w:tab w:val="left" w:pos="2783"/>
        </w:tabs>
        <w:jc w:val="right"/>
      </w:pPr>
    </w:p>
    <w:p w:rsidR="006C2C61" w:rsidRPr="006C2C61" w:rsidRDefault="006C2C61" w:rsidP="006C2C61">
      <w:pPr>
        <w:pStyle w:val="af1"/>
        <w:numPr>
          <w:ilvl w:val="0"/>
          <w:numId w:val="4"/>
        </w:numPr>
        <w:tabs>
          <w:tab w:val="left" w:pos="2783"/>
        </w:tabs>
        <w:jc w:val="right"/>
      </w:pPr>
      <w:r w:rsidRPr="006C2C61">
        <w:t>____________________________</w:t>
      </w:r>
    </w:p>
    <w:p w:rsidR="006C2C61" w:rsidRPr="006C2C61" w:rsidRDefault="006C2C61" w:rsidP="006C2C61">
      <w:pPr>
        <w:pStyle w:val="af1"/>
        <w:numPr>
          <w:ilvl w:val="0"/>
          <w:numId w:val="4"/>
        </w:numPr>
        <w:tabs>
          <w:tab w:val="left" w:pos="2783"/>
        </w:tabs>
        <w:jc w:val="right"/>
      </w:pPr>
    </w:p>
    <w:p w:rsidR="006C2C61" w:rsidRPr="006C2C61" w:rsidRDefault="006C2C61" w:rsidP="006C2C61">
      <w:pPr>
        <w:pStyle w:val="af1"/>
        <w:numPr>
          <w:ilvl w:val="0"/>
          <w:numId w:val="4"/>
        </w:numPr>
        <w:tabs>
          <w:tab w:val="left" w:pos="2783"/>
        </w:tabs>
        <w:jc w:val="right"/>
      </w:pPr>
      <w:r w:rsidRPr="006C2C61">
        <w:t>____________________________</w:t>
      </w:r>
    </w:p>
    <w:p w:rsidR="006C2C61" w:rsidRPr="006C2C61" w:rsidRDefault="006C2C61" w:rsidP="006C2C61">
      <w:pPr>
        <w:pStyle w:val="af1"/>
        <w:numPr>
          <w:ilvl w:val="0"/>
          <w:numId w:val="4"/>
        </w:numPr>
        <w:tabs>
          <w:tab w:val="left" w:pos="2783"/>
        </w:tabs>
        <w:jc w:val="right"/>
      </w:pPr>
      <w:proofErr w:type="gramStart"/>
      <w:r w:rsidRPr="006C2C61">
        <w:t xml:space="preserve">(Ф.И.О. индивидуального предпринимателя, </w:t>
      </w:r>
      <w:proofErr w:type="gramEnd"/>
    </w:p>
    <w:p w:rsidR="006C2C61" w:rsidRPr="006C2C61" w:rsidRDefault="006C2C61" w:rsidP="006C2C61">
      <w:pPr>
        <w:pStyle w:val="af1"/>
        <w:numPr>
          <w:ilvl w:val="0"/>
          <w:numId w:val="4"/>
        </w:numPr>
        <w:tabs>
          <w:tab w:val="left" w:pos="2783"/>
        </w:tabs>
        <w:jc w:val="right"/>
      </w:pPr>
      <w:r w:rsidRPr="006C2C61">
        <w:t>полное наименование юридического лица</w:t>
      </w:r>
    </w:p>
    <w:p w:rsidR="006C2C61" w:rsidRPr="006C2C61" w:rsidRDefault="006C2C61" w:rsidP="006C2C61">
      <w:pPr>
        <w:pStyle w:val="af1"/>
        <w:numPr>
          <w:ilvl w:val="0"/>
          <w:numId w:val="4"/>
        </w:numPr>
        <w:tabs>
          <w:tab w:val="left" w:pos="2783"/>
        </w:tabs>
        <w:jc w:val="right"/>
      </w:pPr>
      <w:r w:rsidRPr="006C2C61">
        <w:t xml:space="preserve"> в соответствии с учредительными документами,</w:t>
      </w:r>
    </w:p>
    <w:p w:rsidR="006C2C61" w:rsidRPr="006C2C61" w:rsidRDefault="006C2C61" w:rsidP="006C2C61">
      <w:pPr>
        <w:pStyle w:val="af1"/>
        <w:numPr>
          <w:ilvl w:val="0"/>
          <w:numId w:val="4"/>
        </w:numPr>
        <w:tabs>
          <w:tab w:val="left" w:pos="2783"/>
        </w:tabs>
        <w:jc w:val="right"/>
      </w:pPr>
      <w:r w:rsidRPr="006C2C61">
        <w:t xml:space="preserve"> юридический и почтовый адрес, контактный телефон,</w:t>
      </w:r>
    </w:p>
    <w:p w:rsidR="006C2C61" w:rsidRPr="006C2C61" w:rsidRDefault="006C2C61" w:rsidP="006C2C61">
      <w:pPr>
        <w:pStyle w:val="af1"/>
        <w:numPr>
          <w:ilvl w:val="0"/>
          <w:numId w:val="4"/>
        </w:numPr>
        <w:tabs>
          <w:tab w:val="left" w:pos="2783"/>
        </w:tabs>
        <w:jc w:val="right"/>
      </w:pPr>
      <w:r w:rsidRPr="006C2C61">
        <w:t xml:space="preserve"> </w:t>
      </w:r>
      <w:proofErr w:type="gramStart"/>
      <w:r w:rsidRPr="006C2C61">
        <w:t>Ф.И.О. руководителя, ИНН)</w:t>
      </w:r>
      <w:proofErr w:type="gramEnd"/>
    </w:p>
    <w:p w:rsidR="006C2C61" w:rsidRPr="006C2C61" w:rsidRDefault="006C2C61" w:rsidP="006C2C61">
      <w:pPr>
        <w:pStyle w:val="af1"/>
        <w:numPr>
          <w:ilvl w:val="0"/>
          <w:numId w:val="4"/>
        </w:numPr>
        <w:tabs>
          <w:tab w:val="left" w:pos="2783"/>
        </w:tabs>
        <w:jc w:val="center"/>
      </w:pPr>
    </w:p>
    <w:p w:rsidR="006C2C61" w:rsidRPr="006C2C61" w:rsidRDefault="006C2C61" w:rsidP="006C2C61">
      <w:pPr>
        <w:pStyle w:val="af1"/>
        <w:numPr>
          <w:ilvl w:val="0"/>
          <w:numId w:val="4"/>
        </w:numPr>
        <w:tabs>
          <w:tab w:val="left" w:pos="2783"/>
        </w:tabs>
        <w:jc w:val="center"/>
        <w:rPr>
          <w:b/>
        </w:rPr>
      </w:pPr>
      <w:r w:rsidRPr="006C2C61">
        <w:rPr>
          <w:b/>
        </w:rPr>
        <w:t>Заявление</w:t>
      </w:r>
      <w:proofErr w:type="gramStart"/>
      <w:r w:rsidRPr="006C2C61">
        <w:rPr>
          <w:b/>
        </w:rPr>
        <w:t xml:space="preserve"> О</w:t>
      </w:r>
      <w:proofErr w:type="gramEnd"/>
      <w:r w:rsidRPr="006C2C61">
        <w:rPr>
          <w:b/>
        </w:rPr>
        <w:t xml:space="preserve">б оказании имущественной поддержки </w:t>
      </w:r>
    </w:p>
    <w:p w:rsidR="006C2C61" w:rsidRPr="006C2C61" w:rsidRDefault="006C2C61" w:rsidP="006C2C61">
      <w:pPr>
        <w:pStyle w:val="af1"/>
        <w:numPr>
          <w:ilvl w:val="0"/>
          <w:numId w:val="4"/>
        </w:numPr>
        <w:tabs>
          <w:tab w:val="left" w:pos="2783"/>
        </w:tabs>
        <w:jc w:val="center"/>
      </w:pPr>
    </w:p>
    <w:p w:rsidR="006C2C61" w:rsidRPr="006C2C61" w:rsidRDefault="006C2C61" w:rsidP="006C2C61">
      <w:pPr>
        <w:pStyle w:val="af1"/>
        <w:numPr>
          <w:ilvl w:val="0"/>
          <w:numId w:val="4"/>
        </w:numPr>
        <w:tabs>
          <w:tab w:val="left" w:pos="2783"/>
        </w:tabs>
      </w:pPr>
      <w:r w:rsidRPr="006C2C61">
        <w:t>Заявитель: индивидуальный предприниматель юридическое лицо (нужное подчеркнуть)</w:t>
      </w:r>
    </w:p>
    <w:p w:rsidR="006C2C61" w:rsidRPr="006C2C61" w:rsidRDefault="006C2C61" w:rsidP="006C2C61">
      <w:pPr>
        <w:pStyle w:val="af1"/>
        <w:numPr>
          <w:ilvl w:val="0"/>
          <w:numId w:val="4"/>
        </w:numPr>
        <w:tabs>
          <w:tab w:val="left" w:pos="2783"/>
        </w:tabs>
      </w:pPr>
      <w:r w:rsidRPr="006C2C61">
        <w:t>__________________________________________________________________________</w:t>
      </w:r>
    </w:p>
    <w:p w:rsidR="006C2C61" w:rsidRPr="006C2C61" w:rsidRDefault="006C2C61" w:rsidP="006C2C61">
      <w:pPr>
        <w:pStyle w:val="af1"/>
        <w:numPr>
          <w:ilvl w:val="0"/>
          <w:numId w:val="4"/>
        </w:numPr>
        <w:tabs>
          <w:tab w:val="left" w:pos="2783"/>
        </w:tabs>
      </w:pPr>
      <w:r w:rsidRPr="006C2C61">
        <w:t>__________________________________________________________________________</w:t>
      </w:r>
    </w:p>
    <w:p w:rsidR="006C2C61" w:rsidRPr="006C2C61" w:rsidRDefault="006C2C61" w:rsidP="006C2C61">
      <w:pPr>
        <w:pStyle w:val="af1"/>
        <w:numPr>
          <w:ilvl w:val="0"/>
          <w:numId w:val="4"/>
        </w:numPr>
        <w:tabs>
          <w:tab w:val="left" w:pos="2783"/>
        </w:tabs>
        <w:jc w:val="center"/>
      </w:pPr>
      <w:proofErr w:type="gramStart"/>
      <w:r w:rsidRPr="006C2C61">
        <w:t>(Фамилия, имя, отчество индивидуального предпринимателя, ИНН/полное наименование</w:t>
      </w:r>
      <w:proofErr w:type="gramEnd"/>
    </w:p>
    <w:p w:rsidR="006C2C61" w:rsidRPr="006C2C61" w:rsidRDefault="006C2C61" w:rsidP="006C2C61">
      <w:pPr>
        <w:pStyle w:val="af1"/>
        <w:numPr>
          <w:ilvl w:val="0"/>
          <w:numId w:val="4"/>
        </w:numPr>
        <w:tabs>
          <w:tab w:val="left" w:pos="2783"/>
        </w:tabs>
      </w:pPr>
      <w:r w:rsidRPr="006C2C61">
        <w:lastRenderedPageBreak/>
        <w:t>юридического лица, ОГРН, ИНН)</w:t>
      </w:r>
    </w:p>
    <w:p w:rsidR="006C2C61" w:rsidRPr="006C2C61" w:rsidRDefault="006C2C61" w:rsidP="006C2C61">
      <w:pPr>
        <w:pStyle w:val="af1"/>
        <w:numPr>
          <w:ilvl w:val="0"/>
          <w:numId w:val="4"/>
        </w:numPr>
        <w:tabs>
          <w:tab w:val="left" w:pos="2783"/>
        </w:tabs>
      </w:pPr>
      <w:r w:rsidRPr="006C2C61">
        <w:t>__________________________________________________________________________</w:t>
      </w:r>
    </w:p>
    <w:p w:rsidR="006C2C61" w:rsidRPr="006C2C61" w:rsidRDefault="006C2C61" w:rsidP="006C2C61">
      <w:pPr>
        <w:pStyle w:val="af1"/>
        <w:numPr>
          <w:ilvl w:val="0"/>
          <w:numId w:val="4"/>
        </w:numPr>
        <w:tabs>
          <w:tab w:val="left" w:pos="2783"/>
        </w:tabs>
        <w:jc w:val="center"/>
      </w:pPr>
      <w:r w:rsidRPr="006C2C61">
        <w:t>(документ, подтверждающий полномочия доверенного лица (наименование, дата, номер))</w:t>
      </w:r>
    </w:p>
    <w:p w:rsidR="006C2C61" w:rsidRPr="006C2C61" w:rsidRDefault="006C2C61" w:rsidP="006C2C61">
      <w:pPr>
        <w:pStyle w:val="af1"/>
        <w:numPr>
          <w:ilvl w:val="0"/>
          <w:numId w:val="4"/>
        </w:numPr>
        <w:tabs>
          <w:tab w:val="left" w:pos="2783"/>
        </w:tabs>
      </w:pPr>
      <w:r w:rsidRPr="006C2C61">
        <w:t>__________________________________________________________________________</w:t>
      </w:r>
    </w:p>
    <w:p w:rsidR="006C2C61" w:rsidRPr="006C2C61" w:rsidRDefault="006C2C61" w:rsidP="006C2C61">
      <w:pPr>
        <w:pStyle w:val="af1"/>
        <w:numPr>
          <w:ilvl w:val="0"/>
          <w:numId w:val="4"/>
        </w:numPr>
        <w:tabs>
          <w:tab w:val="left" w:pos="2783"/>
        </w:tabs>
      </w:pPr>
      <w:r w:rsidRPr="006C2C61">
        <w:t>(почтовый адрес, адрес места нахождения или проживания заявителя)</w:t>
      </w:r>
    </w:p>
    <w:p w:rsidR="006C2C61" w:rsidRPr="006C2C61" w:rsidRDefault="006C2C61" w:rsidP="006C2C61">
      <w:pPr>
        <w:pStyle w:val="af1"/>
        <w:numPr>
          <w:ilvl w:val="0"/>
          <w:numId w:val="4"/>
        </w:numPr>
        <w:tabs>
          <w:tab w:val="left" w:pos="2783"/>
        </w:tabs>
      </w:pPr>
      <w:r w:rsidRPr="006C2C61">
        <w:t>__________________________________________________________________________</w:t>
      </w:r>
    </w:p>
    <w:p w:rsidR="006C2C61" w:rsidRPr="006C2C61" w:rsidRDefault="006C2C61" w:rsidP="006C2C61">
      <w:pPr>
        <w:pStyle w:val="af1"/>
        <w:numPr>
          <w:ilvl w:val="0"/>
          <w:numId w:val="4"/>
        </w:numPr>
        <w:tabs>
          <w:tab w:val="left" w:pos="2783"/>
        </w:tabs>
      </w:pPr>
      <w:r w:rsidRPr="006C2C61">
        <w:rPr>
          <w:i/>
        </w:rPr>
        <w:t xml:space="preserve"> </w:t>
      </w:r>
      <w:r w:rsidRPr="006C2C61">
        <w:t>(контактный телефон заявителя)</w:t>
      </w:r>
    </w:p>
    <w:p w:rsidR="006C2C61" w:rsidRPr="006C2C61" w:rsidRDefault="006C2C61" w:rsidP="006C2C61">
      <w:pPr>
        <w:pStyle w:val="af1"/>
        <w:numPr>
          <w:ilvl w:val="0"/>
          <w:numId w:val="4"/>
        </w:numPr>
        <w:tabs>
          <w:tab w:val="left" w:pos="2783"/>
        </w:tabs>
      </w:pPr>
      <w:r w:rsidRPr="006C2C61">
        <w:t>Прошу предоставить __________________________________________________________________________</w:t>
      </w:r>
    </w:p>
    <w:p w:rsidR="006C2C61" w:rsidRPr="006C2C61" w:rsidRDefault="006C2C61" w:rsidP="006C2C61">
      <w:pPr>
        <w:pStyle w:val="af1"/>
        <w:numPr>
          <w:ilvl w:val="0"/>
          <w:numId w:val="4"/>
        </w:numPr>
        <w:tabs>
          <w:tab w:val="left" w:pos="2783"/>
        </w:tabs>
      </w:pPr>
      <w:proofErr w:type="gramStart"/>
      <w:r w:rsidRPr="006C2C61">
        <w:t>(полное наименование юридического лица либо Ф.И.О. индивидуального</w:t>
      </w:r>
      <w:proofErr w:type="gramEnd"/>
    </w:p>
    <w:p w:rsidR="006C2C61" w:rsidRPr="006C2C61" w:rsidRDefault="006C2C61" w:rsidP="006C2C61">
      <w:pPr>
        <w:pStyle w:val="af1"/>
        <w:numPr>
          <w:ilvl w:val="0"/>
          <w:numId w:val="4"/>
        </w:numPr>
        <w:tabs>
          <w:tab w:val="left" w:pos="2783"/>
        </w:tabs>
      </w:pPr>
      <w:r w:rsidRPr="006C2C61">
        <w:t>предпринимателя)</w:t>
      </w:r>
    </w:p>
    <w:p w:rsidR="006C2C61" w:rsidRPr="006C2C61" w:rsidRDefault="006C2C61" w:rsidP="006C2C61">
      <w:pPr>
        <w:pStyle w:val="af1"/>
        <w:numPr>
          <w:ilvl w:val="0"/>
          <w:numId w:val="4"/>
        </w:numPr>
        <w:tabs>
          <w:tab w:val="left" w:pos="2783"/>
        </w:tabs>
      </w:pPr>
      <w:r w:rsidRPr="006C2C61">
        <w:t>в аренду ___________________________________________________________________</w:t>
      </w:r>
    </w:p>
    <w:p w:rsidR="006C2C61" w:rsidRPr="006C2C61" w:rsidRDefault="006C2C61" w:rsidP="006C2C61">
      <w:pPr>
        <w:pStyle w:val="af1"/>
        <w:numPr>
          <w:ilvl w:val="0"/>
          <w:numId w:val="4"/>
        </w:numPr>
        <w:tabs>
          <w:tab w:val="left" w:pos="2783"/>
        </w:tabs>
        <w:jc w:val="both"/>
      </w:pPr>
      <w:r w:rsidRPr="006C2C61">
        <w:t>(наименование имущества с указанием данных в соответствии со сведениями, содержащимися в опубликованном перечне имущества области, предназначенного для передачи во владение и (или) пользование субъектам малого и среднего предпринимательства)</w:t>
      </w:r>
    </w:p>
    <w:p w:rsidR="006C2C61" w:rsidRPr="006C2C61" w:rsidRDefault="006C2C61" w:rsidP="006C2C61">
      <w:pPr>
        <w:pStyle w:val="af1"/>
        <w:numPr>
          <w:ilvl w:val="0"/>
          <w:numId w:val="4"/>
        </w:numPr>
        <w:tabs>
          <w:tab w:val="left" w:pos="2783"/>
        </w:tabs>
      </w:pPr>
      <w:r w:rsidRPr="006C2C61">
        <w:t>на _________________________________________________________________________</w:t>
      </w:r>
    </w:p>
    <w:p w:rsidR="006C2C61" w:rsidRPr="006C2C61" w:rsidRDefault="006C2C61" w:rsidP="006C2C61">
      <w:pPr>
        <w:pStyle w:val="af1"/>
        <w:numPr>
          <w:ilvl w:val="0"/>
          <w:numId w:val="4"/>
        </w:numPr>
        <w:tabs>
          <w:tab w:val="left" w:pos="2783"/>
        </w:tabs>
      </w:pPr>
      <w:r w:rsidRPr="006C2C61">
        <w:t>(срок предоставления имущества)</w:t>
      </w:r>
    </w:p>
    <w:p w:rsidR="006C2C61" w:rsidRPr="006C2C61" w:rsidRDefault="006C2C61" w:rsidP="006C2C61">
      <w:pPr>
        <w:pStyle w:val="af1"/>
        <w:numPr>
          <w:ilvl w:val="0"/>
          <w:numId w:val="4"/>
        </w:numPr>
        <w:tabs>
          <w:tab w:val="left" w:pos="2783"/>
        </w:tabs>
      </w:pPr>
      <w:r w:rsidRPr="006C2C61">
        <w:t>для использования ___________________________________________________________</w:t>
      </w:r>
    </w:p>
    <w:p w:rsidR="006C2C61" w:rsidRPr="006C2C61" w:rsidRDefault="006C2C61" w:rsidP="006C2C61">
      <w:pPr>
        <w:pStyle w:val="af1"/>
        <w:numPr>
          <w:ilvl w:val="0"/>
          <w:numId w:val="4"/>
        </w:numPr>
        <w:tabs>
          <w:tab w:val="left" w:pos="2783"/>
        </w:tabs>
      </w:pPr>
      <w:r w:rsidRPr="006C2C61">
        <w:t>(целевое назначение)</w:t>
      </w:r>
    </w:p>
    <w:p w:rsidR="006C2C61" w:rsidRPr="006C2C61" w:rsidRDefault="006C2C61" w:rsidP="006C2C61">
      <w:pPr>
        <w:pStyle w:val="af1"/>
        <w:numPr>
          <w:ilvl w:val="0"/>
          <w:numId w:val="4"/>
        </w:numPr>
        <w:tabs>
          <w:tab w:val="left" w:pos="2783"/>
        </w:tabs>
      </w:pPr>
      <w:r w:rsidRPr="006C2C61">
        <w:t>Способ получения результата предоставления муниципальной услуги:</w:t>
      </w:r>
    </w:p>
    <w:p w:rsidR="006C2C61" w:rsidRPr="006C2C61" w:rsidRDefault="006C2C61" w:rsidP="006C2C61">
      <w:pPr>
        <w:pStyle w:val="af1"/>
        <w:numPr>
          <w:ilvl w:val="0"/>
          <w:numId w:val="4"/>
        </w:numPr>
        <w:tabs>
          <w:tab w:val="left" w:pos="2783"/>
        </w:tabs>
      </w:pPr>
      <w:r w:rsidRPr="006C2C61">
        <w:t>(поставить соответствующую отметку):</w:t>
      </w:r>
    </w:p>
    <w:p w:rsidR="006C2C61" w:rsidRPr="006C2C61" w:rsidRDefault="003E0956" w:rsidP="006C2C61">
      <w:pPr>
        <w:pStyle w:val="af1"/>
        <w:numPr>
          <w:ilvl w:val="0"/>
          <w:numId w:val="4"/>
        </w:numPr>
        <w:tabs>
          <w:tab w:val="left" w:pos="2783"/>
        </w:tabs>
      </w:pPr>
      <w:r>
        <w:rPr>
          <w:noProof/>
        </w:rPr>
        <w:pict>
          <v:rect id="Прямоугольник 3" o:spid="_x0000_s1026" style="position:absolute;left:0;text-align:left;margin-left:1.95pt;margin-top:3.9pt;width:10.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"/>
        </w:pict>
      </w:r>
      <w:r w:rsidR="006C2C61" w:rsidRPr="006C2C61">
        <w:t xml:space="preserve">    по почте;</w:t>
      </w:r>
    </w:p>
    <w:p w:rsidR="006C2C61" w:rsidRPr="006C2C61" w:rsidRDefault="003E0956" w:rsidP="006C2C61">
      <w:pPr>
        <w:pStyle w:val="af1"/>
        <w:numPr>
          <w:ilvl w:val="0"/>
          <w:numId w:val="4"/>
        </w:numPr>
        <w:tabs>
          <w:tab w:val="left" w:pos="2783"/>
        </w:tabs>
      </w:pPr>
      <w:r>
        <w:rPr>
          <w:noProof/>
        </w:rPr>
        <w:pict>
          <v:rect id="Прямоугольник 2" o:spid="_x0000_s1027" style="position:absolute;left:0;text-align:left;margin-left:1.95pt;margin-top:6.55pt;width:10.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"/>
        </w:pict>
      </w:r>
      <w:r w:rsidR="006C2C61" w:rsidRPr="006C2C61">
        <w:t xml:space="preserve">    по электронной почте;</w:t>
      </w:r>
    </w:p>
    <w:p w:rsidR="006C2C61" w:rsidRPr="006C2C61" w:rsidRDefault="003E0956" w:rsidP="006C2C61">
      <w:pPr>
        <w:pStyle w:val="af1"/>
        <w:numPr>
          <w:ilvl w:val="0"/>
          <w:numId w:val="4"/>
        </w:numPr>
        <w:tabs>
          <w:tab w:val="left" w:pos="2783"/>
        </w:tabs>
      </w:pPr>
      <w:r>
        <w:rPr>
          <w:noProof/>
        </w:rPr>
        <w:pict>
          <v:rect id="Прямоугольник 1" o:spid="_x0000_s1028" style="position:absolute;left:0;text-align:left;margin-left:1.95pt;margin-top:5.45pt;width:10.5pt;height: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"/>
        </w:pict>
      </w:r>
      <w:r w:rsidR="006C2C61" w:rsidRPr="006C2C61">
        <w:t xml:space="preserve">    лично.</w:t>
      </w:r>
    </w:p>
    <w:p w:rsidR="006C2C61" w:rsidRPr="006C2C61" w:rsidRDefault="006C2C61" w:rsidP="006C2C61">
      <w:pPr>
        <w:pStyle w:val="af1"/>
        <w:numPr>
          <w:ilvl w:val="0"/>
          <w:numId w:val="4"/>
        </w:numPr>
        <w:tabs>
          <w:tab w:val="left" w:pos="2783"/>
        </w:tabs>
      </w:pPr>
      <w:r w:rsidRPr="006C2C61">
        <w:t xml:space="preserve">_____________  ___________________ ________________________________ </w:t>
      </w:r>
    </w:p>
    <w:p w:rsidR="006C2C61" w:rsidRPr="006C2C61" w:rsidRDefault="006C2C61" w:rsidP="006C2C61">
      <w:pPr>
        <w:pStyle w:val="af1"/>
        <w:numPr>
          <w:ilvl w:val="0"/>
          <w:numId w:val="4"/>
        </w:numPr>
        <w:tabs>
          <w:tab w:val="left" w:pos="2783"/>
        </w:tabs>
        <w:rPr>
          <w:i/>
        </w:rPr>
      </w:pPr>
      <w:r w:rsidRPr="006C2C61">
        <w:rPr>
          <w:i/>
        </w:rPr>
        <w:t>(дата) (подпись) (расшифровка)</w:t>
      </w:r>
    </w:p>
    <w:p w:rsidR="006C2C61" w:rsidRPr="006C2C61" w:rsidRDefault="006C2C61" w:rsidP="006C2C61">
      <w:pPr>
        <w:pStyle w:val="a3"/>
        <w:numPr>
          <w:ilvl w:val="0"/>
          <w:numId w:val="4"/>
        </w:numPr>
        <w:jc w:val="right"/>
      </w:pPr>
    </w:p>
    <w:p w:rsidR="006C2C61" w:rsidRPr="006C2C61" w:rsidRDefault="006C2C61" w:rsidP="006C2C61">
      <w:pPr>
        <w:pStyle w:val="a3"/>
        <w:numPr>
          <w:ilvl w:val="0"/>
          <w:numId w:val="4"/>
        </w:numPr>
        <w:jc w:val="right"/>
      </w:pPr>
      <w:r w:rsidRPr="006C2C61">
        <w:t>Приложение №3</w:t>
      </w:r>
    </w:p>
    <w:p w:rsidR="006C2C61" w:rsidRPr="006C2C61" w:rsidRDefault="006C2C61" w:rsidP="006C2C61">
      <w:pPr>
        <w:pStyle w:val="a3"/>
        <w:numPr>
          <w:ilvl w:val="0"/>
          <w:numId w:val="4"/>
        </w:numPr>
        <w:jc w:val="right"/>
      </w:pPr>
      <w:r w:rsidRPr="006C2C61">
        <w:t>к постановлению №24 от 22.05.2019г.</w:t>
      </w:r>
    </w:p>
    <w:p w:rsidR="006C2C61" w:rsidRPr="006C2C61" w:rsidRDefault="006C2C61" w:rsidP="006C2C61">
      <w:pPr>
        <w:pStyle w:val="a3"/>
        <w:numPr>
          <w:ilvl w:val="0"/>
          <w:numId w:val="4"/>
        </w:numPr>
        <w:jc w:val="right"/>
      </w:pPr>
      <w:r w:rsidRPr="006C2C61">
        <w:t>администрации Макаровского МО</w:t>
      </w:r>
    </w:p>
    <w:p w:rsidR="006C2C61" w:rsidRPr="006C2C61" w:rsidRDefault="006C2C61" w:rsidP="006C2C61">
      <w:pPr>
        <w:pStyle w:val="af1"/>
        <w:numPr>
          <w:ilvl w:val="0"/>
          <w:numId w:val="4"/>
        </w:numPr>
        <w:tabs>
          <w:tab w:val="left" w:pos="2783"/>
        </w:tabs>
        <w:jc w:val="center"/>
      </w:pPr>
    </w:p>
    <w:p w:rsidR="006C2C61" w:rsidRPr="006C2C61" w:rsidRDefault="006C2C61" w:rsidP="006C2C61">
      <w:pPr>
        <w:pStyle w:val="af1"/>
        <w:numPr>
          <w:ilvl w:val="0"/>
          <w:numId w:val="4"/>
        </w:numPr>
        <w:tabs>
          <w:tab w:val="left" w:pos="2783"/>
        </w:tabs>
        <w:jc w:val="both"/>
        <w:rPr>
          <w:b/>
        </w:rPr>
      </w:pPr>
      <w:r w:rsidRPr="006C2C61">
        <w:rPr>
          <w:b/>
        </w:rPr>
        <w:t>Блок – схема последовательности административных процедур по оказанию имущественной поддержки субъектам малого и среднего предпринимательства путем предоставления имущества сельского поселения, включенного в перечень имущества сельского поселения,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2C61" w:rsidRPr="006C2C61" w:rsidRDefault="006C2C61" w:rsidP="006C2C61">
      <w:pPr>
        <w:pStyle w:val="af1"/>
        <w:numPr>
          <w:ilvl w:val="0"/>
          <w:numId w:val="4"/>
        </w:numPr>
        <w:tabs>
          <w:tab w:val="left" w:pos="278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6C2C61" w:rsidRPr="006C2C61" w:rsidTr="00EB0AAC">
        <w:tc>
          <w:tcPr>
            <w:tcW w:w="9905" w:type="dxa"/>
          </w:tcPr>
          <w:p w:rsidR="006C2C61" w:rsidRPr="006C2C61" w:rsidRDefault="006C2C61" w:rsidP="00EB0AAC">
            <w:pPr>
              <w:tabs>
                <w:tab w:val="left" w:pos="2783"/>
              </w:tabs>
              <w:contextualSpacing/>
            </w:pPr>
            <w:r w:rsidRPr="006C2C61">
              <w:t>Поступление заявления об оказании субъекту МСП имущественной поддержки</w:t>
            </w:r>
          </w:p>
        </w:tc>
      </w:tr>
    </w:tbl>
    <w:p w:rsidR="006C2C61" w:rsidRPr="006C2C61" w:rsidRDefault="006C2C61" w:rsidP="006C2C61">
      <w:pPr>
        <w:pStyle w:val="af1"/>
        <w:numPr>
          <w:ilvl w:val="0"/>
          <w:numId w:val="4"/>
        </w:numPr>
        <w:tabs>
          <w:tab w:val="left" w:pos="278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6C2C61" w:rsidRPr="006C2C61" w:rsidTr="00EB0AAC">
        <w:tc>
          <w:tcPr>
            <w:tcW w:w="9905" w:type="dxa"/>
          </w:tcPr>
          <w:p w:rsidR="006C2C61" w:rsidRPr="006C2C61" w:rsidRDefault="006C2C61" w:rsidP="00EB0AAC">
            <w:pPr>
              <w:contextualSpacing/>
            </w:pPr>
            <w:r w:rsidRPr="006C2C61">
              <w:t>Прием и регистрация заявления и документов, необходимых для предоставления муниципальной услуги (5 календарных дней)</w:t>
            </w:r>
          </w:p>
        </w:tc>
      </w:tr>
    </w:tbl>
    <w:p w:rsidR="006C2C61" w:rsidRPr="006C2C61" w:rsidRDefault="006C2C61" w:rsidP="006C2C61">
      <w:pPr>
        <w:pStyle w:val="af1"/>
        <w:numPr>
          <w:ilvl w:val="0"/>
          <w:numId w:val="4"/>
        </w:numPr>
        <w:jc w:val="center"/>
      </w:pPr>
      <w:proofErr w:type="spellStart"/>
      <w:r w:rsidRPr="006C2C61">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6C2C61" w:rsidRPr="006C2C61" w:rsidTr="00EB0AAC">
        <w:trPr>
          <w:trHeight w:val="1123"/>
        </w:trPr>
        <w:tc>
          <w:tcPr>
            <w:tcW w:w="9905" w:type="dxa"/>
          </w:tcPr>
          <w:p w:rsidR="006C2C61" w:rsidRPr="006C2C61" w:rsidRDefault="006C2C61" w:rsidP="00EB0AAC">
            <w:pPr>
              <w:contextualSpacing/>
              <w:jc w:val="both"/>
            </w:pPr>
            <w:proofErr w:type="gramStart"/>
            <w:r w:rsidRPr="006C2C61">
              <w:t>Рассмотрение заявления и прилагаемых документов, принятие решения о предоставлении (отказе в предоставлении) муниципальной услуги (30 календарных дней</w:t>
            </w:r>
            <w:proofErr w:type="gramEnd"/>
          </w:p>
        </w:tc>
      </w:tr>
    </w:tbl>
    <w:p w:rsidR="006C2C61" w:rsidRPr="006C2C61" w:rsidRDefault="006C2C61" w:rsidP="006C2C61">
      <w:pPr>
        <w:pStyle w:val="af1"/>
        <w:numPr>
          <w:ilvl w:val="0"/>
          <w:numId w:val="4"/>
        </w:num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6C2C61" w:rsidRPr="006C2C61" w:rsidTr="00EB0AAC">
        <w:tc>
          <w:tcPr>
            <w:tcW w:w="9905" w:type="dxa"/>
          </w:tcPr>
          <w:p w:rsidR="006C2C61" w:rsidRPr="006C2C61" w:rsidRDefault="006C2C61" w:rsidP="00EB0AAC">
            <w:pPr>
              <w:contextualSpacing/>
              <w:jc w:val="both"/>
            </w:pPr>
            <w:r w:rsidRPr="006C2C61">
              <w:t>Уведомление заявителя о принятом решении (в течени</w:t>
            </w:r>
            <w:proofErr w:type="gramStart"/>
            <w:r w:rsidRPr="006C2C61">
              <w:t>и</w:t>
            </w:r>
            <w:proofErr w:type="gramEnd"/>
            <w:r w:rsidRPr="006C2C61">
              <w:t xml:space="preserve"> 2-х рабочих дней)</w:t>
            </w:r>
          </w:p>
        </w:tc>
      </w:tr>
    </w:tbl>
    <w:p w:rsidR="006C2C61" w:rsidRPr="006C2C61" w:rsidRDefault="006C2C61" w:rsidP="006C2C61">
      <w:pPr>
        <w:pStyle w:val="af1"/>
        <w:numPr>
          <w:ilvl w:val="0"/>
          <w:numId w:val="4"/>
        </w:numPr>
      </w:pPr>
    </w:p>
    <w:p w:rsidR="00BF38B0" w:rsidRPr="006C2C61" w:rsidRDefault="00BF38B0" w:rsidP="00BF38B0">
      <w:pPr>
        <w:pStyle w:val="af1"/>
        <w:numPr>
          <w:ilvl w:val="0"/>
          <w:numId w:val="4"/>
        </w:numPr>
      </w:pPr>
    </w:p>
    <w:p w:rsidR="003A1F25" w:rsidRPr="003A1F25" w:rsidRDefault="003A1F25" w:rsidP="003A1F25">
      <w:pPr>
        <w:pStyle w:val="af1"/>
        <w:numPr>
          <w:ilvl w:val="0"/>
          <w:numId w:val="4"/>
        </w:numPr>
        <w:jc w:val="center"/>
        <w:outlineLvl w:val="0"/>
        <w:rPr>
          <w:b/>
        </w:rPr>
      </w:pPr>
      <w:r w:rsidRPr="003A1F25">
        <w:rPr>
          <w:b/>
        </w:rPr>
        <w:t>РОССИЙСКАЯ ФЕДЕРАЦИЯ</w:t>
      </w:r>
    </w:p>
    <w:p w:rsidR="003A1F25" w:rsidRPr="003A1F25" w:rsidRDefault="003A1F25" w:rsidP="003A1F25">
      <w:pPr>
        <w:pStyle w:val="af1"/>
        <w:numPr>
          <w:ilvl w:val="0"/>
          <w:numId w:val="4"/>
        </w:numPr>
        <w:jc w:val="center"/>
        <w:rPr>
          <w:b/>
        </w:rPr>
      </w:pPr>
      <w:r w:rsidRPr="003A1F25">
        <w:rPr>
          <w:b/>
        </w:rPr>
        <w:t>ИРКУТСКАЯ ОБЛАСТЬ</w:t>
      </w:r>
    </w:p>
    <w:p w:rsidR="003A1F25" w:rsidRPr="003A1F25" w:rsidRDefault="003A1F25" w:rsidP="003A1F25">
      <w:pPr>
        <w:pStyle w:val="af1"/>
        <w:numPr>
          <w:ilvl w:val="0"/>
          <w:numId w:val="4"/>
        </w:numPr>
        <w:jc w:val="center"/>
        <w:rPr>
          <w:b/>
        </w:rPr>
      </w:pPr>
      <w:r w:rsidRPr="003A1F25">
        <w:rPr>
          <w:b/>
        </w:rPr>
        <w:t>КИРЕНСКИЙ РАЙОН</w:t>
      </w:r>
    </w:p>
    <w:p w:rsidR="003A1F25" w:rsidRPr="003A1F25" w:rsidRDefault="003A1F25" w:rsidP="003A1F25">
      <w:pPr>
        <w:pStyle w:val="af1"/>
        <w:numPr>
          <w:ilvl w:val="0"/>
          <w:numId w:val="4"/>
        </w:numPr>
        <w:jc w:val="center"/>
        <w:rPr>
          <w:b/>
        </w:rPr>
      </w:pPr>
      <w:r w:rsidRPr="003A1F25">
        <w:rPr>
          <w:b/>
        </w:rPr>
        <w:t xml:space="preserve">МАКАРОВСКОЕ  МО </w:t>
      </w:r>
    </w:p>
    <w:p w:rsidR="003A1F25" w:rsidRPr="00417C02" w:rsidRDefault="003A1F25" w:rsidP="003A1F25">
      <w:pPr>
        <w:pStyle w:val="af1"/>
        <w:numPr>
          <w:ilvl w:val="0"/>
          <w:numId w:val="4"/>
        </w:numPr>
        <w:jc w:val="center"/>
        <w:outlineLvl w:val="0"/>
      </w:pPr>
      <w:r w:rsidRPr="00417C02">
        <w:t>АДМИНИСТРАЦИЯ</w:t>
      </w:r>
    </w:p>
    <w:p w:rsidR="003A1F25" w:rsidRDefault="003A1F25" w:rsidP="003A1F25">
      <w:pPr>
        <w:pStyle w:val="af1"/>
        <w:numPr>
          <w:ilvl w:val="0"/>
          <w:numId w:val="4"/>
        </w:numPr>
        <w:jc w:val="center"/>
      </w:pPr>
      <w:r>
        <w:lastRenderedPageBreak/>
        <w:t>Макаровского сельского поселения</w:t>
      </w:r>
    </w:p>
    <w:p w:rsidR="003A1F25" w:rsidRPr="003A1F25" w:rsidRDefault="003A1F25" w:rsidP="003A1F25">
      <w:pPr>
        <w:pStyle w:val="af1"/>
        <w:numPr>
          <w:ilvl w:val="0"/>
          <w:numId w:val="4"/>
        </w:numPr>
        <w:jc w:val="center"/>
        <w:outlineLvl w:val="0"/>
        <w:rPr>
          <w:b/>
        </w:rPr>
      </w:pPr>
      <w:r w:rsidRPr="003A1F25">
        <w:rPr>
          <w:b/>
        </w:rPr>
        <w:t>Постановление № 25</w:t>
      </w:r>
    </w:p>
    <w:p w:rsidR="003A1F25" w:rsidRDefault="003A1F25" w:rsidP="003A1F25">
      <w:pPr>
        <w:pStyle w:val="af1"/>
        <w:numPr>
          <w:ilvl w:val="0"/>
          <w:numId w:val="4"/>
        </w:numPr>
        <w:tabs>
          <w:tab w:val="left" w:pos="1300"/>
          <w:tab w:val="right" w:pos="9354"/>
        </w:tabs>
      </w:pPr>
    </w:p>
    <w:p w:rsidR="003A1F25" w:rsidRPr="003A1F25" w:rsidRDefault="003A1F25" w:rsidP="003A1F25">
      <w:pPr>
        <w:pStyle w:val="af1"/>
        <w:numPr>
          <w:ilvl w:val="0"/>
          <w:numId w:val="4"/>
        </w:numPr>
        <w:spacing w:line="360" w:lineRule="auto"/>
        <w:rPr>
          <w:b/>
        </w:rPr>
      </w:pPr>
      <w:r>
        <w:t>22.05</w:t>
      </w:r>
      <w:r w:rsidRPr="00F76D09">
        <w:t>.2019 г.</w:t>
      </w:r>
      <w:r w:rsidRPr="003A1F25">
        <w:rPr>
          <w:b/>
        </w:rPr>
        <w:t xml:space="preserve">                                                                                             </w:t>
      </w:r>
      <w:r w:rsidRPr="00F76D09">
        <w:t>с. Макарово</w:t>
      </w:r>
      <w:r w:rsidRPr="003A1F25">
        <w:rPr>
          <w:b/>
        </w:rPr>
        <w:t xml:space="preserve"> </w:t>
      </w:r>
    </w:p>
    <w:p w:rsidR="003A1F25" w:rsidRPr="003A1F25" w:rsidRDefault="003A1F25" w:rsidP="003A1F25">
      <w:pPr>
        <w:pStyle w:val="af1"/>
        <w:numPr>
          <w:ilvl w:val="0"/>
          <w:numId w:val="4"/>
        </w:numPr>
        <w:rPr>
          <w:rFonts w:ascii="TimesNewRomanPS-BoldMT" w:hAnsi="TimesNewRomanPS-BoldMT" w:cs="TimesNewRomanPS-BoldMT"/>
          <w:b/>
          <w:bCs/>
          <w:sz w:val="28"/>
          <w:szCs w:val="28"/>
        </w:rPr>
      </w:pPr>
    </w:p>
    <w:p w:rsidR="003A1F25" w:rsidRPr="003A1F25" w:rsidRDefault="003A1F25" w:rsidP="003A1F25">
      <w:pPr>
        <w:pStyle w:val="af1"/>
        <w:numPr>
          <w:ilvl w:val="0"/>
          <w:numId w:val="4"/>
        </w:numPr>
        <w:jc w:val="both"/>
        <w:rPr>
          <w:b/>
          <w:bCs/>
        </w:rPr>
      </w:pPr>
      <w:r w:rsidRPr="003A1F25">
        <w:rPr>
          <w:b/>
          <w:bCs/>
        </w:rPr>
        <w:t>Об утверждении Порядка опубликования информации об объектах недвижимого</w:t>
      </w:r>
    </w:p>
    <w:p w:rsidR="003A1F25" w:rsidRPr="003A1F25" w:rsidRDefault="003A1F25" w:rsidP="003A1F25">
      <w:pPr>
        <w:pStyle w:val="af1"/>
        <w:numPr>
          <w:ilvl w:val="0"/>
          <w:numId w:val="4"/>
        </w:numPr>
        <w:jc w:val="both"/>
        <w:rPr>
          <w:rFonts w:eastAsiaTheme="minorEastAsia"/>
          <w:b/>
          <w:bCs/>
        </w:rPr>
      </w:pPr>
      <w:r w:rsidRPr="003A1F25">
        <w:rPr>
          <w:b/>
          <w:bCs/>
        </w:rPr>
        <w:t xml:space="preserve">имущества, </w:t>
      </w:r>
      <w:proofErr w:type="gramStart"/>
      <w:r w:rsidRPr="003A1F25">
        <w:rPr>
          <w:b/>
          <w:bCs/>
        </w:rPr>
        <w:t>находящихся</w:t>
      </w:r>
      <w:proofErr w:type="gramEnd"/>
      <w:r w:rsidRPr="003A1F25">
        <w:rPr>
          <w:b/>
          <w:bCs/>
        </w:rPr>
        <w:t xml:space="preserve"> в муниципальной собственности Макаровского сельского поселения</w:t>
      </w:r>
    </w:p>
    <w:p w:rsidR="003A1F25" w:rsidRPr="006773E9" w:rsidRDefault="003A1F25" w:rsidP="003A1F25">
      <w:pPr>
        <w:pStyle w:val="Style6"/>
        <w:widowControl/>
        <w:numPr>
          <w:ilvl w:val="0"/>
          <w:numId w:val="4"/>
        </w:numPr>
        <w:spacing w:line="240" w:lineRule="exact"/>
        <w:rPr>
          <w:sz w:val="28"/>
          <w:szCs w:val="28"/>
        </w:rPr>
      </w:pPr>
    </w:p>
    <w:p w:rsidR="003A1F25" w:rsidRPr="003A12BD" w:rsidRDefault="003A1F25" w:rsidP="003A1F25">
      <w:pPr>
        <w:pStyle w:val="Style6"/>
        <w:widowControl/>
        <w:numPr>
          <w:ilvl w:val="0"/>
          <w:numId w:val="4"/>
        </w:numPr>
        <w:spacing w:before="77" w:line="240" w:lineRule="auto"/>
        <w:contextualSpacing/>
        <w:rPr>
          <w:rStyle w:val="FontStyle11"/>
          <w:sz w:val="24"/>
          <w:szCs w:val="24"/>
        </w:rPr>
      </w:pPr>
      <w:r w:rsidRPr="003A12BD">
        <w:t xml:space="preserve">В целях опубликования и актуализации в информационно-телекоммуникационной сети «Интернет» информации об объектах, находящихся в муниципальной собственности </w:t>
      </w:r>
      <w:r w:rsidRPr="003A12BD">
        <w:rPr>
          <w:bCs/>
          <w:color w:val="000000"/>
          <w:kern w:val="36"/>
        </w:rPr>
        <w:t xml:space="preserve"> Макаровского сельского поселения, в</w:t>
      </w:r>
      <w:r w:rsidRPr="003A12BD">
        <w:t xml:space="preserve"> целях исполнения подпункта «г» пункта 2 перечня поручений Президента Российской Федерации по итогам заседания Государственного совета Российской Федерации, состоявшегося 5 апреля 2018г., утвержденного Президентом Российской Федерации от 15 мая 2018г. №ПР-817ГС, в соответствии с распоряжением Правительства Иркутской области от 20 сентября 2018г. №711-рп, </w:t>
      </w:r>
      <w:r w:rsidRPr="003A12BD">
        <w:rPr>
          <w:rStyle w:val="FontStyle11"/>
          <w:sz w:val="24"/>
          <w:szCs w:val="24"/>
        </w:rPr>
        <w:t>руководствуясь Уставом</w:t>
      </w:r>
      <w:r>
        <w:rPr>
          <w:rStyle w:val="FontStyle11"/>
        </w:rPr>
        <w:t xml:space="preserve"> </w:t>
      </w:r>
      <w:r w:rsidRPr="003A12BD">
        <w:rPr>
          <w:rStyle w:val="FontStyle11"/>
          <w:sz w:val="24"/>
          <w:szCs w:val="24"/>
        </w:rPr>
        <w:t>Макаровского сельского поселения, администрация Макаровского сельского поселения</w:t>
      </w:r>
    </w:p>
    <w:p w:rsidR="003A1F25" w:rsidRPr="003A12BD" w:rsidRDefault="003A1F25" w:rsidP="003A1F25">
      <w:pPr>
        <w:pStyle w:val="Style6"/>
        <w:widowControl/>
        <w:numPr>
          <w:ilvl w:val="0"/>
          <w:numId w:val="4"/>
        </w:numPr>
        <w:spacing w:before="77" w:line="240" w:lineRule="auto"/>
        <w:contextualSpacing/>
        <w:rPr>
          <w:rStyle w:val="FontStyle11"/>
          <w:sz w:val="24"/>
          <w:szCs w:val="24"/>
        </w:rPr>
      </w:pPr>
      <w:r w:rsidRPr="003A12BD">
        <w:rPr>
          <w:rStyle w:val="FontStyle11"/>
          <w:sz w:val="24"/>
          <w:szCs w:val="24"/>
        </w:rPr>
        <w:t>ПОСТАНОВЛЯЕТ:</w:t>
      </w:r>
    </w:p>
    <w:p w:rsidR="003A1F25" w:rsidRDefault="003A1F25" w:rsidP="003A1F25">
      <w:pPr>
        <w:pStyle w:val="af1"/>
        <w:numPr>
          <w:ilvl w:val="0"/>
          <w:numId w:val="4"/>
        </w:numPr>
        <w:jc w:val="both"/>
        <w:rPr>
          <w:rStyle w:val="FontStyle11"/>
        </w:rPr>
      </w:pPr>
    </w:p>
    <w:p w:rsidR="003A1F25" w:rsidRPr="003A1F25" w:rsidRDefault="003A1F25" w:rsidP="003A1F25">
      <w:pPr>
        <w:pStyle w:val="af1"/>
        <w:numPr>
          <w:ilvl w:val="0"/>
          <w:numId w:val="4"/>
        </w:numPr>
        <w:jc w:val="both"/>
        <w:rPr>
          <w:rStyle w:val="FontStyle11"/>
          <w:sz w:val="24"/>
          <w:szCs w:val="24"/>
        </w:rPr>
      </w:pPr>
      <w:r w:rsidRPr="003A1F25">
        <w:rPr>
          <w:rStyle w:val="FontStyle11"/>
          <w:sz w:val="24"/>
          <w:szCs w:val="24"/>
        </w:rPr>
        <w:t>1.</w:t>
      </w:r>
      <w:r w:rsidRPr="003A12BD">
        <w:t xml:space="preserve"> Утвердить порядок опубликования информации об объектах недвижимого имущества, находящегося в муниципальной собственности</w:t>
      </w:r>
      <w:r w:rsidRPr="003A1F25">
        <w:rPr>
          <w:rStyle w:val="FontStyle11"/>
          <w:sz w:val="24"/>
          <w:szCs w:val="24"/>
        </w:rPr>
        <w:t xml:space="preserve"> Макаровского сельского поселения </w:t>
      </w:r>
    </w:p>
    <w:p w:rsidR="003A1F25" w:rsidRPr="003A12BD" w:rsidRDefault="003A1F25" w:rsidP="003A1F25">
      <w:pPr>
        <w:pStyle w:val="af1"/>
        <w:numPr>
          <w:ilvl w:val="0"/>
          <w:numId w:val="4"/>
        </w:numPr>
        <w:jc w:val="both"/>
      </w:pPr>
      <w:r w:rsidRPr="003A1F25">
        <w:rPr>
          <w:rStyle w:val="FontStyle11"/>
          <w:sz w:val="24"/>
          <w:szCs w:val="24"/>
        </w:rPr>
        <w:t xml:space="preserve">2. Обеспечить опубликование информации </w:t>
      </w:r>
      <w:r w:rsidRPr="003A12BD">
        <w:t xml:space="preserve">об объектах, находящихся в муниципальной собственности </w:t>
      </w:r>
      <w:r w:rsidRPr="003A1F25">
        <w:rPr>
          <w:rStyle w:val="FontStyle11"/>
          <w:sz w:val="24"/>
          <w:szCs w:val="24"/>
        </w:rPr>
        <w:t>Макаровского сельского поселения, учтенных в реестре муниципального имущества Макаровского сельского поселения, путем ее размещения на официальном сайте</w:t>
      </w:r>
      <w:r w:rsidRPr="003A12BD">
        <w:t xml:space="preserve"> администрации Киренского муниципального района в разделе «Поселения района» (</w:t>
      </w:r>
      <w:hyperlink r:id="rId22" w:history="1">
        <w:r w:rsidRPr="003A12BD">
          <w:rPr>
            <w:rStyle w:val="a7"/>
          </w:rPr>
          <w:t>http://kirenskrn.irkobl.ru</w:t>
        </w:r>
      </w:hyperlink>
      <w:r w:rsidRPr="003A12BD">
        <w:t xml:space="preserve">) </w:t>
      </w:r>
      <w:r w:rsidRPr="003A1F25">
        <w:rPr>
          <w:rStyle w:val="FontStyle11"/>
          <w:sz w:val="24"/>
          <w:szCs w:val="24"/>
        </w:rPr>
        <w:t xml:space="preserve"> </w:t>
      </w:r>
      <w:r w:rsidRPr="003A12BD">
        <w:t>в</w:t>
      </w:r>
      <w:r>
        <w:t xml:space="preserve"> </w:t>
      </w:r>
      <w:r w:rsidRPr="003A12BD">
        <w:t>информационно-телекоммуникационной сети «Интернет», не позднее 23 мая 2019г.</w:t>
      </w:r>
    </w:p>
    <w:p w:rsidR="003A1F25" w:rsidRPr="003A12BD" w:rsidRDefault="003A1F25" w:rsidP="003A1F25">
      <w:pPr>
        <w:pStyle w:val="af1"/>
        <w:numPr>
          <w:ilvl w:val="0"/>
          <w:numId w:val="4"/>
        </w:numPr>
        <w:shd w:val="clear" w:color="auto" w:fill="FFFFFF"/>
        <w:jc w:val="both"/>
        <w:outlineLvl w:val="0"/>
      </w:pPr>
      <w:r>
        <w:t>3</w:t>
      </w:r>
      <w:r w:rsidRPr="003A12BD">
        <w:t xml:space="preserve">. Утвердить форму для размещения информации об объектах, находящихся в муниципальной собственности </w:t>
      </w:r>
      <w:r w:rsidRPr="003A1F25">
        <w:rPr>
          <w:rStyle w:val="FontStyle11"/>
          <w:sz w:val="24"/>
          <w:szCs w:val="24"/>
        </w:rPr>
        <w:t xml:space="preserve">Макаровского сельского поселения, учтенных в реестре муниципального имущества  Макаровского сельского поселения </w:t>
      </w:r>
      <w:r w:rsidRPr="003A12BD">
        <w:t xml:space="preserve">согласно приложению к настоящему постановлению. </w:t>
      </w:r>
    </w:p>
    <w:p w:rsidR="003A1F25" w:rsidRPr="003A12BD" w:rsidRDefault="003A1F25" w:rsidP="003A1F25">
      <w:pPr>
        <w:pStyle w:val="af1"/>
        <w:numPr>
          <w:ilvl w:val="0"/>
          <w:numId w:val="4"/>
        </w:numPr>
        <w:shd w:val="clear" w:color="auto" w:fill="FFFFFF"/>
        <w:jc w:val="both"/>
        <w:outlineLvl w:val="0"/>
      </w:pPr>
      <w:r>
        <w:t>4</w:t>
      </w:r>
      <w:r w:rsidRPr="003A12BD">
        <w:t>. Установить периодичность актуализации информации в информационн</w:t>
      </w:r>
      <w:proofErr w:type="gramStart"/>
      <w:r w:rsidRPr="003A12BD">
        <w:t>о-</w:t>
      </w:r>
      <w:proofErr w:type="gramEnd"/>
      <w:r w:rsidRPr="003A12BD">
        <w:t xml:space="preserve"> телекоммуникационной сети «Интернет» один раз в год в срок до 01 апреля года, следующего за отчетным.</w:t>
      </w:r>
    </w:p>
    <w:p w:rsidR="003A1F25" w:rsidRPr="00E2732A" w:rsidRDefault="003A1F25" w:rsidP="003A1F25">
      <w:pPr>
        <w:pStyle w:val="a8"/>
        <w:numPr>
          <w:ilvl w:val="0"/>
          <w:numId w:val="4"/>
        </w:numPr>
        <w:jc w:val="both"/>
      </w:pPr>
      <w:r>
        <w:rPr>
          <w:color w:val="000000"/>
        </w:rPr>
        <w:t xml:space="preserve">5. </w:t>
      </w:r>
      <w:r w:rsidRPr="00E2732A">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3" w:history="1">
        <w:r w:rsidRPr="00E2732A">
          <w:rPr>
            <w:rStyle w:val="a7"/>
          </w:rPr>
          <w:t>http://kirenskrn.irkobl.ru</w:t>
        </w:r>
      </w:hyperlink>
      <w:r w:rsidRPr="00E2732A">
        <w:t>) в информационн</w:t>
      </w:r>
      <w:proofErr w:type="gramStart"/>
      <w:r w:rsidRPr="00E2732A">
        <w:t>о-</w:t>
      </w:r>
      <w:proofErr w:type="gramEnd"/>
      <w:r w:rsidRPr="00E2732A">
        <w:t xml:space="preserve"> телекоммуникационной сети «Интернет»</w:t>
      </w:r>
    </w:p>
    <w:p w:rsidR="003A1F25" w:rsidRPr="00E2732A" w:rsidRDefault="003A1F25" w:rsidP="003A1F25">
      <w:pPr>
        <w:pStyle w:val="a8"/>
        <w:numPr>
          <w:ilvl w:val="0"/>
          <w:numId w:val="4"/>
        </w:numPr>
      </w:pPr>
      <w:r>
        <w:t xml:space="preserve">6. </w:t>
      </w:r>
      <w:r w:rsidRPr="00E2732A">
        <w:t>Контроль за исполнение настоящего постановления оставляю за собой.</w:t>
      </w:r>
    </w:p>
    <w:p w:rsidR="003A1F25" w:rsidRPr="00E2732A" w:rsidRDefault="003A1F25" w:rsidP="003A1F25">
      <w:pPr>
        <w:pStyle w:val="a8"/>
        <w:numPr>
          <w:ilvl w:val="0"/>
          <w:numId w:val="4"/>
        </w:numPr>
      </w:pPr>
    </w:p>
    <w:p w:rsidR="003A1F25" w:rsidRPr="00E2732A" w:rsidRDefault="003A1F25" w:rsidP="003A1F25">
      <w:pPr>
        <w:pStyle w:val="a8"/>
        <w:numPr>
          <w:ilvl w:val="0"/>
          <w:numId w:val="4"/>
        </w:numPr>
      </w:pPr>
    </w:p>
    <w:p w:rsidR="003A1F25" w:rsidRPr="00E2732A" w:rsidRDefault="003A1F25" w:rsidP="003A1F25">
      <w:pPr>
        <w:pStyle w:val="a8"/>
        <w:numPr>
          <w:ilvl w:val="0"/>
          <w:numId w:val="4"/>
        </w:numPr>
        <w:rPr>
          <w:bCs/>
        </w:rPr>
      </w:pPr>
      <w:r w:rsidRPr="00E2732A">
        <w:t xml:space="preserve">Глава Макаровского </w:t>
      </w:r>
    </w:p>
    <w:p w:rsidR="003A1F25" w:rsidRDefault="003A1F25" w:rsidP="003A1F25">
      <w:pPr>
        <w:pStyle w:val="a8"/>
        <w:numPr>
          <w:ilvl w:val="0"/>
          <w:numId w:val="4"/>
        </w:numPr>
      </w:pPr>
      <w:r w:rsidRPr="00E2732A">
        <w:t>муниципального образования</w:t>
      </w:r>
      <w:r>
        <w:t xml:space="preserve">                                                                   </w:t>
      </w:r>
    </w:p>
    <w:p w:rsidR="003A1F25" w:rsidRPr="00E2732A" w:rsidRDefault="003A1F25" w:rsidP="003A1F25">
      <w:pPr>
        <w:pStyle w:val="a8"/>
        <w:numPr>
          <w:ilvl w:val="0"/>
          <w:numId w:val="4"/>
        </w:numPr>
      </w:pPr>
      <w:r w:rsidRPr="00E2732A">
        <w:t>О.В.Ярыгина</w:t>
      </w:r>
    </w:p>
    <w:p w:rsidR="003A1F25" w:rsidRPr="003A1F25" w:rsidRDefault="003A1F25" w:rsidP="003A1F25">
      <w:pPr>
        <w:pStyle w:val="a8"/>
        <w:numPr>
          <w:ilvl w:val="0"/>
          <w:numId w:val="4"/>
        </w:numPr>
        <w:jc w:val="right"/>
      </w:pPr>
      <w:r w:rsidRPr="00E2732A">
        <w:t>Приложение №1</w:t>
      </w:r>
    </w:p>
    <w:p w:rsidR="003A1F25" w:rsidRPr="00E2732A" w:rsidRDefault="003A1F25" w:rsidP="003A1F25">
      <w:pPr>
        <w:pStyle w:val="a8"/>
        <w:numPr>
          <w:ilvl w:val="0"/>
          <w:numId w:val="4"/>
        </w:numPr>
        <w:jc w:val="right"/>
      </w:pPr>
      <w:r>
        <w:t>к постановлению № 25</w:t>
      </w:r>
      <w:r w:rsidRPr="00E2732A">
        <w:t xml:space="preserve"> от 22.05.2019г.</w:t>
      </w:r>
    </w:p>
    <w:p w:rsidR="003A1F25" w:rsidRPr="00E2732A" w:rsidRDefault="003A1F25" w:rsidP="003A1F25">
      <w:pPr>
        <w:pStyle w:val="a8"/>
        <w:numPr>
          <w:ilvl w:val="0"/>
          <w:numId w:val="4"/>
        </w:numPr>
        <w:jc w:val="right"/>
      </w:pPr>
      <w:r w:rsidRPr="00E2732A">
        <w:t>администрации Макаровского МО</w:t>
      </w:r>
    </w:p>
    <w:p w:rsidR="003A1F25" w:rsidRPr="003A1F25" w:rsidRDefault="003A1F25" w:rsidP="003A1F25">
      <w:pPr>
        <w:pStyle w:val="af1"/>
        <w:numPr>
          <w:ilvl w:val="0"/>
          <w:numId w:val="4"/>
        </w:numPr>
        <w:jc w:val="both"/>
        <w:rPr>
          <w:rFonts w:eastAsiaTheme="minorHAnsi"/>
          <w:b/>
          <w:bCs/>
          <w:color w:val="000000"/>
          <w:lang w:eastAsia="en-US"/>
        </w:rPr>
      </w:pPr>
    </w:p>
    <w:p w:rsidR="003A1F25" w:rsidRPr="003A1F25" w:rsidRDefault="003A1F25" w:rsidP="003A1F25">
      <w:pPr>
        <w:pStyle w:val="af1"/>
        <w:numPr>
          <w:ilvl w:val="0"/>
          <w:numId w:val="4"/>
        </w:numPr>
        <w:jc w:val="center"/>
        <w:rPr>
          <w:rFonts w:eastAsiaTheme="minorHAnsi"/>
          <w:b/>
          <w:bCs/>
          <w:color w:val="000000"/>
          <w:lang w:eastAsia="en-US"/>
        </w:rPr>
      </w:pPr>
    </w:p>
    <w:p w:rsidR="003A1F25" w:rsidRPr="003A1F25" w:rsidRDefault="003A1F25" w:rsidP="003A1F25">
      <w:pPr>
        <w:pStyle w:val="af1"/>
        <w:numPr>
          <w:ilvl w:val="0"/>
          <w:numId w:val="4"/>
        </w:numPr>
        <w:jc w:val="center"/>
        <w:rPr>
          <w:rFonts w:eastAsiaTheme="minorHAnsi"/>
          <w:b/>
          <w:bCs/>
          <w:color w:val="000000"/>
          <w:lang w:eastAsia="en-US"/>
        </w:rPr>
      </w:pPr>
      <w:r w:rsidRPr="003A1F25">
        <w:rPr>
          <w:rFonts w:eastAsiaTheme="minorHAnsi"/>
          <w:b/>
          <w:bCs/>
          <w:color w:val="000000"/>
          <w:lang w:eastAsia="en-US"/>
        </w:rPr>
        <w:t>Порядок опубликования информации об объектах недвижимого имущества,</w:t>
      </w:r>
    </w:p>
    <w:p w:rsidR="003A1F25" w:rsidRPr="003A1F25" w:rsidRDefault="003A1F25" w:rsidP="003A1F25">
      <w:pPr>
        <w:pStyle w:val="af1"/>
        <w:numPr>
          <w:ilvl w:val="0"/>
          <w:numId w:val="4"/>
        </w:numPr>
        <w:jc w:val="center"/>
        <w:rPr>
          <w:rFonts w:eastAsiaTheme="minorHAnsi"/>
          <w:b/>
          <w:bCs/>
          <w:color w:val="000000"/>
          <w:lang w:eastAsia="en-US"/>
        </w:rPr>
      </w:pPr>
      <w:proofErr w:type="gramStart"/>
      <w:r w:rsidRPr="003A1F25">
        <w:rPr>
          <w:rFonts w:eastAsiaTheme="minorHAnsi"/>
          <w:b/>
          <w:bCs/>
          <w:color w:val="000000"/>
          <w:lang w:eastAsia="en-US"/>
        </w:rPr>
        <w:t>находящихся</w:t>
      </w:r>
      <w:proofErr w:type="gramEnd"/>
      <w:r w:rsidRPr="003A1F25">
        <w:rPr>
          <w:rFonts w:eastAsiaTheme="minorHAnsi"/>
          <w:b/>
          <w:bCs/>
          <w:color w:val="000000"/>
          <w:lang w:eastAsia="en-US"/>
        </w:rPr>
        <w:t xml:space="preserve"> в муниципальной собственности</w:t>
      </w:r>
    </w:p>
    <w:p w:rsidR="003A1F25" w:rsidRPr="003A1F25" w:rsidRDefault="003A1F25" w:rsidP="003A1F25">
      <w:pPr>
        <w:pStyle w:val="af1"/>
        <w:numPr>
          <w:ilvl w:val="0"/>
          <w:numId w:val="4"/>
        </w:numPr>
        <w:jc w:val="center"/>
        <w:rPr>
          <w:rFonts w:eastAsiaTheme="minorHAnsi"/>
          <w:b/>
          <w:bCs/>
          <w:color w:val="000000"/>
          <w:lang w:eastAsia="en-US"/>
        </w:rPr>
      </w:pPr>
      <w:r w:rsidRPr="003A1F25">
        <w:rPr>
          <w:rFonts w:eastAsiaTheme="minorHAnsi"/>
          <w:b/>
          <w:bCs/>
          <w:color w:val="000000"/>
          <w:lang w:eastAsia="en-US"/>
        </w:rPr>
        <w:t xml:space="preserve">Макаровского сельского поселения </w:t>
      </w:r>
    </w:p>
    <w:p w:rsidR="003A1F25" w:rsidRPr="003A1F25" w:rsidRDefault="003A1F25" w:rsidP="003A1F25">
      <w:pPr>
        <w:pStyle w:val="af1"/>
        <w:numPr>
          <w:ilvl w:val="0"/>
          <w:numId w:val="4"/>
        </w:numPr>
        <w:jc w:val="both"/>
        <w:rPr>
          <w:rFonts w:eastAsiaTheme="minorHAnsi"/>
          <w:color w:val="000000"/>
          <w:lang w:eastAsia="en-US"/>
        </w:rPr>
      </w:pPr>
    </w:p>
    <w:p w:rsidR="003A1F25" w:rsidRPr="003A1F25" w:rsidRDefault="003A1F25" w:rsidP="003A1F25">
      <w:pPr>
        <w:pStyle w:val="af1"/>
        <w:numPr>
          <w:ilvl w:val="0"/>
          <w:numId w:val="4"/>
        </w:numPr>
        <w:rPr>
          <w:rFonts w:eastAsiaTheme="minorHAnsi"/>
          <w:lang w:eastAsia="en-US"/>
        </w:rPr>
      </w:pPr>
      <w:r w:rsidRPr="003A1F25">
        <w:rPr>
          <w:rFonts w:eastAsiaTheme="minorHAnsi"/>
          <w:lang w:eastAsia="en-US"/>
        </w:rPr>
        <w:t xml:space="preserve">1.Настоящий Порядок определяет процедуру опубликования </w:t>
      </w:r>
      <w:proofErr w:type="gramStart"/>
      <w:r w:rsidRPr="003A1F25">
        <w:rPr>
          <w:rFonts w:eastAsiaTheme="minorHAnsi"/>
          <w:lang w:eastAsia="en-US"/>
        </w:rPr>
        <w:t>в</w:t>
      </w:r>
      <w:proofErr w:type="gramEnd"/>
    </w:p>
    <w:p w:rsidR="003A1F25" w:rsidRPr="003A1F25" w:rsidRDefault="003A1F25" w:rsidP="003A1F25">
      <w:pPr>
        <w:pStyle w:val="af1"/>
        <w:numPr>
          <w:ilvl w:val="0"/>
          <w:numId w:val="4"/>
        </w:numPr>
        <w:rPr>
          <w:rFonts w:eastAsiaTheme="minorHAnsi"/>
          <w:lang w:eastAsia="en-US"/>
        </w:rPr>
      </w:pPr>
      <w:r w:rsidRPr="003A1F25">
        <w:rPr>
          <w:rFonts w:eastAsiaTheme="minorHAnsi"/>
          <w:lang w:eastAsia="en-US"/>
        </w:rPr>
        <w:lastRenderedPageBreak/>
        <w:t>информационно-телекоммуникационной сети «Интернет» (далее – сеть Интернет)</w:t>
      </w:r>
    </w:p>
    <w:p w:rsidR="003A1F25" w:rsidRPr="003A1F25" w:rsidRDefault="003A1F25" w:rsidP="003A1F25">
      <w:pPr>
        <w:pStyle w:val="af1"/>
        <w:numPr>
          <w:ilvl w:val="0"/>
          <w:numId w:val="4"/>
        </w:numPr>
        <w:rPr>
          <w:rFonts w:eastAsiaTheme="minorHAnsi"/>
          <w:lang w:eastAsia="en-US"/>
        </w:rPr>
      </w:pPr>
      <w:r w:rsidRPr="003A1F25">
        <w:rPr>
          <w:rFonts w:eastAsiaTheme="minorHAnsi"/>
          <w:lang w:eastAsia="en-US"/>
        </w:rPr>
        <w:t xml:space="preserve">информации об объектах недвижимого имущества, находящихся </w:t>
      </w:r>
      <w:proofErr w:type="gramStart"/>
      <w:r w:rsidRPr="003A1F25">
        <w:rPr>
          <w:rFonts w:eastAsiaTheme="minorHAnsi"/>
          <w:lang w:eastAsia="en-US"/>
        </w:rPr>
        <w:t>в</w:t>
      </w:r>
      <w:proofErr w:type="gramEnd"/>
      <w:r w:rsidRPr="003A1F25">
        <w:rPr>
          <w:rFonts w:eastAsiaTheme="minorHAnsi"/>
          <w:lang w:eastAsia="en-US"/>
        </w:rPr>
        <w:t xml:space="preserve"> муниципальной</w:t>
      </w:r>
    </w:p>
    <w:p w:rsidR="003A1F25" w:rsidRPr="003A1F25" w:rsidRDefault="003A1F25" w:rsidP="003A1F25">
      <w:pPr>
        <w:pStyle w:val="af1"/>
        <w:numPr>
          <w:ilvl w:val="0"/>
          <w:numId w:val="4"/>
        </w:numPr>
        <w:rPr>
          <w:rFonts w:eastAsiaTheme="minorHAnsi"/>
          <w:lang w:eastAsia="en-US"/>
        </w:rPr>
      </w:pPr>
      <w:r w:rsidRPr="003A1F25">
        <w:rPr>
          <w:rFonts w:eastAsiaTheme="minorHAnsi"/>
          <w:lang w:eastAsia="en-US"/>
        </w:rPr>
        <w:t>собственности Макаровского сельского поселения</w:t>
      </w:r>
    </w:p>
    <w:p w:rsidR="003A1F25" w:rsidRPr="003A1F25" w:rsidRDefault="003A1F25" w:rsidP="003A1F25">
      <w:pPr>
        <w:pStyle w:val="af1"/>
        <w:numPr>
          <w:ilvl w:val="0"/>
          <w:numId w:val="4"/>
        </w:numPr>
        <w:rPr>
          <w:rFonts w:eastAsiaTheme="minorHAnsi"/>
          <w:lang w:eastAsia="en-US"/>
        </w:rPr>
      </w:pPr>
      <w:r w:rsidRPr="003A1F25">
        <w:rPr>
          <w:rFonts w:eastAsiaTheme="minorHAnsi"/>
          <w:lang w:eastAsia="en-US"/>
        </w:rPr>
        <w:t>(далее – сельское поселение), в целях обеспечения к ней доступа неопределенного</w:t>
      </w:r>
    </w:p>
    <w:p w:rsidR="003A1F25" w:rsidRPr="003A1F25" w:rsidRDefault="003A1F25" w:rsidP="003A1F25">
      <w:pPr>
        <w:pStyle w:val="af1"/>
        <w:numPr>
          <w:ilvl w:val="0"/>
          <w:numId w:val="4"/>
        </w:numPr>
        <w:rPr>
          <w:rFonts w:eastAsiaTheme="minorHAnsi"/>
          <w:lang w:eastAsia="en-US"/>
        </w:rPr>
      </w:pPr>
      <w:r w:rsidRPr="003A1F25">
        <w:rPr>
          <w:rFonts w:eastAsiaTheme="minorHAnsi"/>
          <w:lang w:eastAsia="en-US"/>
        </w:rPr>
        <w:t>круга лиц, заинтересованных в ее получении.</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2.Официальным сайтом сельского поселения в сети Интернет </w:t>
      </w:r>
      <w:proofErr w:type="gramStart"/>
      <w:r w:rsidRPr="003A1F25">
        <w:rPr>
          <w:rFonts w:eastAsiaTheme="minorHAnsi"/>
          <w:lang w:eastAsia="en-US"/>
        </w:rPr>
        <w:t>для</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опубликования информации об объектах недвижимого имущества, находящихся </w:t>
      </w:r>
      <w:proofErr w:type="gramStart"/>
      <w:r w:rsidRPr="003A1F25">
        <w:rPr>
          <w:rFonts w:eastAsiaTheme="minorHAnsi"/>
          <w:lang w:eastAsia="en-US"/>
        </w:rPr>
        <w:t>в</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муниципальной собственности сельского поселения, является официальный сайт</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администрации</w:t>
      </w:r>
      <w:r w:rsidRPr="003A12BD">
        <w:t xml:space="preserve"> Ки</w:t>
      </w:r>
      <w:r>
        <w:t>ренского муниципального района  раздел</w:t>
      </w:r>
      <w:r w:rsidRPr="003A12BD">
        <w:t xml:space="preserve"> «Поселения района» (</w:t>
      </w:r>
      <w:hyperlink r:id="rId24" w:history="1">
        <w:r w:rsidRPr="003A12BD">
          <w:rPr>
            <w:rStyle w:val="a7"/>
          </w:rPr>
          <w:t>http://kirenskrn.irkobl.ru</w:t>
        </w:r>
      </w:hyperlink>
      <w:r w:rsidRPr="003A12BD">
        <w:t>)</w:t>
      </w:r>
      <w:r w:rsidRPr="003A1F25">
        <w:rPr>
          <w:rFonts w:eastAsiaTheme="minorHAnsi"/>
          <w:lang w:eastAsia="en-US"/>
        </w:rPr>
        <w:t>.</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3.Уполномоченным на опубликование информации об объектах </w:t>
      </w:r>
      <w:proofErr w:type="gramStart"/>
      <w:r w:rsidRPr="003A1F25">
        <w:rPr>
          <w:rFonts w:eastAsiaTheme="minorHAnsi"/>
          <w:lang w:eastAsia="en-US"/>
        </w:rPr>
        <w:t>недвижимого</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имущества, </w:t>
      </w:r>
      <w:proofErr w:type="gramStart"/>
      <w:r w:rsidRPr="003A1F25">
        <w:rPr>
          <w:rFonts w:eastAsiaTheme="minorHAnsi"/>
          <w:lang w:eastAsia="en-US"/>
        </w:rPr>
        <w:t>находящихся</w:t>
      </w:r>
      <w:proofErr w:type="gramEnd"/>
      <w:r w:rsidRPr="003A1F25">
        <w:rPr>
          <w:rFonts w:eastAsiaTheme="minorHAnsi"/>
          <w:lang w:eastAsia="en-US"/>
        </w:rPr>
        <w:t xml:space="preserve"> в муниципальной собственности  сельского поселения, в</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сети Интернет, является администрации Макаровского сельского поселения (далее </w:t>
      </w:r>
      <w:proofErr w:type="gramStart"/>
      <w:r w:rsidRPr="003A1F25">
        <w:rPr>
          <w:rFonts w:eastAsiaTheme="minorHAnsi"/>
          <w:lang w:eastAsia="en-US"/>
        </w:rPr>
        <w:t>–а</w:t>
      </w:r>
      <w:proofErr w:type="gramEnd"/>
      <w:r w:rsidRPr="003A1F25">
        <w:rPr>
          <w:rFonts w:eastAsiaTheme="minorHAnsi"/>
          <w:lang w:eastAsia="en-US"/>
        </w:rPr>
        <w:t>дминистрация).</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4.Опубликованию подлежит информация об объектах </w:t>
      </w:r>
      <w:proofErr w:type="gramStart"/>
      <w:r w:rsidRPr="003A1F25">
        <w:rPr>
          <w:rFonts w:eastAsiaTheme="minorHAnsi"/>
          <w:lang w:eastAsia="en-US"/>
        </w:rPr>
        <w:t>недвижимого</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имущества, в отношении которых осуществлена государственная регистрация прав</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в Едином государственном реестре недвижимости.</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Информация, доступ к которой ограничен в соответствии с законодательством</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Российской Федерации, опубликованию не подлежит.</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5.Информация об объектах недвижимого имущества, находящихся </w:t>
      </w:r>
      <w:proofErr w:type="gramStart"/>
      <w:r w:rsidRPr="003A1F25">
        <w:rPr>
          <w:rFonts w:eastAsiaTheme="minorHAnsi"/>
          <w:lang w:eastAsia="en-US"/>
        </w:rPr>
        <w:t>в</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муниципальной собственности сельского поселения, опубликовывается в виде</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перечня объектов согласно приложениям 1, 2, 3 к настоящему Порядку.</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6.Опубликованный перечень объектов недвижимого имущества, находящихся</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в муниципальной собственности сельского поселения дополняется справочной</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информацией о возможности получения заинтересованными лицами </w:t>
      </w:r>
      <w:proofErr w:type="gramStart"/>
      <w:r w:rsidRPr="003A1F25">
        <w:rPr>
          <w:rFonts w:eastAsiaTheme="minorHAnsi"/>
          <w:lang w:eastAsia="en-US"/>
        </w:rPr>
        <w:t>актуальных</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сведений об объектах недвижимого имущества </w:t>
      </w:r>
      <w:proofErr w:type="gramStart"/>
      <w:r w:rsidRPr="003A1F25">
        <w:rPr>
          <w:rFonts w:eastAsiaTheme="minorHAnsi"/>
          <w:lang w:eastAsia="en-US"/>
        </w:rPr>
        <w:t>из</w:t>
      </w:r>
      <w:proofErr w:type="gramEnd"/>
      <w:r w:rsidRPr="003A1F25">
        <w:rPr>
          <w:rFonts w:eastAsiaTheme="minorHAnsi"/>
          <w:lang w:eastAsia="en-US"/>
        </w:rPr>
        <w:t xml:space="preserve"> Единого государственного</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реестра недвижимости с помощью информационных сервисов на </w:t>
      </w:r>
      <w:proofErr w:type="gramStart"/>
      <w:r w:rsidRPr="003A1F25">
        <w:rPr>
          <w:rFonts w:eastAsiaTheme="minorHAnsi"/>
          <w:lang w:eastAsia="en-US"/>
        </w:rPr>
        <w:t>официальном</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сайте Федеральной службы государственной регистрации, кадастра и картографии </w:t>
      </w:r>
      <w:proofErr w:type="gramStart"/>
      <w:r w:rsidRPr="003A1F25">
        <w:rPr>
          <w:rFonts w:eastAsiaTheme="minorHAnsi"/>
          <w:lang w:eastAsia="en-US"/>
        </w:rPr>
        <w:t>в</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сети Интернет «Публичная кадастровая карта» и «Справочная информация </w:t>
      </w:r>
      <w:proofErr w:type="gramStart"/>
      <w:r w:rsidRPr="003A1F25">
        <w:rPr>
          <w:rFonts w:eastAsiaTheme="minorHAnsi"/>
          <w:lang w:eastAsia="en-US"/>
        </w:rPr>
        <w:t>по</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объектам недвижимости в режиме </w:t>
      </w:r>
      <w:proofErr w:type="spellStart"/>
      <w:r w:rsidRPr="003A1F25">
        <w:rPr>
          <w:rFonts w:eastAsiaTheme="minorHAnsi"/>
          <w:lang w:eastAsia="en-US"/>
        </w:rPr>
        <w:t>online</w:t>
      </w:r>
      <w:proofErr w:type="spellEnd"/>
      <w:r w:rsidRPr="003A1F25">
        <w:rPr>
          <w:rFonts w:eastAsiaTheme="minorHAnsi"/>
          <w:lang w:eastAsia="en-US"/>
        </w:rPr>
        <w:t>».</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7.Опубликование информации об объектах недвижимого имущества,</w:t>
      </w:r>
    </w:p>
    <w:p w:rsidR="003A1F25" w:rsidRPr="003A1F25" w:rsidRDefault="003A1F25" w:rsidP="003A1F25">
      <w:pPr>
        <w:pStyle w:val="af1"/>
        <w:numPr>
          <w:ilvl w:val="0"/>
          <w:numId w:val="4"/>
        </w:numPr>
        <w:jc w:val="both"/>
        <w:rPr>
          <w:rFonts w:eastAsiaTheme="minorHAnsi"/>
          <w:lang w:eastAsia="en-US"/>
        </w:rPr>
      </w:pPr>
      <w:proofErr w:type="gramStart"/>
      <w:r w:rsidRPr="003A1F25">
        <w:rPr>
          <w:rFonts w:eastAsiaTheme="minorHAnsi"/>
          <w:lang w:eastAsia="en-US"/>
        </w:rPr>
        <w:t>находящихся</w:t>
      </w:r>
      <w:proofErr w:type="gramEnd"/>
      <w:r w:rsidRPr="003A1F25">
        <w:rPr>
          <w:rFonts w:eastAsiaTheme="minorHAnsi"/>
          <w:lang w:eastAsia="en-US"/>
        </w:rPr>
        <w:t xml:space="preserve"> в муниципальной собственности сельского поселения,</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осуществляется на основании сведений, содержащихся </w:t>
      </w:r>
      <w:proofErr w:type="gramStart"/>
      <w:r w:rsidRPr="003A1F25">
        <w:rPr>
          <w:rFonts w:eastAsiaTheme="minorHAnsi"/>
          <w:lang w:eastAsia="en-US"/>
        </w:rPr>
        <w:t>в</w:t>
      </w:r>
      <w:proofErr w:type="gramEnd"/>
      <w:r w:rsidRPr="003A1F25">
        <w:rPr>
          <w:rFonts w:eastAsiaTheme="minorHAnsi"/>
          <w:lang w:eastAsia="en-US"/>
        </w:rPr>
        <w:t xml:space="preserve"> Едином государственном</w:t>
      </w:r>
    </w:p>
    <w:p w:rsidR="003A1F25" w:rsidRPr="003A1F25" w:rsidRDefault="003A1F25" w:rsidP="003A1F25">
      <w:pPr>
        <w:pStyle w:val="af1"/>
        <w:numPr>
          <w:ilvl w:val="0"/>
          <w:numId w:val="4"/>
        </w:numPr>
        <w:jc w:val="both"/>
        <w:rPr>
          <w:rFonts w:eastAsiaTheme="minorHAnsi"/>
          <w:lang w:eastAsia="en-US"/>
        </w:rPr>
      </w:pPr>
      <w:proofErr w:type="gramStart"/>
      <w:r w:rsidRPr="003A1F25">
        <w:rPr>
          <w:rFonts w:eastAsiaTheme="minorHAnsi"/>
          <w:lang w:eastAsia="en-US"/>
        </w:rPr>
        <w:t>реестре</w:t>
      </w:r>
      <w:proofErr w:type="gramEnd"/>
      <w:r w:rsidRPr="003A1F25">
        <w:rPr>
          <w:rFonts w:eastAsiaTheme="minorHAnsi"/>
          <w:lang w:eastAsia="en-US"/>
        </w:rPr>
        <w:t xml:space="preserve"> недвижимости и сведений, учитываемых  администрацией в реестре</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муниципального имущества сельского поселения.</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8.Актуализация опубликованной информации об объектах </w:t>
      </w:r>
      <w:proofErr w:type="gramStart"/>
      <w:r w:rsidRPr="003A1F25">
        <w:rPr>
          <w:rFonts w:eastAsiaTheme="minorHAnsi"/>
          <w:lang w:eastAsia="en-US"/>
        </w:rPr>
        <w:t>недвижимого</w:t>
      </w:r>
      <w:proofErr w:type="gramEnd"/>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 xml:space="preserve">имущества, </w:t>
      </w:r>
      <w:proofErr w:type="gramStart"/>
      <w:r w:rsidRPr="003A1F25">
        <w:rPr>
          <w:rFonts w:eastAsiaTheme="minorHAnsi"/>
          <w:lang w:eastAsia="en-US"/>
        </w:rPr>
        <w:t>находящихся</w:t>
      </w:r>
      <w:proofErr w:type="gramEnd"/>
      <w:r w:rsidRPr="003A1F25">
        <w:rPr>
          <w:rFonts w:eastAsiaTheme="minorHAnsi"/>
          <w:lang w:eastAsia="en-US"/>
        </w:rPr>
        <w:t xml:space="preserve"> в муниципальной собственности  сельского поселения,</w:t>
      </w:r>
    </w:p>
    <w:p w:rsidR="003A1F25" w:rsidRPr="003A1F25" w:rsidRDefault="003A1F25" w:rsidP="003A1F25">
      <w:pPr>
        <w:pStyle w:val="af1"/>
        <w:numPr>
          <w:ilvl w:val="0"/>
          <w:numId w:val="4"/>
        </w:numPr>
        <w:jc w:val="both"/>
        <w:rPr>
          <w:rFonts w:eastAsiaTheme="minorHAnsi"/>
          <w:lang w:eastAsia="en-US"/>
        </w:rPr>
      </w:pPr>
      <w:r w:rsidRPr="003A1F25">
        <w:rPr>
          <w:rFonts w:eastAsiaTheme="minorHAnsi"/>
          <w:lang w:eastAsia="en-US"/>
        </w:rPr>
        <w:t>осуществляется  администрацией ежегодно в срок до 1 апреля</w:t>
      </w:r>
    </w:p>
    <w:p w:rsidR="003A1F25" w:rsidRPr="003A1F25" w:rsidRDefault="003A1F25" w:rsidP="003A1F25">
      <w:pPr>
        <w:pStyle w:val="af1"/>
        <w:numPr>
          <w:ilvl w:val="0"/>
          <w:numId w:val="4"/>
        </w:numPr>
        <w:jc w:val="both"/>
        <w:rPr>
          <w:rFonts w:eastAsiaTheme="minorHAnsi"/>
          <w:lang w:eastAsia="en-US"/>
        </w:rPr>
      </w:pPr>
    </w:p>
    <w:p w:rsidR="003A1F25" w:rsidRPr="003A1F25" w:rsidRDefault="003A1F25" w:rsidP="003A1F25">
      <w:pPr>
        <w:pStyle w:val="af1"/>
        <w:numPr>
          <w:ilvl w:val="0"/>
          <w:numId w:val="4"/>
        </w:numPr>
        <w:jc w:val="both"/>
        <w:rPr>
          <w:rFonts w:eastAsiaTheme="minorHAnsi"/>
          <w:lang w:eastAsia="en-US"/>
        </w:rPr>
      </w:pPr>
    </w:p>
    <w:p w:rsidR="003A1F25" w:rsidRPr="003A1F25" w:rsidRDefault="003A1F25" w:rsidP="003A1F25">
      <w:pPr>
        <w:pStyle w:val="af1"/>
        <w:numPr>
          <w:ilvl w:val="0"/>
          <w:numId w:val="4"/>
        </w:numPr>
        <w:jc w:val="both"/>
        <w:rPr>
          <w:rFonts w:eastAsiaTheme="minorHAnsi"/>
          <w:lang w:eastAsia="en-US"/>
        </w:rPr>
      </w:pPr>
    </w:p>
    <w:p w:rsidR="003A1F25" w:rsidRPr="003A1F25" w:rsidRDefault="003A1F25" w:rsidP="003A1F25">
      <w:pPr>
        <w:pStyle w:val="af1"/>
        <w:numPr>
          <w:ilvl w:val="0"/>
          <w:numId w:val="4"/>
        </w:numPr>
        <w:jc w:val="both"/>
        <w:rPr>
          <w:rFonts w:eastAsiaTheme="minorHAnsi"/>
          <w:lang w:eastAsia="en-US"/>
        </w:rPr>
      </w:pPr>
    </w:p>
    <w:p w:rsidR="003A1F25" w:rsidRPr="003A1F25" w:rsidRDefault="003A1F25" w:rsidP="003A1F25">
      <w:pPr>
        <w:pStyle w:val="af1"/>
        <w:numPr>
          <w:ilvl w:val="0"/>
          <w:numId w:val="4"/>
        </w:numPr>
        <w:jc w:val="both"/>
        <w:rPr>
          <w:rFonts w:eastAsiaTheme="minorHAnsi"/>
          <w:lang w:eastAsia="en-US"/>
        </w:rPr>
      </w:pPr>
    </w:p>
    <w:p w:rsidR="003A1F25" w:rsidRPr="003A1F25" w:rsidRDefault="003A1F25" w:rsidP="003A1F25">
      <w:pPr>
        <w:pStyle w:val="af1"/>
        <w:ind w:left="432"/>
        <w:jc w:val="both"/>
        <w:rPr>
          <w:rFonts w:eastAsiaTheme="minorHAnsi"/>
          <w:lang w:eastAsia="en-US"/>
        </w:rPr>
        <w:sectPr w:rsidR="003A1F25" w:rsidRPr="003A1F25" w:rsidSect="003A12BD">
          <w:pgSz w:w="11905" w:h="16837"/>
          <w:pgMar w:top="567" w:right="565" w:bottom="426" w:left="1484" w:header="720" w:footer="720" w:gutter="0"/>
          <w:cols w:space="60"/>
          <w:noEndnote/>
        </w:sectPr>
      </w:pPr>
    </w:p>
    <w:p w:rsidR="003A1F25" w:rsidRPr="003A1F25" w:rsidRDefault="003A1F25" w:rsidP="003A1F25">
      <w:pPr>
        <w:jc w:val="right"/>
        <w:rPr>
          <w:rFonts w:eastAsiaTheme="minorHAnsi"/>
          <w:lang w:eastAsia="en-US"/>
        </w:rPr>
      </w:pPr>
      <w:r w:rsidRPr="003A1F25">
        <w:rPr>
          <w:rFonts w:eastAsiaTheme="minorHAnsi"/>
          <w:lang w:eastAsia="en-US"/>
        </w:rPr>
        <w:lastRenderedPageBreak/>
        <w:t>Приложение 1</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к Порядку опубликования информации</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об объектах недвижимого имущества,</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находящихся в муниципальной</w:t>
      </w:r>
    </w:p>
    <w:p w:rsidR="003A1F25" w:rsidRDefault="003A1F25" w:rsidP="003A1F25">
      <w:pPr>
        <w:pStyle w:val="af1"/>
        <w:numPr>
          <w:ilvl w:val="0"/>
          <w:numId w:val="4"/>
        </w:numPr>
        <w:jc w:val="right"/>
      </w:pPr>
      <w:r w:rsidRPr="003A1F25">
        <w:rPr>
          <w:rFonts w:eastAsiaTheme="minorHAnsi"/>
          <w:lang w:eastAsia="en-US"/>
        </w:rPr>
        <w:t>собственности Макаровского сельского поселения</w:t>
      </w:r>
      <w:r w:rsidRPr="003A1F25">
        <w:rPr>
          <w:rFonts w:ascii="TimesNewRomanPSMT" w:eastAsiaTheme="minorHAnsi" w:hAnsi="TimesNewRomanPSMT" w:cs="TimesNewRomanPSMT"/>
          <w:lang w:eastAsia="en-US"/>
        </w:rPr>
        <w:t xml:space="preserve"> </w:t>
      </w:r>
    </w:p>
    <w:p w:rsidR="003A1F25" w:rsidRPr="003A12BD" w:rsidRDefault="003A1F25" w:rsidP="003A1F25">
      <w:pPr>
        <w:pStyle w:val="af1"/>
        <w:numPr>
          <w:ilvl w:val="0"/>
          <w:numId w:val="4"/>
        </w:numPr>
      </w:pPr>
    </w:p>
    <w:p w:rsidR="003A1F25" w:rsidRDefault="003A1F25" w:rsidP="003A1F25">
      <w:pPr>
        <w:pStyle w:val="af1"/>
        <w:numPr>
          <w:ilvl w:val="0"/>
          <w:numId w:val="4"/>
        </w:numPr>
      </w:pPr>
    </w:p>
    <w:p w:rsidR="003A1F25" w:rsidRPr="003A1F25" w:rsidRDefault="003A1F25" w:rsidP="003A1F25">
      <w:pPr>
        <w:pStyle w:val="af1"/>
        <w:numPr>
          <w:ilvl w:val="0"/>
          <w:numId w:val="4"/>
        </w:numPr>
        <w:jc w:val="center"/>
        <w:rPr>
          <w:rFonts w:eastAsiaTheme="minorHAnsi"/>
          <w:b/>
          <w:bCs/>
          <w:lang w:eastAsia="en-US"/>
        </w:rPr>
      </w:pPr>
      <w:r w:rsidRPr="003A1F25">
        <w:rPr>
          <w:rFonts w:eastAsiaTheme="minorHAnsi"/>
          <w:b/>
          <w:bCs/>
          <w:lang w:eastAsia="en-US"/>
        </w:rPr>
        <w:t>Информация о земельных участках,</w:t>
      </w:r>
    </w:p>
    <w:p w:rsidR="003A1F25" w:rsidRPr="003A1F25" w:rsidRDefault="003A1F25" w:rsidP="003A1F25">
      <w:pPr>
        <w:pStyle w:val="af1"/>
        <w:numPr>
          <w:ilvl w:val="0"/>
          <w:numId w:val="4"/>
        </w:numPr>
        <w:jc w:val="center"/>
        <w:rPr>
          <w:rFonts w:eastAsiaTheme="minorHAnsi"/>
          <w:b/>
          <w:bCs/>
          <w:lang w:eastAsia="en-US"/>
        </w:rPr>
      </w:pPr>
      <w:proofErr w:type="gramStart"/>
      <w:r w:rsidRPr="003A1F25">
        <w:rPr>
          <w:rFonts w:eastAsiaTheme="minorHAnsi"/>
          <w:b/>
          <w:bCs/>
          <w:lang w:eastAsia="en-US"/>
        </w:rPr>
        <w:t>находящихся</w:t>
      </w:r>
      <w:proofErr w:type="gramEnd"/>
      <w:r w:rsidRPr="003A1F25">
        <w:rPr>
          <w:rFonts w:eastAsiaTheme="minorHAnsi"/>
          <w:b/>
          <w:bCs/>
          <w:lang w:eastAsia="en-US"/>
        </w:rPr>
        <w:t xml:space="preserve"> в муниципальной собственности Макаровского сельского поселения </w:t>
      </w:r>
    </w:p>
    <w:p w:rsidR="003A1F25" w:rsidRPr="00C91D7B" w:rsidRDefault="003A1F25" w:rsidP="003A1F25">
      <w:pPr>
        <w:pStyle w:val="af1"/>
        <w:numPr>
          <w:ilvl w:val="0"/>
          <w:numId w:val="4"/>
        </w:numPr>
        <w:jc w:val="center"/>
      </w:pPr>
    </w:p>
    <w:tbl>
      <w:tblPr>
        <w:tblStyle w:val="aa"/>
        <w:tblW w:w="0" w:type="auto"/>
        <w:tblLook w:val="04A0"/>
      </w:tblPr>
      <w:tblGrid>
        <w:gridCol w:w="1282"/>
        <w:gridCol w:w="1441"/>
        <w:gridCol w:w="1192"/>
        <w:gridCol w:w="1512"/>
        <w:gridCol w:w="889"/>
        <w:gridCol w:w="980"/>
        <w:gridCol w:w="1237"/>
        <w:gridCol w:w="1253"/>
      </w:tblGrid>
      <w:tr w:rsidR="003A1F25" w:rsidTr="00106B54">
        <w:tc>
          <w:tcPr>
            <w:tcW w:w="1990" w:type="dxa"/>
          </w:tcPr>
          <w:p w:rsidR="003A1F25" w:rsidRPr="00C91D7B" w:rsidRDefault="003A1F25" w:rsidP="00106B54">
            <w:pPr>
              <w:tabs>
                <w:tab w:val="left" w:pos="6750"/>
              </w:tabs>
              <w:jc w:val="center"/>
              <w:rPr>
                <w:b/>
              </w:rPr>
            </w:pPr>
            <w:r w:rsidRPr="00C91D7B">
              <w:rPr>
                <w:b/>
              </w:rPr>
              <w:t>Наименование</w:t>
            </w:r>
          </w:p>
        </w:tc>
        <w:tc>
          <w:tcPr>
            <w:tcW w:w="2060" w:type="dxa"/>
          </w:tcPr>
          <w:p w:rsidR="003A1F25" w:rsidRPr="00C91D7B" w:rsidRDefault="003A1F25" w:rsidP="00106B54">
            <w:pPr>
              <w:jc w:val="center"/>
              <w:rPr>
                <w:rFonts w:eastAsiaTheme="minorHAnsi"/>
                <w:b/>
                <w:bCs/>
                <w:lang w:eastAsia="en-US"/>
              </w:rPr>
            </w:pPr>
            <w:r w:rsidRPr="00C91D7B">
              <w:rPr>
                <w:rFonts w:eastAsiaTheme="minorHAnsi"/>
                <w:b/>
                <w:bCs/>
                <w:lang w:eastAsia="en-US"/>
              </w:rPr>
              <w:t>Реестровый номер</w:t>
            </w:r>
          </w:p>
          <w:p w:rsidR="003A1F25" w:rsidRPr="00C91D7B" w:rsidRDefault="003A1F25" w:rsidP="00106B54">
            <w:pPr>
              <w:jc w:val="center"/>
              <w:rPr>
                <w:rFonts w:eastAsiaTheme="minorHAnsi"/>
                <w:b/>
                <w:bCs/>
                <w:lang w:eastAsia="en-US"/>
              </w:rPr>
            </w:pPr>
            <w:r w:rsidRPr="00C91D7B">
              <w:rPr>
                <w:rFonts w:eastAsiaTheme="minorHAnsi"/>
                <w:b/>
                <w:bCs/>
                <w:lang w:eastAsia="en-US"/>
              </w:rPr>
              <w:t xml:space="preserve">объекта учета </w:t>
            </w:r>
            <w:proofErr w:type="gramStart"/>
            <w:r w:rsidRPr="00C91D7B">
              <w:rPr>
                <w:rFonts w:eastAsiaTheme="minorHAnsi"/>
                <w:b/>
                <w:bCs/>
                <w:lang w:eastAsia="en-US"/>
              </w:rPr>
              <w:t>в</w:t>
            </w:r>
            <w:proofErr w:type="gramEnd"/>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реестре</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муниципального</w:t>
            </w:r>
          </w:p>
          <w:p w:rsidR="003A1F25" w:rsidRPr="00C91D7B" w:rsidRDefault="003A1F25" w:rsidP="00106B54">
            <w:pPr>
              <w:tabs>
                <w:tab w:val="left" w:pos="6750"/>
              </w:tabs>
              <w:jc w:val="center"/>
              <w:rPr>
                <w:b/>
              </w:rPr>
            </w:pPr>
            <w:r w:rsidRPr="00C91D7B">
              <w:rPr>
                <w:rFonts w:eastAsiaTheme="minorHAnsi"/>
                <w:b/>
                <w:bCs/>
                <w:lang w:eastAsia="en-US"/>
              </w:rPr>
              <w:t>имущества</w:t>
            </w:r>
          </w:p>
        </w:tc>
        <w:tc>
          <w:tcPr>
            <w:tcW w:w="1978" w:type="dxa"/>
          </w:tcPr>
          <w:p w:rsidR="003A1F25" w:rsidRPr="00C91D7B" w:rsidRDefault="003A1F25" w:rsidP="00106B54">
            <w:pPr>
              <w:jc w:val="center"/>
              <w:rPr>
                <w:rFonts w:eastAsiaTheme="minorHAnsi"/>
                <w:b/>
                <w:bCs/>
                <w:lang w:eastAsia="en-US"/>
              </w:rPr>
            </w:pPr>
            <w:r w:rsidRPr="00C91D7B">
              <w:rPr>
                <w:rFonts w:eastAsiaTheme="minorHAnsi"/>
                <w:b/>
                <w:bCs/>
                <w:lang w:eastAsia="en-US"/>
              </w:rPr>
              <w:t>Кадастровый</w:t>
            </w:r>
          </w:p>
          <w:p w:rsidR="003A1F25" w:rsidRPr="00C91D7B" w:rsidRDefault="003A1F25" w:rsidP="00106B54">
            <w:pPr>
              <w:jc w:val="center"/>
              <w:rPr>
                <w:rFonts w:eastAsiaTheme="minorHAnsi"/>
                <w:b/>
                <w:bCs/>
                <w:lang w:eastAsia="en-US"/>
              </w:rPr>
            </w:pPr>
            <w:r w:rsidRPr="00C91D7B">
              <w:rPr>
                <w:rFonts w:eastAsiaTheme="minorHAnsi"/>
                <w:b/>
                <w:bCs/>
                <w:lang w:eastAsia="en-US"/>
              </w:rPr>
              <w:t>номер</w:t>
            </w:r>
          </w:p>
          <w:p w:rsidR="003A1F25" w:rsidRPr="00C91D7B" w:rsidRDefault="003A1F25" w:rsidP="00106B54">
            <w:pPr>
              <w:tabs>
                <w:tab w:val="left" w:pos="6750"/>
              </w:tabs>
              <w:jc w:val="center"/>
              <w:rPr>
                <w:b/>
              </w:rPr>
            </w:pPr>
          </w:p>
        </w:tc>
        <w:tc>
          <w:tcPr>
            <w:tcW w:w="2167" w:type="dxa"/>
          </w:tcPr>
          <w:p w:rsidR="003A1F25" w:rsidRPr="00C91D7B" w:rsidRDefault="003A1F25" w:rsidP="00106B54">
            <w:pPr>
              <w:jc w:val="center"/>
              <w:rPr>
                <w:rFonts w:eastAsiaTheme="minorHAnsi"/>
                <w:b/>
                <w:bCs/>
                <w:lang w:eastAsia="en-US"/>
              </w:rPr>
            </w:pPr>
            <w:r w:rsidRPr="00C91D7B">
              <w:rPr>
                <w:rFonts w:eastAsiaTheme="minorHAnsi"/>
                <w:b/>
                <w:bCs/>
                <w:lang w:eastAsia="en-US"/>
              </w:rPr>
              <w:t>Адрес</w:t>
            </w:r>
          </w:p>
          <w:p w:rsidR="003A1F25" w:rsidRPr="00C91D7B" w:rsidRDefault="003A1F25" w:rsidP="00106B54">
            <w:pPr>
              <w:jc w:val="center"/>
              <w:rPr>
                <w:rFonts w:eastAsiaTheme="minorHAnsi"/>
                <w:b/>
                <w:bCs/>
                <w:lang w:eastAsia="en-US"/>
              </w:rPr>
            </w:pPr>
            <w:r w:rsidRPr="00C91D7B">
              <w:rPr>
                <w:rFonts w:eastAsiaTheme="minorHAnsi"/>
                <w:b/>
                <w:bCs/>
                <w:lang w:eastAsia="en-US"/>
              </w:rPr>
              <w:t>(местоположение)</w:t>
            </w:r>
          </w:p>
          <w:p w:rsidR="003A1F25" w:rsidRPr="00C91D7B" w:rsidRDefault="003A1F25" w:rsidP="00106B54">
            <w:pPr>
              <w:tabs>
                <w:tab w:val="left" w:pos="6750"/>
              </w:tabs>
              <w:jc w:val="center"/>
              <w:rPr>
                <w:b/>
              </w:rPr>
            </w:pPr>
          </w:p>
        </w:tc>
        <w:tc>
          <w:tcPr>
            <w:tcW w:w="1940" w:type="dxa"/>
          </w:tcPr>
          <w:p w:rsidR="003A1F25" w:rsidRPr="00C91D7B" w:rsidRDefault="003A1F25" w:rsidP="00106B54">
            <w:pPr>
              <w:tabs>
                <w:tab w:val="left" w:pos="6750"/>
              </w:tabs>
              <w:jc w:val="center"/>
              <w:rPr>
                <w:b/>
              </w:rPr>
            </w:pPr>
            <w:r w:rsidRPr="00C91D7B">
              <w:rPr>
                <w:rFonts w:eastAsiaTheme="minorHAnsi"/>
                <w:b/>
                <w:bCs/>
                <w:lang w:eastAsia="en-US"/>
              </w:rPr>
              <w:t>Площадь</w:t>
            </w:r>
          </w:p>
        </w:tc>
        <w:tc>
          <w:tcPr>
            <w:tcW w:w="1952" w:type="dxa"/>
          </w:tcPr>
          <w:p w:rsidR="003A1F25" w:rsidRPr="00C91D7B" w:rsidRDefault="003A1F25" w:rsidP="00106B54">
            <w:pPr>
              <w:jc w:val="center"/>
              <w:rPr>
                <w:rFonts w:eastAsiaTheme="minorHAnsi"/>
                <w:b/>
                <w:bCs/>
                <w:lang w:eastAsia="en-US"/>
              </w:rPr>
            </w:pPr>
            <w:r w:rsidRPr="00C91D7B">
              <w:rPr>
                <w:rFonts w:eastAsiaTheme="minorHAnsi"/>
                <w:b/>
                <w:bCs/>
                <w:lang w:eastAsia="en-US"/>
              </w:rPr>
              <w:t>Категория</w:t>
            </w:r>
          </w:p>
          <w:p w:rsidR="003A1F25" w:rsidRPr="00C91D7B" w:rsidRDefault="003A1F25" w:rsidP="00106B54">
            <w:pPr>
              <w:jc w:val="center"/>
              <w:rPr>
                <w:rFonts w:eastAsiaTheme="minorHAnsi"/>
                <w:b/>
                <w:bCs/>
                <w:lang w:eastAsia="en-US"/>
              </w:rPr>
            </w:pPr>
            <w:r w:rsidRPr="00C91D7B">
              <w:rPr>
                <w:rFonts w:eastAsiaTheme="minorHAnsi"/>
                <w:b/>
                <w:bCs/>
                <w:lang w:eastAsia="en-US"/>
              </w:rPr>
              <w:t>земель</w:t>
            </w:r>
          </w:p>
          <w:p w:rsidR="003A1F25" w:rsidRPr="00C91D7B" w:rsidRDefault="003A1F25" w:rsidP="00106B54">
            <w:pPr>
              <w:tabs>
                <w:tab w:val="left" w:pos="6750"/>
              </w:tabs>
              <w:jc w:val="center"/>
              <w:rPr>
                <w:b/>
              </w:rPr>
            </w:pPr>
          </w:p>
        </w:tc>
        <w:tc>
          <w:tcPr>
            <w:tcW w:w="1986" w:type="dxa"/>
          </w:tcPr>
          <w:p w:rsidR="003A1F25" w:rsidRPr="00C91D7B" w:rsidRDefault="003A1F25" w:rsidP="00106B54">
            <w:pPr>
              <w:jc w:val="center"/>
              <w:rPr>
                <w:rFonts w:eastAsiaTheme="minorHAnsi"/>
                <w:b/>
                <w:bCs/>
                <w:lang w:eastAsia="en-US"/>
              </w:rPr>
            </w:pPr>
            <w:r w:rsidRPr="00C91D7B">
              <w:rPr>
                <w:rFonts w:eastAsiaTheme="minorHAnsi"/>
                <w:b/>
                <w:bCs/>
                <w:lang w:eastAsia="en-US"/>
              </w:rPr>
              <w:t>Вид вещного права</w:t>
            </w:r>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(право</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пожизненного</w:t>
            </w:r>
          </w:p>
          <w:p w:rsidR="003A1F25" w:rsidRPr="00C91D7B" w:rsidRDefault="003A1F25" w:rsidP="00106B54">
            <w:pPr>
              <w:jc w:val="center"/>
              <w:rPr>
                <w:rFonts w:eastAsiaTheme="minorHAnsi"/>
                <w:b/>
                <w:bCs/>
                <w:lang w:eastAsia="en-US"/>
              </w:rPr>
            </w:pPr>
            <w:r w:rsidRPr="00C91D7B">
              <w:rPr>
                <w:rFonts w:eastAsiaTheme="minorHAnsi"/>
                <w:b/>
                <w:bCs/>
                <w:lang w:eastAsia="en-US"/>
              </w:rPr>
              <w:t>наследуемого</w:t>
            </w:r>
          </w:p>
          <w:p w:rsidR="003A1F25" w:rsidRPr="00C91D7B" w:rsidRDefault="003A1F25" w:rsidP="00106B54">
            <w:pPr>
              <w:jc w:val="center"/>
              <w:rPr>
                <w:rFonts w:eastAsiaTheme="minorHAnsi"/>
                <w:b/>
                <w:bCs/>
                <w:lang w:eastAsia="en-US"/>
              </w:rPr>
            </w:pPr>
            <w:r w:rsidRPr="00C91D7B">
              <w:rPr>
                <w:rFonts w:eastAsiaTheme="minorHAnsi"/>
                <w:b/>
                <w:bCs/>
                <w:lang w:eastAsia="en-US"/>
              </w:rPr>
              <w:t>владения, право</w:t>
            </w:r>
          </w:p>
          <w:p w:rsidR="003A1F25" w:rsidRPr="00C91D7B" w:rsidRDefault="003A1F25" w:rsidP="00106B54">
            <w:pPr>
              <w:jc w:val="center"/>
              <w:rPr>
                <w:rFonts w:eastAsiaTheme="minorHAnsi"/>
                <w:b/>
                <w:bCs/>
                <w:lang w:eastAsia="en-US"/>
              </w:rPr>
            </w:pPr>
            <w:r w:rsidRPr="00C91D7B">
              <w:rPr>
                <w:rFonts w:eastAsiaTheme="minorHAnsi"/>
                <w:b/>
                <w:bCs/>
                <w:lang w:eastAsia="en-US"/>
              </w:rPr>
              <w:t>постоянного</w:t>
            </w:r>
          </w:p>
          <w:p w:rsidR="003A1F25" w:rsidRPr="00C91D7B" w:rsidRDefault="003A1F25" w:rsidP="00106B54">
            <w:pPr>
              <w:jc w:val="center"/>
              <w:rPr>
                <w:rFonts w:eastAsiaTheme="minorHAnsi"/>
                <w:b/>
                <w:bCs/>
                <w:lang w:eastAsia="en-US"/>
              </w:rPr>
            </w:pPr>
            <w:r w:rsidRPr="00C91D7B">
              <w:rPr>
                <w:rFonts w:eastAsiaTheme="minorHAnsi"/>
                <w:b/>
                <w:bCs/>
                <w:lang w:eastAsia="en-US"/>
              </w:rPr>
              <w:t>(бессрочного)</w:t>
            </w:r>
          </w:p>
          <w:p w:rsidR="003A1F25" w:rsidRPr="00C91D7B" w:rsidRDefault="003A1F25" w:rsidP="00106B54">
            <w:pPr>
              <w:tabs>
                <w:tab w:val="left" w:pos="6750"/>
              </w:tabs>
              <w:jc w:val="center"/>
              <w:rPr>
                <w:b/>
              </w:rPr>
            </w:pPr>
            <w:r w:rsidRPr="00C91D7B">
              <w:rPr>
                <w:rFonts w:eastAsiaTheme="minorHAnsi"/>
                <w:b/>
                <w:bCs/>
                <w:lang w:eastAsia="en-US"/>
              </w:rPr>
              <w:t>пользования)</w:t>
            </w:r>
          </w:p>
        </w:tc>
        <w:tc>
          <w:tcPr>
            <w:tcW w:w="1988" w:type="dxa"/>
          </w:tcPr>
          <w:p w:rsidR="003A1F25" w:rsidRPr="00C91D7B" w:rsidRDefault="003A1F25" w:rsidP="00106B54">
            <w:pPr>
              <w:jc w:val="center"/>
              <w:rPr>
                <w:rFonts w:eastAsiaTheme="minorHAnsi"/>
                <w:b/>
                <w:bCs/>
                <w:lang w:eastAsia="en-US"/>
              </w:rPr>
            </w:pPr>
            <w:r w:rsidRPr="00C91D7B">
              <w:rPr>
                <w:rFonts w:eastAsiaTheme="minorHAnsi"/>
                <w:b/>
                <w:bCs/>
                <w:lang w:eastAsia="en-US"/>
              </w:rPr>
              <w:t>Вид ограничения</w:t>
            </w:r>
          </w:p>
          <w:p w:rsidR="003A1F25" w:rsidRPr="00C91D7B" w:rsidRDefault="003A1F25" w:rsidP="00106B54">
            <w:pPr>
              <w:jc w:val="center"/>
              <w:rPr>
                <w:rFonts w:eastAsiaTheme="minorHAnsi"/>
                <w:b/>
                <w:bCs/>
                <w:lang w:eastAsia="en-US"/>
              </w:rPr>
            </w:pPr>
            <w:r w:rsidRPr="00C91D7B">
              <w:rPr>
                <w:rFonts w:eastAsiaTheme="minorHAnsi"/>
                <w:b/>
                <w:bCs/>
                <w:lang w:eastAsia="en-US"/>
              </w:rPr>
              <w:t>(обременения)</w:t>
            </w:r>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объекта (аренда,</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безвозмездное</w:t>
            </w:r>
          </w:p>
          <w:p w:rsidR="003A1F25" w:rsidRPr="00C91D7B" w:rsidRDefault="003A1F25" w:rsidP="00106B54">
            <w:pPr>
              <w:jc w:val="center"/>
              <w:rPr>
                <w:rFonts w:eastAsiaTheme="minorHAnsi"/>
                <w:b/>
                <w:bCs/>
                <w:lang w:eastAsia="en-US"/>
              </w:rPr>
            </w:pPr>
            <w:r w:rsidRPr="00C91D7B">
              <w:rPr>
                <w:rFonts w:eastAsiaTheme="minorHAnsi"/>
                <w:b/>
                <w:bCs/>
                <w:lang w:eastAsia="en-US"/>
              </w:rPr>
              <w:t>пользование,</w:t>
            </w:r>
          </w:p>
          <w:p w:rsidR="003A1F25" w:rsidRPr="00C91D7B" w:rsidRDefault="003A1F25" w:rsidP="00106B54">
            <w:pPr>
              <w:tabs>
                <w:tab w:val="left" w:pos="6750"/>
              </w:tabs>
              <w:jc w:val="center"/>
              <w:rPr>
                <w:b/>
              </w:rPr>
            </w:pPr>
            <w:r w:rsidRPr="00C91D7B">
              <w:rPr>
                <w:rFonts w:eastAsiaTheme="minorHAnsi"/>
                <w:b/>
                <w:bCs/>
                <w:lang w:eastAsia="en-US"/>
              </w:rPr>
              <w:t>сервитут)</w:t>
            </w:r>
          </w:p>
        </w:tc>
      </w:tr>
      <w:tr w:rsidR="003A1F25" w:rsidTr="00106B54">
        <w:tc>
          <w:tcPr>
            <w:tcW w:w="1990" w:type="dxa"/>
          </w:tcPr>
          <w:p w:rsidR="003A1F25" w:rsidRDefault="003A1F25" w:rsidP="00106B54">
            <w:pPr>
              <w:tabs>
                <w:tab w:val="left" w:pos="6750"/>
              </w:tabs>
              <w:jc w:val="center"/>
            </w:pPr>
            <w:r>
              <w:t>1</w:t>
            </w:r>
          </w:p>
        </w:tc>
        <w:tc>
          <w:tcPr>
            <w:tcW w:w="2060" w:type="dxa"/>
          </w:tcPr>
          <w:p w:rsidR="003A1F25" w:rsidRDefault="003A1F25" w:rsidP="00106B54">
            <w:pPr>
              <w:tabs>
                <w:tab w:val="left" w:pos="6750"/>
              </w:tabs>
              <w:jc w:val="center"/>
            </w:pPr>
            <w:r>
              <w:t>2</w:t>
            </w:r>
          </w:p>
        </w:tc>
        <w:tc>
          <w:tcPr>
            <w:tcW w:w="1978" w:type="dxa"/>
          </w:tcPr>
          <w:p w:rsidR="003A1F25" w:rsidRDefault="003A1F25" w:rsidP="00106B54">
            <w:pPr>
              <w:tabs>
                <w:tab w:val="left" w:pos="6750"/>
              </w:tabs>
              <w:jc w:val="center"/>
            </w:pPr>
            <w:r>
              <w:t>3</w:t>
            </w:r>
          </w:p>
        </w:tc>
        <w:tc>
          <w:tcPr>
            <w:tcW w:w="2167" w:type="dxa"/>
          </w:tcPr>
          <w:p w:rsidR="003A1F25" w:rsidRDefault="003A1F25" w:rsidP="00106B54">
            <w:pPr>
              <w:tabs>
                <w:tab w:val="left" w:pos="6750"/>
              </w:tabs>
              <w:jc w:val="center"/>
            </w:pPr>
            <w:r>
              <w:t>4</w:t>
            </w:r>
          </w:p>
        </w:tc>
        <w:tc>
          <w:tcPr>
            <w:tcW w:w="1940" w:type="dxa"/>
          </w:tcPr>
          <w:p w:rsidR="003A1F25" w:rsidRDefault="003A1F25" w:rsidP="00106B54">
            <w:pPr>
              <w:tabs>
                <w:tab w:val="left" w:pos="6750"/>
              </w:tabs>
              <w:jc w:val="center"/>
            </w:pPr>
            <w:r>
              <w:t>5</w:t>
            </w:r>
          </w:p>
        </w:tc>
        <w:tc>
          <w:tcPr>
            <w:tcW w:w="1952" w:type="dxa"/>
          </w:tcPr>
          <w:p w:rsidR="003A1F25" w:rsidRDefault="003A1F25" w:rsidP="00106B54">
            <w:pPr>
              <w:tabs>
                <w:tab w:val="left" w:pos="6750"/>
              </w:tabs>
              <w:jc w:val="center"/>
            </w:pPr>
            <w:r>
              <w:t>6</w:t>
            </w:r>
          </w:p>
        </w:tc>
        <w:tc>
          <w:tcPr>
            <w:tcW w:w="1986" w:type="dxa"/>
          </w:tcPr>
          <w:p w:rsidR="003A1F25" w:rsidRDefault="003A1F25" w:rsidP="00106B54">
            <w:pPr>
              <w:tabs>
                <w:tab w:val="left" w:pos="6750"/>
              </w:tabs>
              <w:jc w:val="center"/>
            </w:pPr>
            <w:r>
              <w:t>7</w:t>
            </w:r>
          </w:p>
        </w:tc>
        <w:tc>
          <w:tcPr>
            <w:tcW w:w="1988" w:type="dxa"/>
          </w:tcPr>
          <w:p w:rsidR="003A1F25" w:rsidRDefault="003A1F25" w:rsidP="00106B54">
            <w:pPr>
              <w:tabs>
                <w:tab w:val="left" w:pos="6750"/>
              </w:tabs>
              <w:jc w:val="center"/>
            </w:pPr>
            <w:r>
              <w:t>8</w:t>
            </w:r>
          </w:p>
        </w:tc>
      </w:tr>
      <w:tr w:rsidR="003A1F25" w:rsidTr="00106B54">
        <w:tc>
          <w:tcPr>
            <w:tcW w:w="1990" w:type="dxa"/>
          </w:tcPr>
          <w:p w:rsidR="003A1F25" w:rsidRDefault="003A1F25" w:rsidP="00106B54">
            <w:pPr>
              <w:tabs>
                <w:tab w:val="left" w:pos="6750"/>
              </w:tabs>
              <w:jc w:val="center"/>
            </w:pPr>
          </w:p>
        </w:tc>
        <w:tc>
          <w:tcPr>
            <w:tcW w:w="2060" w:type="dxa"/>
          </w:tcPr>
          <w:p w:rsidR="003A1F25" w:rsidRDefault="003A1F25" w:rsidP="00106B54">
            <w:pPr>
              <w:tabs>
                <w:tab w:val="left" w:pos="6750"/>
              </w:tabs>
              <w:jc w:val="center"/>
            </w:pPr>
          </w:p>
        </w:tc>
        <w:tc>
          <w:tcPr>
            <w:tcW w:w="1978" w:type="dxa"/>
          </w:tcPr>
          <w:p w:rsidR="003A1F25" w:rsidRDefault="003A1F25" w:rsidP="00106B54">
            <w:pPr>
              <w:tabs>
                <w:tab w:val="left" w:pos="6750"/>
              </w:tabs>
              <w:jc w:val="center"/>
            </w:pPr>
          </w:p>
        </w:tc>
        <w:tc>
          <w:tcPr>
            <w:tcW w:w="2167" w:type="dxa"/>
          </w:tcPr>
          <w:p w:rsidR="003A1F25" w:rsidRDefault="003A1F25" w:rsidP="00106B54">
            <w:pPr>
              <w:tabs>
                <w:tab w:val="left" w:pos="6750"/>
              </w:tabs>
              <w:jc w:val="center"/>
            </w:pPr>
          </w:p>
        </w:tc>
        <w:tc>
          <w:tcPr>
            <w:tcW w:w="1940" w:type="dxa"/>
          </w:tcPr>
          <w:p w:rsidR="003A1F25" w:rsidRDefault="003A1F25" w:rsidP="00106B54">
            <w:pPr>
              <w:tabs>
                <w:tab w:val="left" w:pos="6750"/>
              </w:tabs>
              <w:jc w:val="center"/>
            </w:pPr>
          </w:p>
        </w:tc>
        <w:tc>
          <w:tcPr>
            <w:tcW w:w="1952" w:type="dxa"/>
          </w:tcPr>
          <w:p w:rsidR="003A1F25" w:rsidRDefault="003A1F25" w:rsidP="00106B54">
            <w:pPr>
              <w:tabs>
                <w:tab w:val="left" w:pos="6750"/>
              </w:tabs>
              <w:jc w:val="center"/>
            </w:pPr>
          </w:p>
        </w:tc>
        <w:tc>
          <w:tcPr>
            <w:tcW w:w="1986" w:type="dxa"/>
          </w:tcPr>
          <w:p w:rsidR="003A1F25" w:rsidRDefault="003A1F25" w:rsidP="00106B54">
            <w:pPr>
              <w:tabs>
                <w:tab w:val="left" w:pos="6750"/>
              </w:tabs>
              <w:jc w:val="center"/>
            </w:pPr>
          </w:p>
        </w:tc>
        <w:tc>
          <w:tcPr>
            <w:tcW w:w="1988" w:type="dxa"/>
          </w:tcPr>
          <w:p w:rsidR="003A1F25" w:rsidRDefault="003A1F25" w:rsidP="00106B54">
            <w:pPr>
              <w:tabs>
                <w:tab w:val="left" w:pos="6750"/>
              </w:tabs>
              <w:jc w:val="center"/>
            </w:pPr>
          </w:p>
        </w:tc>
      </w:tr>
    </w:tbl>
    <w:p w:rsidR="003A1F25" w:rsidRDefault="003A1F25" w:rsidP="003A1F25">
      <w:pPr>
        <w:pStyle w:val="af1"/>
        <w:numPr>
          <w:ilvl w:val="0"/>
          <w:numId w:val="4"/>
        </w:numPr>
        <w:tabs>
          <w:tab w:val="left" w:pos="6750"/>
        </w:tabs>
        <w:jc w:val="center"/>
      </w:pPr>
    </w:p>
    <w:p w:rsidR="003A1F25" w:rsidRDefault="003A1F25" w:rsidP="003A1F25">
      <w:pPr>
        <w:pStyle w:val="af1"/>
        <w:numPr>
          <w:ilvl w:val="0"/>
          <w:numId w:val="4"/>
        </w:numPr>
        <w:tabs>
          <w:tab w:val="left" w:pos="6750"/>
        </w:tabs>
        <w:jc w:val="center"/>
      </w:pPr>
    </w:p>
    <w:p w:rsidR="003A1F25" w:rsidRDefault="003A1F25" w:rsidP="003A1F25">
      <w:pPr>
        <w:pStyle w:val="af1"/>
        <w:tabs>
          <w:tab w:val="left" w:pos="6750"/>
        </w:tabs>
        <w:ind w:left="432"/>
      </w:pP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Приложение 2</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к Порядку опубликования информации</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об объектах недвижимого имущества,</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находящихся в муниципальной</w:t>
      </w:r>
    </w:p>
    <w:p w:rsidR="003A1F25" w:rsidRDefault="003A1F25" w:rsidP="003A1F25">
      <w:pPr>
        <w:pStyle w:val="af1"/>
        <w:numPr>
          <w:ilvl w:val="0"/>
          <w:numId w:val="4"/>
        </w:numPr>
        <w:jc w:val="right"/>
      </w:pPr>
      <w:r w:rsidRPr="003A1F25">
        <w:rPr>
          <w:rFonts w:eastAsiaTheme="minorHAnsi"/>
          <w:lang w:eastAsia="en-US"/>
        </w:rPr>
        <w:t>собственности Макаровского сельского поселения</w:t>
      </w:r>
      <w:r w:rsidRPr="003A1F25">
        <w:rPr>
          <w:rFonts w:ascii="TimesNewRomanPSMT" w:eastAsiaTheme="minorHAnsi" w:hAnsi="TimesNewRomanPSMT" w:cs="TimesNewRomanPSMT"/>
          <w:lang w:eastAsia="en-US"/>
        </w:rPr>
        <w:t xml:space="preserve"> </w:t>
      </w:r>
    </w:p>
    <w:p w:rsidR="003A1F25" w:rsidRPr="003A12BD" w:rsidRDefault="003A1F25" w:rsidP="003A1F25">
      <w:pPr>
        <w:pStyle w:val="af1"/>
        <w:numPr>
          <w:ilvl w:val="0"/>
          <w:numId w:val="4"/>
        </w:numPr>
      </w:pPr>
    </w:p>
    <w:p w:rsidR="003A1F25" w:rsidRDefault="003A1F25" w:rsidP="003A1F25">
      <w:pPr>
        <w:pStyle w:val="af1"/>
        <w:numPr>
          <w:ilvl w:val="0"/>
          <w:numId w:val="4"/>
        </w:numPr>
      </w:pPr>
    </w:p>
    <w:p w:rsidR="003A1F25" w:rsidRPr="003A1F25" w:rsidRDefault="003A1F25" w:rsidP="003A1F25">
      <w:pPr>
        <w:pStyle w:val="af1"/>
        <w:numPr>
          <w:ilvl w:val="0"/>
          <w:numId w:val="4"/>
        </w:numPr>
        <w:jc w:val="center"/>
        <w:rPr>
          <w:rFonts w:eastAsiaTheme="minorHAnsi"/>
          <w:b/>
          <w:bCs/>
          <w:lang w:eastAsia="en-US"/>
        </w:rPr>
      </w:pPr>
      <w:r w:rsidRPr="003A1F25">
        <w:rPr>
          <w:rFonts w:eastAsiaTheme="minorHAnsi"/>
          <w:b/>
          <w:bCs/>
          <w:lang w:eastAsia="en-US"/>
        </w:rPr>
        <w:t>Информация о зданиях, помещениях,</w:t>
      </w:r>
    </w:p>
    <w:p w:rsidR="003A1F25" w:rsidRPr="003A1F25" w:rsidRDefault="003A1F25" w:rsidP="003A1F25">
      <w:pPr>
        <w:pStyle w:val="af1"/>
        <w:numPr>
          <w:ilvl w:val="0"/>
          <w:numId w:val="4"/>
        </w:numPr>
        <w:jc w:val="center"/>
        <w:rPr>
          <w:rFonts w:eastAsiaTheme="minorHAnsi"/>
          <w:b/>
          <w:bCs/>
          <w:lang w:eastAsia="en-US"/>
        </w:rPr>
      </w:pPr>
      <w:proofErr w:type="gramStart"/>
      <w:r w:rsidRPr="003A1F25">
        <w:rPr>
          <w:rFonts w:eastAsiaTheme="minorHAnsi"/>
          <w:b/>
          <w:bCs/>
          <w:lang w:eastAsia="en-US"/>
        </w:rPr>
        <w:t>находящихся</w:t>
      </w:r>
      <w:proofErr w:type="gramEnd"/>
      <w:r w:rsidRPr="003A1F25">
        <w:rPr>
          <w:rFonts w:eastAsiaTheme="minorHAnsi"/>
          <w:b/>
          <w:bCs/>
          <w:lang w:eastAsia="en-US"/>
        </w:rPr>
        <w:t xml:space="preserve"> в муниципальной собственности Макаровского сельского поселения</w:t>
      </w:r>
    </w:p>
    <w:p w:rsidR="003A1F25" w:rsidRPr="00C91D7B" w:rsidRDefault="003A1F25" w:rsidP="003A1F25">
      <w:pPr>
        <w:pStyle w:val="af1"/>
        <w:numPr>
          <w:ilvl w:val="0"/>
          <w:numId w:val="4"/>
        </w:numPr>
        <w:jc w:val="center"/>
      </w:pPr>
    </w:p>
    <w:tbl>
      <w:tblPr>
        <w:tblStyle w:val="aa"/>
        <w:tblW w:w="0" w:type="auto"/>
        <w:tblLook w:val="04A0"/>
      </w:tblPr>
      <w:tblGrid>
        <w:gridCol w:w="1262"/>
        <w:gridCol w:w="1417"/>
        <w:gridCol w:w="1173"/>
        <w:gridCol w:w="1486"/>
        <w:gridCol w:w="876"/>
        <w:gridCol w:w="1022"/>
        <w:gridCol w:w="1317"/>
        <w:gridCol w:w="1233"/>
      </w:tblGrid>
      <w:tr w:rsidR="003A1F25" w:rsidTr="00106B54">
        <w:tc>
          <w:tcPr>
            <w:tcW w:w="1990" w:type="dxa"/>
          </w:tcPr>
          <w:p w:rsidR="003A1F25" w:rsidRPr="00C91D7B" w:rsidRDefault="003A1F25" w:rsidP="00106B54">
            <w:pPr>
              <w:tabs>
                <w:tab w:val="left" w:pos="6750"/>
              </w:tabs>
              <w:jc w:val="center"/>
              <w:rPr>
                <w:b/>
              </w:rPr>
            </w:pPr>
            <w:r w:rsidRPr="00C91D7B">
              <w:rPr>
                <w:b/>
              </w:rPr>
              <w:t>Наименование</w:t>
            </w:r>
          </w:p>
        </w:tc>
        <w:tc>
          <w:tcPr>
            <w:tcW w:w="2060" w:type="dxa"/>
          </w:tcPr>
          <w:p w:rsidR="003A1F25" w:rsidRPr="00C91D7B" w:rsidRDefault="003A1F25" w:rsidP="00106B54">
            <w:pPr>
              <w:jc w:val="center"/>
              <w:rPr>
                <w:rFonts w:eastAsiaTheme="minorHAnsi"/>
                <w:b/>
                <w:bCs/>
                <w:lang w:eastAsia="en-US"/>
              </w:rPr>
            </w:pPr>
            <w:r w:rsidRPr="00C91D7B">
              <w:rPr>
                <w:rFonts w:eastAsiaTheme="minorHAnsi"/>
                <w:b/>
                <w:bCs/>
                <w:lang w:eastAsia="en-US"/>
              </w:rPr>
              <w:t>Реестровый номер</w:t>
            </w:r>
          </w:p>
          <w:p w:rsidR="003A1F25" w:rsidRPr="00C91D7B" w:rsidRDefault="003A1F25" w:rsidP="00106B54">
            <w:pPr>
              <w:jc w:val="center"/>
              <w:rPr>
                <w:rFonts w:eastAsiaTheme="minorHAnsi"/>
                <w:b/>
                <w:bCs/>
                <w:lang w:eastAsia="en-US"/>
              </w:rPr>
            </w:pPr>
            <w:r w:rsidRPr="00C91D7B">
              <w:rPr>
                <w:rFonts w:eastAsiaTheme="minorHAnsi"/>
                <w:b/>
                <w:bCs/>
                <w:lang w:eastAsia="en-US"/>
              </w:rPr>
              <w:t xml:space="preserve">объекта учета </w:t>
            </w:r>
            <w:proofErr w:type="gramStart"/>
            <w:r w:rsidRPr="00C91D7B">
              <w:rPr>
                <w:rFonts w:eastAsiaTheme="minorHAnsi"/>
                <w:b/>
                <w:bCs/>
                <w:lang w:eastAsia="en-US"/>
              </w:rPr>
              <w:t>в</w:t>
            </w:r>
            <w:proofErr w:type="gramEnd"/>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реестре</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муниципального</w:t>
            </w:r>
          </w:p>
          <w:p w:rsidR="003A1F25" w:rsidRPr="00C91D7B" w:rsidRDefault="003A1F25" w:rsidP="00106B54">
            <w:pPr>
              <w:tabs>
                <w:tab w:val="left" w:pos="6750"/>
              </w:tabs>
              <w:jc w:val="center"/>
              <w:rPr>
                <w:b/>
              </w:rPr>
            </w:pPr>
            <w:r w:rsidRPr="00C91D7B">
              <w:rPr>
                <w:rFonts w:eastAsiaTheme="minorHAnsi"/>
                <w:b/>
                <w:bCs/>
                <w:lang w:eastAsia="en-US"/>
              </w:rPr>
              <w:t>имущества</w:t>
            </w:r>
          </w:p>
        </w:tc>
        <w:tc>
          <w:tcPr>
            <w:tcW w:w="1978" w:type="dxa"/>
          </w:tcPr>
          <w:p w:rsidR="003A1F25" w:rsidRPr="00C91D7B" w:rsidRDefault="003A1F25" w:rsidP="00106B54">
            <w:pPr>
              <w:jc w:val="center"/>
              <w:rPr>
                <w:rFonts w:eastAsiaTheme="minorHAnsi"/>
                <w:b/>
                <w:bCs/>
                <w:lang w:eastAsia="en-US"/>
              </w:rPr>
            </w:pPr>
            <w:r w:rsidRPr="00C91D7B">
              <w:rPr>
                <w:rFonts w:eastAsiaTheme="minorHAnsi"/>
                <w:b/>
                <w:bCs/>
                <w:lang w:eastAsia="en-US"/>
              </w:rPr>
              <w:t>Кадастровый</w:t>
            </w:r>
          </w:p>
          <w:p w:rsidR="003A1F25" w:rsidRPr="00C91D7B" w:rsidRDefault="003A1F25" w:rsidP="00106B54">
            <w:pPr>
              <w:jc w:val="center"/>
              <w:rPr>
                <w:rFonts w:eastAsiaTheme="minorHAnsi"/>
                <w:b/>
                <w:bCs/>
                <w:lang w:eastAsia="en-US"/>
              </w:rPr>
            </w:pPr>
            <w:r w:rsidRPr="00C91D7B">
              <w:rPr>
                <w:rFonts w:eastAsiaTheme="minorHAnsi"/>
                <w:b/>
                <w:bCs/>
                <w:lang w:eastAsia="en-US"/>
              </w:rPr>
              <w:t>номер</w:t>
            </w:r>
          </w:p>
          <w:p w:rsidR="003A1F25" w:rsidRPr="00C91D7B" w:rsidRDefault="003A1F25" w:rsidP="00106B54">
            <w:pPr>
              <w:tabs>
                <w:tab w:val="left" w:pos="6750"/>
              </w:tabs>
              <w:jc w:val="center"/>
              <w:rPr>
                <w:b/>
              </w:rPr>
            </w:pPr>
          </w:p>
        </w:tc>
        <w:tc>
          <w:tcPr>
            <w:tcW w:w="2167" w:type="dxa"/>
          </w:tcPr>
          <w:p w:rsidR="003A1F25" w:rsidRPr="00C91D7B" w:rsidRDefault="003A1F25" w:rsidP="00106B54">
            <w:pPr>
              <w:jc w:val="center"/>
              <w:rPr>
                <w:rFonts w:eastAsiaTheme="minorHAnsi"/>
                <w:b/>
                <w:bCs/>
                <w:lang w:eastAsia="en-US"/>
              </w:rPr>
            </w:pPr>
            <w:r w:rsidRPr="00C91D7B">
              <w:rPr>
                <w:rFonts w:eastAsiaTheme="minorHAnsi"/>
                <w:b/>
                <w:bCs/>
                <w:lang w:eastAsia="en-US"/>
              </w:rPr>
              <w:t>Адрес</w:t>
            </w:r>
          </w:p>
          <w:p w:rsidR="003A1F25" w:rsidRPr="00C91D7B" w:rsidRDefault="003A1F25" w:rsidP="00106B54">
            <w:pPr>
              <w:jc w:val="center"/>
              <w:rPr>
                <w:rFonts w:eastAsiaTheme="minorHAnsi"/>
                <w:b/>
                <w:bCs/>
                <w:lang w:eastAsia="en-US"/>
              </w:rPr>
            </w:pPr>
            <w:r w:rsidRPr="00C91D7B">
              <w:rPr>
                <w:rFonts w:eastAsiaTheme="minorHAnsi"/>
                <w:b/>
                <w:bCs/>
                <w:lang w:eastAsia="en-US"/>
              </w:rPr>
              <w:t>(местоположение)</w:t>
            </w:r>
          </w:p>
          <w:p w:rsidR="003A1F25" w:rsidRPr="00C91D7B" w:rsidRDefault="003A1F25" w:rsidP="00106B54">
            <w:pPr>
              <w:tabs>
                <w:tab w:val="left" w:pos="6750"/>
              </w:tabs>
              <w:jc w:val="center"/>
              <w:rPr>
                <w:b/>
              </w:rPr>
            </w:pPr>
          </w:p>
        </w:tc>
        <w:tc>
          <w:tcPr>
            <w:tcW w:w="1940" w:type="dxa"/>
          </w:tcPr>
          <w:p w:rsidR="003A1F25" w:rsidRPr="00C91D7B" w:rsidRDefault="003A1F25" w:rsidP="00106B54">
            <w:pPr>
              <w:tabs>
                <w:tab w:val="left" w:pos="6750"/>
              </w:tabs>
              <w:jc w:val="center"/>
              <w:rPr>
                <w:b/>
              </w:rPr>
            </w:pPr>
            <w:r w:rsidRPr="00C91D7B">
              <w:rPr>
                <w:rFonts w:eastAsiaTheme="minorHAnsi"/>
                <w:b/>
                <w:bCs/>
                <w:lang w:eastAsia="en-US"/>
              </w:rPr>
              <w:t>Площадь</w:t>
            </w:r>
          </w:p>
        </w:tc>
        <w:tc>
          <w:tcPr>
            <w:tcW w:w="1952" w:type="dxa"/>
          </w:tcPr>
          <w:p w:rsidR="003A1F25" w:rsidRPr="00C91D7B" w:rsidRDefault="003A1F25" w:rsidP="00106B54">
            <w:pPr>
              <w:jc w:val="center"/>
              <w:rPr>
                <w:b/>
              </w:rPr>
            </w:pPr>
            <w:r>
              <w:rPr>
                <w:rFonts w:eastAsiaTheme="minorHAnsi"/>
                <w:b/>
                <w:bCs/>
                <w:lang w:eastAsia="en-US"/>
              </w:rPr>
              <w:t xml:space="preserve"> назначение</w:t>
            </w:r>
          </w:p>
        </w:tc>
        <w:tc>
          <w:tcPr>
            <w:tcW w:w="1986" w:type="dxa"/>
          </w:tcPr>
          <w:p w:rsidR="003A1F25" w:rsidRPr="00C91D7B" w:rsidRDefault="003A1F25" w:rsidP="00106B54">
            <w:pPr>
              <w:jc w:val="center"/>
              <w:rPr>
                <w:rFonts w:eastAsiaTheme="minorHAnsi"/>
                <w:b/>
                <w:bCs/>
                <w:lang w:eastAsia="en-US"/>
              </w:rPr>
            </w:pPr>
            <w:r w:rsidRPr="00C91D7B">
              <w:rPr>
                <w:rFonts w:eastAsiaTheme="minorHAnsi"/>
                <w:b/>
                <w:bCs/>
                <w:lang w:eastAsia="en-US"/>
              </w:rPr>
              <w:t xml:space="preserve">Вид </w:t>
            </w:r>
            <w:proofErr w:type="gramStart"/>
            <w:r w:rsidRPr="00C91D7B">
              <w:rPr>
                <w:rFonts w:eastAsiaTheme="minorHAnsi"/>
                <w:b/>
                <w:bCs/>
                <w:lang w:eastAsia="en-US"/>
              </w:rPr>
              <w:t>вещного</w:t>
            </w:r>
            <w:proofErr w:type="gramEnd"/>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права (право</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хозяйственного</w:t>
            </w:r>
          </w:p>
          <w:p w:rsidR="003A1F25" w:rsidRPr="00C91D7B" w:rsidRDefault="003A1F25" w:rsidP="00106B54">
            <w:pPr>
              <w:jc w:val="center"/>
              <w:rPr>
                <w:rFonts w:eastAsiaTheme="minorHAnsi"/>
                <w:b/>
                <w:bCs/>
                <w:lang w:eastAsia="en-US"/>
              </w:rPr>
            </w:pPr>
            <w:r w:rsidRPr="00C91D7B">
              <w:rPr>
                <w:rFonts w:eastAsiaTheme="minorHAnsi"/>
                <w:b/>
                <w:bCs/>
                <w:lang w:eastAsia="en-US"/>
              </w:rPr>
              <w:t>ведения, право</w:t>
            </w:r>
          </w:p>
          <w:p w:rsidR="003A1F25" w:rsidRPr="00C91D7B" w:rsidRDefault="003A1F25" w:rsidP="00106B54">
            <w:pPr>
              <w:jc w:val="center"/>
              <w:rPr>
                <w:rFonts w:eastAsiaTheme="minorHAnsi"/>
                <w:b/>
                <w:bCs/>
                <w:lang w:eastAsia="en-US"/>
              </w:rPr>
            </w:pPr>
            <w:r w:rsidRPr="00C91D7B">
              <w:rPr>
                <w:rFonts w:eastAsiaTheme="minorHAnsi"/>
                <w:b/>
                <w:bCs/>
                <w:lang w:eastAsia="en-US"/>
              </w:rPr>
              <w:t>оперативного</w:t>
            </w:r>
          </w:p>
          <w:p w:rsidR="003A1F25" w:rsidRPr="00C91D7B" w:rsidRDefault="003A1F25" w:rsidP="00106B54">
            <w:pPr>
              <w:jc w:val="center"/>
              <w:rPr>
                <w:rFonts w:eastAsiaTheme="minorHAnsi"/>
                <w:b/>
                <w:bCs/>
                <w:lang w:eastAsia="en-US"/>
              </w:rPr>
            </w:pPr>
            <w:r w:rsidRPr="00C91D7B">
              <w:rPr>
                <w:rFonts w:eastAsiaTheme="minorHAnsi"/>
                <w:b/>
                <w:bCs/>
                <w:lang w:eastAsia="en-US"/>
              </w:rPr>
              <w:lastRenderedPageBreak/>
              <w:t>управления)</w:t>
            </w:r>
          </w:p>
          <w:p w:rsidR="003A1F25" w:rsidRPr="00C91D7B" w:rsidRDefault="003A1F25" w:rsidP="00106B54">
            <w:pPr>
              <w:tabs>
                <w:tab w:val="left" w:pos="6750"/>
              </w:tabs>
              <w:jc w:val="center"/>
              <w:rPr>
                <w:b/>
              </w:rPr>
            </w:pPr>
          </w:p>
        </w:tc>
        <w:tc>
          <w:tcPr>
            <w:tcW w:w="1988" w:type="dxa"/>
          </w:tcPr>
          <w:p w:rsidR="003A1F25" w:rsidRPr="00C91D7B" w:rsidRDefault="003A1F25" w:rsidP="00106B54">
            <w:pPr>
              <w:jc w:val="center"/>
              <w:rPr>
                <w:rFonts w:eastAsiaTheme="minorHAnsi"/>
                <w:b/>
                <w:bCs/>
                <w:lang w:eastAsia="en-US"/>
              </w:rPr>
            </w:pPr>
            <w:r w:rsidRPr="00C91D7B">
              <w:rPr>
                <w:rFonts w:eastAsiaTheme="minorHAnsi"/>
                <w:b/>
                <w:bCs/>
                <w:lang w:eastAsia="en-US"/>
              </w:rPr>
              <w:lastRenderedPageBreak/>
              <w:t>Вид ограничения</w:t>
            </w:r>
          </w:p>
          <w:p w:rsidR="003A1F25" w:rsidRPr="00C91D7B" w:rsidRDefault="003A1F25" w:rsidP="00106B54">
            <w:pPr>
              <w:jc w:val="center"/>
              <w:rPr>
                <w:rFonts w:eastAsiaTheme="minorHAnsi"/>
                <w:b/>
                <w:bCs/>
                <w:lang w:eastAsia="en-US"/>
              </w:rPr>
            </w:pPr>
            <w:r w:rsidRPr="00C91D7B">
              <w:rPr>
                <w:rFonts w:eastAsiaTheme="minorHAnsi"/>
                <w:b/>
                <w:bCs/>
                <w:lang w:eastAsia="en-US"/>
              </w:rPr>
              <w:t>(обременения)</w:t>
            </w:r>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объекта (аренда,</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безвозмездное</w:t>
            </w:r>
          </w:p>
          <w:p w:rsidR="003A1F25" w:rsidRPr="00C91D7B" w:rsidRDefault="003A1F25" w:rsidP="00106B54">
            <w:pPr>
              <w:tabs>
                <w:tab w:val="left" w:pos="6750"/>
              </w:tabs>
              <w:jc w:val="center"/>
              <w:rPr>
                <w:b/>
              </w:rPr>
            </w:pPr>
            <w:r w:rsidRPr="00C91D7B">
              <w:rPr>
                <w:rFonts w:eastAsiaTheme="minorHAnsi"/>
                <w:b/>
                <w:bCs/>
                <w:lang w:eastAsia="en-US"/>
              </w:rPr>
              <w:t>пользова</w:t>
            </w:r>
            <w:r w:rsidRPr="00C91D7B">
              <w:rPr>
                <w:rFonts w:eastAsiaTheme="minorHAnsi"/>
                <w:b/>
                <w:bCs/>
                <w:lang w:eastAsia="en-US"/>
              </w:rPr>
              <w:lastRenderedPageBreak/>
              <w:t>ние</w:t>
            </w:r>
          </w:p>
        </w:tc>
      </w:tr>
      <w:tr w:rsidR="003A1F25" w:rsidTr="00106B54">
        <w:tc>
          <w:tcPr>
            <w:tcW w:w="1990" w:type="dxa"/>
          </w:tcPr>
          <w:p w:rsidR="003A1F25" w:rsidRDefault="003A1F25" w:rsidP="00106B54">
            <w:pPr>
              <w:tabs>
                <w:tab w:val="left" w:pos="6750"/>
              </w:tabs>
              <w:jc w:val="center"/>
            </w:pPr>
            <w:r>
              <w:lastRenderedPageBreak/>
              <w:t>1</w:t>
            </w:r>
          </w:p>
        </w:tc>
        <w:tc>
          <w:tcPr>
            <w:tcW w:w="2060" w:type="dxa"/>
          </w:tcPr>
          <w:p w:rsidR="003A1F25" w:rsidRDefault="003A1F25" w:rsidP="00106B54">
            <w:pPr>
              <w:tabs>
                <w:tab w:val="left" w:pos="6750"/>
              </w:tabs>
              <w:jc w:val="center"/>
            </w:pPr>
            <w:r>
              <w:t>2</w:t>
            </w:r>
          </w:p>
        </w:tc>
        <w:tc>
          <w:tcPr>
            <w:tcW w:w="1978" w:type="dxa"/>
          </w:tcPr>
          <w:p w:rsidR="003A1F25" w:rsidRDefault="003A1F25" w:rsidP="00106B54">
            <w:pPr>
              <w:tabs>
                <w:tab w:val="left" w:pos="6750"/>
              </w:tabs>
              <w:jc w:val="center"/>
            </w:pPr>
            <w:r>
              <w:t>3</w:t>
            </w:r>
          </w:p>
        </w:tc>
        <w:tc>
          <w:tcPr>
            <w:tcW w:w="2167" w:type="dxa"/>
          </w:tcPr>
          <w:p w:rsidR="003A1F25" w:rsidRDefault="003A1F25" w:rsidP="00106B54">
            <w:pPr>
              <w:tabs>
                <w:tab w:val="left" w:pos="6750"/>
              </w:tabs>
              <w:jc w:val="center"/>
            </w:pPr>
            <w:r>
              <w:t>4</w:t>
            </w:r>
          </w:p>
        </w:tc>
        <w:tc>
          <w:tcPr>
            <w:tcW w:w="1940" w:type="dxa"/>
          </w:tcPr>
          <w:p w:rsidR="003A1F25" w:rsidRDefault="003A1F25" w:rsidP="00106B54">
            <w:pPr>
              <w:tabs>
                <w:tab w:val="left" w:pos="6750"/>
              </w:tabs>
              <w:jc w:val="center"/>
            </w:pPr>
            <w:r>
              <w:t>5</w:t>
            </w:r>
          </w:p>
        </w:tc>
        <w:tc>
          <w:tcPr>
            <w:tcW w:w="1952" w:type="dxa"/>
          </w:tcPr>
          <w:p w:rsidR="003A1F25" w:rsidRDefault="003A1F25" w:rsidP="00106B54">
            <w:pPr>
              <w:tabs>
                <w:tab w:val="left" w:pos="6750"/>
              </w:tabs>
              <w:jc w:val="center"/>
            </w:pPr>
            <w:r>
              <w:t>6</w:t>
            </w:r>
          </w:p>
        </w:tc>
        <w:tc>
          <w:tcPr>
            <w:tcW w:w="1986" w:type="dxa"/>
          </w:tcPr>
          <w:p w:rsidR="003A1F25" w:rsidRDefault="003A1F25" w:rsidP="00106B54">
            <w:pPr>
              <w:tabs>
                <w:tab w:val="left" w:pos="6750"/>
              </w:tabs>
              <w:jc w:val="center"/>
            </w:pPr>
            <w:r>
              <w:t>7</w:t>
            </w:r>
          </w:p>
        </w:tc>
        <w:tc>
          <w:tcPr>
            <w:tcW w:w="1988" w:type="dxa"/>
          </w:tcPr>
          <w:p w:rsidR="003A1F25" w:rsidRDefault="003A1F25" w:rsidP="00106B54">
            <w:pPr>
              <w:tabs>
                <w:tab w:val="left" w:pos="6750"/>
              </w:tabs>
              <w:jc w:val="center"/>
            </w:pPr>
            <w:r>
              <w:t>8</w:t>
            </w:r>
          </w:p>
        </w:tc>
      </w:tr>
      <w:tr w:rsidR="003A1F25" w:rsidTr="00106B54">
        <w:tc>
          <w:tcPr>
            <w:tcW w:w="1990" w:type="dxa"/>
          </w:tcPr>
          <w:p w:rsidR="003A1F25" w:rsidRDefault="003A1F25" w:rsidP="00106B54">
            <w:pPr>
              <w:tabs>
                <w:tab w:val="left" w:pos="6750"/>
              </w:tabs>
              <w:jc w:val="center"/>
            </w:pPr>
          </w:p>
        </w:tc>
        <w:tc>
          <w:tcPr>
            <w:tcW w:w="2060" w:type="dxa"/>
          </w:tcPr>
          <w:p w:rsidR="003A1F25" w:rsidRDefault="003A1F25" w:rsidP="00106B54">
            <w:pPr>
              <w:tabs>
                <w:tab w:val="left" w:pos="6750"/>
              </w:tabs>
              <w:jc w:val="center"/>
            </w:pPr>
          </w:p>
        </w:tc>
        <w:tc>
          <w:tcPr>
            <w:tcW w:w="1978" w:type="dxa"/>
          </w:tcPr>
          <w:p w:rsidR="003A1F25" w:rsidRDefault="003A1F25" w:rsidP="00106B54">
            <w:pPr>
              <w:tabs>
                <w:tab w:val="left" w:pos="6750"/>
              </w:tabs>
              <w:jc w:val="center"/>
            </w:pPr>
          </w:p>
        </w:tc>
        <w:tc>
          <w:tcPr>
            <w:tcW w:w="2167" w:type="dxa"/>
          </w:tcPr>
          <w:p w:rsidR="003A1F25" w:rsidRDefault="003A1F25" w:rsidP="00106B54">
            <w:pPr>
              <w:tabs>
                <w:tab w:val="left" w:pos="6750"/>
              </w:tabs>
              <w:jc w:val="center"/>
            </w:pPr>
          </w:p>
        </w:tc>
        <w:tc>
          <w:tcPr>
            <w:tcW w:w="1940" w:type="dxa"/>
          </w:tcPr>
          <w:p w:rsidR="003A1F25" w:rsidRDefault="003A1F25" w:rsidP="00106B54">
            <w:pPr>
              <w:tabs>
                <w:tab w:val="left" w:pos="6750"/>
              </w:tabs>
              <w:jc w:val="center"/>
            </w:pPr>
          </w:p>
        </w:tc>
        <w:tc>
          <w:tcPr>
            <w:tcW w:w="1952" w:type="dxa"/>
          </w:tcPr>
          <w:p w:rsidR="003A1F25" w:rsidRDefault="003A1F25" w:rsidP="00106B54">
            <w:pPr>
              <w:tabs>
                <w:tab w:val="left" w:pos="6750"/>
              </w:tabs>
              <w:jc w:val="center"/>
            </w:pPr>
          </w:p>
        </w:tc>
        <w:tc>
          <w:tcPr>
            <w:tcW w:w="1986" w:type="dxa"/>
          </w:tcPr>
          <w:p w:rsidR="003A1F25" w:rsidRDefault="003A1F25" w:rsidP="00106B54">
            <w:pPr>
              <w:tabs>
                <w:tab w:val="left" w:pos="6750"/>
              </w:tabs>
              <w:jc w:val="center"/>
            </w:pPr>
          </w:p>
        </w:tc>
        <w:tc>
          <w:tcPr>
            <w:tcW w:w="1988" w:type="dxa"/>
          </w:tcPr>
          <w:p w:rsidR="003A1F25" w:rsidRDefault="003A1F25" w:rsidP="00106B54">
            <w:pPr>
              <w:tabs>
                <w:tab w:val="left" w:pos="6750"/>
              </w:tabs>
              <w:jc w:val="center"/>
            </w:pPr>
          </w:p>
        </w:tc>
      </w:tr>
    </w:tbl>
    <w:p w:rsidR="003A1F25" w:rsidRPr="00C91D7B" w:rsidRDefault="003A1F25" w:rsidP="003A1F25">
      <w:pPr>
        <w:pStyle w:val="af1"/>
        <w:numPr>
          <w:ilvl w:val="0"/>
          <w:numId w:val="4"/>
        </w:numPr>
        <w:tabs>
          <w:tab w:val="left" w:pos="6750"/>
        </w:tabs>
        <w:jc w:val="center"/>
      </w:pPr>
    </w:p>
    <w:p w:rsidR="003A1F25" w:rsidRPr="003A1F25" w:rsidRDefault="003A1F25" w:rsidP="003A1F25">
      <w:pPr>
        <w:pStyle w:val="af1"/>
        <w:numPr>
          <w:ilvl w:val="0"/>
          <w:numId w:val="4"/>
        </w:numPr>
        <w:tabs>
          <w:tab w:val="left" w:pos="6750"/>
        </w:tabs>
        <w:jc w:val="right"/>
      </w:pPr>
      <w:r w:rsidRPr="003A1F25">
        <w:rPr>
          <w:rFonts w:eastAsiaTheme="minorHAnsi"/>
          <w:lang w:eastAsia="en-US"/>
        </w:rPr>
        <w:t>Приложение 3</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к Порядку опубликования информации</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об объектах недвижимого имущества,</w:t>
      </w:r>
    </w:p>
    <w:p w:rsidR="003A1F25" w:rsidRPr="003A1F25" w:rsidRDefault="003A1F25" w:rsidP="003A1F25">
      <w:pPr>
        <w:pStyle w:val="af1"/>
        <w:numPr>
          <w:ilvl w:val="0"/>
          <w:numId w:val="4"/>
        </w:numPr>
        <w:jc w:val="right"/>
        <w:rPr>
          <w:rFonts w:eastAsiaTheme="minorHAnsi"/>
          <w:lang w:eastAsia="en-US"/>
        </w:rPr>
      </w:pPr>
      <w:r w:rsidRPr="003A1F25">
        <w:rPr>
          <w:rFonts w:eastAsiaTheme="minorHAnsi"/>
          <w:lang w:eastAsia="en-US"/>
        </w:rPr>
        <w:t>находящихся в муниципальной</w:t>
      </w:r>
    </w:p>
    <w:p w:rsidR="003A1F25" w:rsidRDefault="003A1F25" w:rsidP="003A1F25">
      <w:pPr>
        <w:pStyle w:val="af1"/>
        <w:numPr>
          <w:ilvl w:val="0"/>
          <w:numId w:val="4"/>
        </w:numPr>
        <w:jc w:val="right"/>
      </w:pPr>
      <w:r w:rsidRPr="003A1F25">
        <w:rPr>
          <w:rFonts w:eastAsiaTheme="minorHAnsi"/>
          <w:lang w:eastAsia="en-US"/>
        </w:rPr>
        <w:t>собственности Макаровского сельского поселения</w:t>
      </w:r>
      <w:r w:rsidRPr="003A1F25">
        <w:rPr>
          <w:rFonts w:ascii="TimesNewRomanPSMT" w:eastAsiaTheme="minorHAnsi" w:hAnsi="TimesNewRomanPSMT" w:cs="TimesNewRomanPSMT"/>
          <w:lang w:eastAsia="en-US"/>
        </w:rPr>
        <w:t xml:space="preserve"> </w:t>
      </w:r>
    </w:p>
    <w:p w:rsidR="003A1F25" w:rsidRPr="003A12BD" w:rsidRDefault="003A1F25" w:rsidP="003A1F25">
      <w:pPr>
        <w:pStyle w:val="af1"/>
        <w:numPr>
          <w:ilvl w:val="0"/>
          <w:numId w:val="4"/>
        </w:numPr>
      </w:pPr>
    </w:p>
    <w:p w:rsidR="003A1F25" w:rsidRDefault="003A1F25" w:rsidP="003A1F25">
      <w:pPr>
        <w:pStyle w:val="af1"/>
        <w:numPr>
          <w:ilvl w:val="0"/>
          <w:numId w:val="4"/>
        </w:numPr>
      </w:pPr>
    </w:p>
    <w:p w:rsidR="003A1F25" w:rsidRPr="003A1F25" w:rsidRDefault="003A1F25" w:rsidP="003A1F25">
      <w:pPr>
        <w:pStyle w:val="af1"/>
        <w:numPr>
          <w:ilvl w:val="0"/>
          <w:numId w:val="4"/>
        </w:numPr>
        <w:jc w:val="center"/>
        <w:rPr>
          <w:rFonts w:eastAsiaTheme="minorHAnsi"/>
          <w:b/>
          <w:bCs/>
          <w:lang w:eastAsia="en-US"/>
        </w:rPr>
      </w:pPr>
      <w:r w:rsidRPr="003A1F25">
        <w:rPr>
          <w:rFonts w:eastAsiaTheme="minorHAnsi"/>
          <w:b/>
          <w:bCs/>
          <w:lang w:eastAsia="en-US"/>
        </w:rPr>
        <w:t>Информация о сооружениях,</w:t>
      </w:r>
    </w:p>
    <w:p w:rsidR="003A1F25" w:rsidRPr="003A1F25" w:rsidRDefault="003A1F25" w:rsidP="003A1F25">
      <w:pPr>
        <w:pStyle w:val="af1"/>
        <w:numPr>
          <w:ilvl w:val="0"/>
          <w:numId w:val="4"/>
        </w:numPr>
        <w:jc w:val="center"/>
        <w:rPr>
          <w:rFonts w:eastAsiaTheme="minorHAnsi"/>
          <w:b/>
          <w:bCs/>
          <w:lang w:eastAsia="en-US"/>
        </w:rPr>
      </w:pPr>
      <w:proofErr w:type="gramStart"/>
      <w:r w:rsidRPr="003A1F25">
        <w:rPr>
          <w:rFonts w:eastAsiaTheme="minorHAnsi"/>
          <w:b/>
          <w:bCs/>
          <w:lang w:eastAsia="en-US"/>
        </w:rPr>
        <w:t>находящихся</w:t>
      </w:r>
      <w:proofErr w:type="gramEnd"/>
      <w:r w:rsidRPr="003A1F25">
        <w:rPr>
          <w:rFonts w:eastAsiaTheme="minorHAnsi"/>
          <w:b/>
          <w:bCs/>
          <w:lang w:eastAsia="en-US"/>
        </w:rPr>
        <w:t xml:space="preserve"> в муниципальной собственности Макаровского сельского поселения</w:t>
      </w:r>
    </w:p>
    <w:p w:rsidR="003A1F25" w:rsidRPr="00C91D7B" w:rsidRDefault="003A1F25" w:rsidP="003A1F25">
      <w:pPr>
        <w:pStyle w:val="af1"/>
        <w:numPr>
          <w:ilvl w:val="0"/>
          <w:numId w:val="4"/>
        </w:numPr>
        <w:jc w:val="center"/>
      </w:pPr>
    </w:p>
    <w:tbl>
      <w:tblPr>
        <w:tblStyle w:val="aa"/>
        <w:tblW w:w="0" w:type="auto"/>
        <w:tblLook w:val="04A0"/>
      </w:tblPr>
      <w:tblGrid>
        <w:gridCol w:w="1207"/>
        <w:gridCol w:w="1354"/>
        <w:gridCol w:w="1123"/>
        <w:gridCol w:w="1420"/>
        <w:gridCol w:w="1262"/>
        <w:gridCol w:w="980"/>
        <w:gridCol w:w="1260"/>
        <w:gridCol w:w="1180"/>
      </w:tblGrid>
      <w:tr w:rsidR="003A1F25" w:rsidTr="00106B54">
        <w:tc>
          <w:tcPr>
            <w:tcW w:w="1990" w:type="dxa"/>
          </w:tcPr>
          <w:p w:rsidR="003A1F25" w:rsidRPr="00C91D7B" w:rsidRDefault="003A1F25" w:rsidP="00106B54">
            <w:pPr>
              <w:tabs>
                <w:tab w:val="left" w:pos="6750"/>
              </w:tabs>
              <w:jc w:val="center"/>
              <w:rPr>
                <w:b/>
              </w:rPr>
            </w:pPr>
            <w:r w:rsidRPr="00C91D7B">
              <w:rPr>
                <w:b/>
              </w:rPr>
              <w:t>Наименование</w:t>
            </w:r>
          </w:p>
        </w:tc>
        <w:tc>
          <w:tcPr>
            <w:tcW w:w="2060" w:type="dxa"/>
          </w:tcPr>
          <w:p w:rsidR="003A1F25" w:rsidRPr="00C91D7B" w:rsidRDefault="003A1F25" w:rsidP="00106B54">
            <w:pPr>
              <w:jc w:val="center"/>
              <w:rPr>
                <w:rFonts w:eastAsiaTheme="minorHAnsi"/>
                <w:b/>
                <w:bCs/>
                <w:lang w:eastAsia="en-US"/>
              </w:rPr>
            </w:pPr>
            <w:r w:rsidRPr="00C91D7B">
              <w:rPr>
                <w:rFonts w:eastAsiaTheme="minorHAnsi"/>
                <w:b/>
                <w:bCs/>
                <w:lang w:eastAsia="en-US"/>
              </w:rPr>
              <w:t>Реестровый номер</w:t>
            </w:r>
          </w:p>
          <w:p w:rsidR="003A1F25" w:rsidRPr="00C91D7B" w:rsidRDefault="003A1F25" w:rsidP="00106B54">
            <w:pPr>
              <w:jc w:val="center"/>
              <w:rPr>
                <w:rFonts w:eastAsiaTheme="minorHAnsi"/>
                <w:b/>
                <w:bCs/>
                <w:lang w:eastAsia="en-US"/>
              </w:rPr>
            </w:pPr>
            <w:r w:rsidRPr="00C91D7B">
              <w:rPr>
                <w:rFonts w:eastAsiaTheme="minorHAnsi"/>
                <w:b/>
                <w:bCs/>
                <w:lang w:eastAsia="en-US"/>
              </w:rPr>
              <w:t xml:space="preserve">объекта учета </w:t>
            </w:r>
            <w:proofErr w:type="gramStart"/>
            <w:r w:rsidRPr="00C91D7B">
              <w:rPr>
                <w:rFonts w:eastAsiaTheme="minorHAnsi"/>
                <w:b/>
                <w:bCs/>
                <w:lang w:eastAsia="en-US"/>
              </w:rPr>
              <w:t>в</w:t>
            </w:r>
            <w:proofErr w:type="gramEnd"/>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реестре</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муниципального</w:t>
            </w:r>
          </w:p>
          <w:p w:rsidR="003A1F25" w:rsidRPr="00C91D7B" w:rsidRDefault="003A1F25" w:rsidP="00106B54">
            <w:pPr>
              <w:tabs>
                <w:tab w:val="left" w:pos="6750"/>
              </w:tabs>
              <w:jc w:val="center"/>
              <w:rPr>
                <w:b/>
              </w:rPr>
            </w:pPr>
            <w:r w:rsidRPr="00C91D7B">
              <w:rPr>
                <w:rFonts w:eastAsiaTheme="minorHAnsi"/>
                <w:b/>
                <w:bCs/>
                <w:lang w:eastAsia="en-US"/>
              </w:rPr>
              <w:t>имущества</w:t>
            </w:r>
          </w:p>
        </w:tc>
        <w:tc>
          <w:tcPr>
            <w:tcW w:w="1978" w:type="dxa"/>
          </w:tcPr>
          <w:p w:rsidR="003A1F25" w:rsidRPr="00C91D7B" w:rsidRDefault="003A1F25" w:rsidP="00106B54">
            <w:pPr>
              <w:jc w:val="center"/>
              <w:rPr>
                <w:rFonts w:eastAsiaTheme="minorHAnsi"/>
                <w:b/>
                <w:bCs/>
                <w:lang w:eastAsia="en-US"/>
              </w:rPr>
            </w:pPr>
            <w:r w:rsidRPr="00C91D7B">
              <w:rPr>
                <w:rFonts w:eastAsiaTheme="minorHAnsi"/>
                <w:b/>
                <w:bCs/>
                <w:lang w:eastAsia="en-US"/>
              </w:rPr>
              <w:t>Кадастровый</w:t>
            </w:r>
          </w:p>
          <w:p w:rsidR="003A1F25" w:rsidRPr="00C91D7B" w:rsidRDefault="003A1F25" w:rsidP="00106B54">
            <w:pPr>
              <w:jc w:val="center"/>
              <w:rPr>
                <w:rFonts w:eastAsiaTheme="minorHAnsi"/>
                <w:b/>
                <w:bCs/>
                <w:lang w:eastAsia="en-US"/>
              </w:rPr>
            </w:pPr>
            <w:r w:rsidRPr="00C91D7B">
              <w:rPr>
                <w:rFonts w:eastAsiaTheme="minorHAnsi"/>
                <w:b/>
                <w:bCs/>
                <w:lang w:eastAsia="en-US"/>
              </w:rPr>
              <w:t>номер</w:t>
            </w:r>
          </w:p>
          <w:p w:rsidR="003A1F25" w:rsidRPr="00C91D7B" w:rsidRDefault="003A1F25" w:rsidP="00106B54">
            <w:pPr>
              <w:tabs>
                <w:tab w:val="left" w:pos="6750"/>
              </w:tabs>
              <w:jc w:val="center"/>
              <w:rPr>
                <w:b/>
              </w:rPr>
            </w:pPr>
          </w:p>
        </w:tc>
        <w:tc>
          <w:tcPr>
            <w:tcW w:w="2167" w:type="dxa"/>
          </w:tcPr>
          <w:p w:rsidR="003A1F25" w:rsidRPr="00C91D7B" w:rsidRDefault="003A1F25" w:rsidP="00106B54">
            <w:pPr>
              <w:jc w:val="center"/>
              <w:rPr>
                <w:rFonts w:eastAsiaTheme="minorHAnsi"/>
                <w:b/>
                <w:bCs/>
                <w:lang w:eastAsia="en-US"/>
              </w:rPr>
            </w:pPr>
            <w:r w:rsidRPr="00C91D7B">
              <w:rPr>
                <w:rFonts w:eastAsiaTheme="minorHAnsi"/>
                <w:b/>
                <w:bCs/>
                <w:lang w:eastAsia="en-US"/>
              </w:rPr>
              <w:t>Адрес</w:t>
            </w:r>
          </w:p>
          <w:p w:rsidR="003A1F25" w:rsidRPr="00C91D7B" w:rsidRDefault="003A1F25" w:rsidP="00106B54">
            <w:pPr>
              <w:jc w:val="center"/>
              <w:rPr>
                <w:rFonts w:eastAsiaTheme="minorHAnsi"/>
                <w:b/>
                <w:bCs/>
                <w:lang w:eastAsia="en-US"/>
              </w:rPr>
            </w:pPr>
            <w:r w:rsidRPr="00C91D7B">
              <w:rPr>
                <w:rFonts w:eastAsiaTheme="minorHAnsi"/>
                <w:b/>
                <w:bCs/>
                <w:lang w:eastAsia="en-US"/>
              </w:rPr>
              <w:t>(местоположение)</w:t>
            </w:r>
          </w:p>
          <w:p w:rsidR="003A1F25" w:rsidRPr="00C91D7B" w:rsidRDefault="003A1F25" w:rsidP="00106B54">
            <w:pPr>
              <w:tabs>
                <w:tab w:val="left" w:pos="6750"/>
              </w:tabs>
              <w:jc w:val="center"/>
              <w:rPr>
                <w:b/>
              </w:rPr>
            </w:pPr>
          </w:p>
        </w:tc>
        <w:tc>
          <w:tcPr>
            <w:tcW w:w="1940" w:type="dxa"/>
          </w:tcPr>
          <w:p w:rsidR="003A1F25" w:rsidRPr="00C91D7B" w:rsidRDefault="003A1F25" w:rsidP="00106B54">
            <w:pPr>
              <w:jc w:val="center"/>
              <w:rPr>
                <w:rFonts w:eastAsiaTheme="minorHAnsi"/>
                <w:bCs/>
                <w:lang w:eastAsia="en-US"/>
              </w:rPr>
            </w:pPr>
            <w:r w:rsidRPr="00C91D7B">
              <w:rPr>
                <w:rFonts w:eastAsiaTheme="minorHAnsi"/>
                <w:bCs/>
                <w:lang w:eastAsia="en-US"/>
              </w:rPr>
              <w:t>Основная</w:t>
            </w:r>
          </w:p>
          <w:p w:rsidR="003A1F25" w:rsidRPr="00C91D7B" w:rsidRDefault="003A1F25" w:rsidP="00106B54">
            <w:pPr>
              <w:jc w:val="center"/>
              <w:rPr>
                <w:rFonts w:eastAsiaTheme="minorHAnsi"/>
                <w:bCs/>
                <w:lang w:eastAsia="en-US"/>
              </w:rPr>
            </w:pPr>
            <w:r w:rsidRPr="00C91D7B">
              <w:rPr>
                <w:rFonts w:eastAsiaTheme="minorHAnsi"/>
                <w:bCs/>
                <w:lang w:eastAsia="en-US"/>
              </w:rPr>
              <w:t>характеристика</w:t>
            </w:r>
          </w:p>
          <w:p w:rsidR="003A1F25" w:rsidRPr="00C91D7B" w:rsidRDefault="003A1F25" w:rsidP="00106B54">
            <w:pPr>
              <w:jc w:val="center"/>
              <w:rPr>
                <w:rFonts w:eastAsiaTheme="minorHAnsi"/>
                <w:bCs/>
                <w:lang w:eastAsia="en-US"/>
              </w:rPr>
            </w:pPr>
            <w:proofErr w:type="gramStart"/>
            <w:r w:rsidRPr="00C91D7B">
              <w:rPr>
                <w:rFonts w:eastAsiaTheme="minorHAnsi"/>
                <w:bCs/>
                <w:lang w:eastAsia="en-US"/>
              </w:rPr>
              <w:t>(протяженность,</w:t>
            </w:r>
            <w:proofErr w:type="gramEnd"/>
          </w:p>
          <w:p w:rsidR="003A1F25" w:rsidRPr="00C91D7B" w:rsidRDefault="003A1F25" w:rsidP="00106B54">
            <w:pPr>
              <w:jc w:val="center"/>
              <w:rPr>
                <w:rFonts w:eastAsiaTheme="minorHAnsi"/>
                <w:bCs/>
                <w:lang w:eastAsia="en-US"/>
              </w:rPr>
            </w:pPr>
            <w:r w:rsidRPr="00C91D7B">
              <w:rPr>
                <w:rFonts w:eastAsiaTheme="minorHAnsi"/>
                <w:bCs/>
                <w:lang w:eastAsia="en-US"/>
              </w:rPr>
              <w:t>глубина, глубина</w:t>
            </w:r>
          </w:p>
          <w:p w:rsidR="003A1F25" w:rsidRPr="00C91D7B" w:rsidRDefault="003A1F25" w:rsidP="00106B54">
            <w:pPr>
              <w:jc w:val="center"/>
              <w:rPr>
                <w:rFonts w:eastAsiaTheme="minorHAnsi"/>
                <w:bCs/>
                <w:lang w:eastAsia="en-US"/>
              </w:rPr>
            </w:pPr>
            <w:r w:rsidRPr="00C91D7B">
              <w:rPr>
                <w:rFonts w:eastAsiaTheme="minorHAnsi"/>
                <w:bCs/>
                <w:lang w:eastAsia="en-US"/>
              </w:rPr>
              <w:t>залегания,</w:t>
            </w:r>
          </w:p>
          <w:p w:rsidR="003A1F25" w:rsidRPr="00C91D7B" w:rsidRDefault="003A1F25" w:rsidP="00106B54">
            <w:pPr>
              <w:jc w:val="center"/>
              <w:rPr>
                <w:rFonts w:eastAsiaTheme="minorHAnsi"/>
                <w:bCs/>
                <w:lang w:eastAsia="en-US"/>
              </w:rPr>
            </w:pPr>
            <w:r w:rsidRPr="00C91D7B">
              <w:rPr>
                <w:rFonts w:eastAsiaTheme="minorHAnsi"/>
                <w:bCs/>
                <w:lang w:eastAsia="en-US"/>
              </w:rPr>
              <w:t>площадь, объем,</w:t>
            </w:r>
          </w:p>
          <w:p w:rsidR="003A1F25" w:rsidRPr="00C91D7B" w:rsidRDefault="003A1F25" w:rsidP="00106B54">
            <w:pPr>
              <w:jc w:val="center"/>
              <w:rPr>
                <w:rFonts w:eastAsiaTheme="minorHAnsi"/>
                <w:bCs/>
                <w:lang w:eastAsia="en-US"/>
              </w:rPr>
            </w:pPr>
            <w:r w:rsidRPr="00C91D7B">
              <w:rPr>
                <w:rFonts w:eastAsiaTheme="minorHAnsi"/>
                <w:bCs/>
                <w:lang w:eastAsia="en-US"/>
              </w:rPr>
              <w:t>высота, площадь</w:t>
            </w:r>
          </w:p>
          <w:p w:rsidR="003A1F25" w:rsidRPr="00C91D7B" w:rsidRDefault="003A1F25" w:rsidP="00106B54">
            <w:pPr>
              <w:jc w:val="center"/>
              <w:rPr>
                <w:rFonts w:eastAsiaTheme="minorHAnsi"/>
                <w:bCs/>
                <w:lang w:eastAsia="en-US"/>
              </w:rPr>
            </w:pPr>
            <w:r w:rsidRPr="00C91D7B">
              <w:rPr>
                <w:rFonts w:eastAsiaTheme="minorHAnsi"/>
                <w:bCs/>
                <w:lang w:eastAsia="en-US"/>
              </w:rPr>
              <w:t>застройки) и ее</w:t>
            </w:r>
          </w:p>
          <w:p w:rsidR="003A1F25" w:rsidRPr="00C91D7B" w:rsidRDefault="003A1F25" w:rsidP="00106B54">
            <w:pPr>
              <w:tabs>
                <w:tab w:val="left" w:pos="6750"/>
              </w:tabs>
              <w:jc w:val="center"/>
              <w:rPr>
                <w:b/>
              </w:rPr>
            </w:pPr>
            <w:r w:rsidRPr="00C91D7B">
              <w:rPr>
                <w:rFonts w:eastAsiaTheme="minorHAnsi"/>
                <w:bCs/>
                <w:lang w:eastAsia="en-US"/>
              </w:rPr>
              <w:t>значение</w:t>
            </w:r>
          </w:p>
        </w:tc>
        <w:tc>
          <w:tcPr>
            <w:tcW w:w="1952" w:type="dxa"/>
          </w:tcPr>
          <w:p w:rsidR="003A1F25" w:rsidRPr="00C91D7B" w:rsidRDefault="003A1F25" w:rsidP="00106B54">
            <w:pPr>
              <w:jc w:val="center"/>
              <w:rPr>
                <w:b/>
              </w:rPr>
            </w:pPr>
            <w:r>
              <w:rPr>
                <w:rFonts w:eastAsiaTheme="minorHAnsi"/>
                <w:b/>
                <w:bCs/>
                <w:lang w:eastAsia="en-US"/>
              </w:rPr>
              <w:t xml:space="preserve"> назначение</w:t>
            </w:r>
          </w:p>
        </w:tc>
        <w:tc>
          <w:tcPr>
            <w:tcW w:w="1986" w:type="dxa"/>
          </w:tcPr>
          <w:p w:rsidR="003A1F25" w:rsidRPr="00C91D7B" w:rsidRDefault="003A1F25" w:rsidP="00106B54">
            <w:pPr>
              <w:jc w:val="center"/>
              <w:rPr>
                <w:rFonts w:eastAsiaTheme="minorHAnsi"/>
                <w:b/>
                <w:bCs/>
                <w:lang w:eastAsia="en-US"/>
              </w:rPr>
            </w:pPr>
            <w:r w:rsidRPr="00C91D7B">
              <w:rPr>
                <w:rFonts w:eastAsiaTheme="minorHAnsi"/>
                <w:b/>
                <w:bCs/>
                <w:lang w:eastAsia="en-US"/>
              </w:rPr>
              <w:t xml:space="preserve">Вид </w:t>
            </w:r>
            <w:proofErr w:type="gramStart"/>
            <w:r w:rsidRPr="00C91D7B">
              <w:rPr>
                <w:rFonts w:eastAsiaTheme="minorHAnsi"/>
                <w:b/>
                <w:bCs/>
                <w:lang w:eastAsia="en-US"/>
              </w:rPr>
              <w:t>вещного</w:t>
            </w:r>
            <w:proofErr w:type="gramEnd"/>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права (право</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хозяйственного</w:t>
            </w:r>
          </w:p>
          <w:p w:rsidR="003A1F25" w:rsidRPr="00C91D7B" w:rsidRDefault="003A1F25" w:rsidP="00106B54">
            <w:pPr>
              <w:jc w:val="center"/>
              <w:rPr>
                <w:rFonts w:eastAsiaTheme="minorHAnsi"/>
                <w:b/>
                <w:bCs/>
                <w:lang w:eastAsia="en-US"/>
              </w:rPr>
            </w:pPr>
            <w:r w:rsidRPr="00C91D7B">
              <w:rPr>
                <w:rFonts w:eastAsiaTheme="minorHAnsi"/>
                <w:b/>
                <w:bCs/>
                <w:lang w:eastAsia="en-US"/>
              </w:rPr>
              <w:t>ведения, право</w:t>
            </w:r>
          </w:p>
          <w:p w:rsidR="003A1F25" w:rsidRPr="00C91D7B" w:rsidRDefault="003A1F25" w:rsidP="00106B54">
            <w:pPr>
              <w:jc w:val="center"/>
              <w:rPr>
                <w:rFonts w:eastAsiaTheme="minorHAnsi"/>
                <w:b/>
                <w:bCs/>
                <w:lang w:eastAsia="en-US"/>
              </w:rPr>
            </w:pPr>
            <w:r w:rsidRPr="00C91D7B">
              <w:rPr>
                <w:rFonts w:eastAsiaTheme="minorHAnsi"/>
                <w:b/>
                <w:bCs/>
                <w:lang w:eastAsia="en-US"/>
              </w:rPr>
              <w:t>оперативного</w:t>
            </w:r>
          </w:p>
          <w:p w:rsidR="003A1F25" w:rsidRPr="00C91D7B" w:rsidRDefault="003A1F25" w:rsidP="00106B54">
            <w:pPr>
              <w:jc w:val="center"/>
              <w:rPr>
                <w:rFonts w:eastAsiaTheme="minorHAnsi"/>
                <w:b/>
                <w:bCs/>
                <w:lang w:eastAsia="en-US"/>
              </w:rPr>
            </w:pPr>
            <w:r w:rsidRPr="00C91D7B">
              <w:rPr>
                <w:rFonts w:eastAsiaTheme="minorHAnsi"/>
                <w:b/>
                <w:bCs/>
                <w:lang w:eastAsia="en-US"/>
              </w:rPr>
              <w:t>управления)</w:t>
            </w:r>
          </w:p>
          <w:p w:rsidR="003A1F25" w:rsidRPr="00C91D7B" w:rsidRDefault="003A1F25" w:rsidP="00106B54">
            <w:pPr>
              <w:tabs>
                <w:tab w:val="left" w:pos="6750"/>
              </w:tabs>
              <w:jc w:val="center"/>
              <w:rPr>
                <w:b/>
              </w:rPr>
            </w:pPr>
          </w:p>
        </w:tc>
        <w:tc>
          <w:tcPr>
            <w:tcW w:w="1988" w:type="dxa"/>
          </w:tcPr>
          <w:p w:rsidR="003A1F25" w:rsidRPr="00C91D7B" w:rsidRDefault="003A1F25" w:rsidP="00106B54">
            <w:pPr>
              <w:jc w:val="center"/>
              <w:rPr>
                <w:rFonts w:eastAsiaTheme="minorHAnsi"/>
                <w:b/>
                <w:bCs/>
                <w:lang w:eastAsia="en-US"/>
              </w:rPr>
            </w:pPr>
            <w:r w:rsidRPr="00C91D7B">
              <w:rPr>
                <w:rFonts w:eastAsiaTheme="minorHAnsi"/>
                <w:b/>
                <w:bCs/>
                <w:lang w:eastAsia="en-US"/>
              </w:rPr>
              <w:t>Вид ограничения</w:t>
            </w:r>
          </w:p>
          <w:p w:rsidR="003A1F25" w:rsidRPr="00C91D7B" w:rsidRDefault="003A1F25" w:rsidP="00106B54">
            <w:pPr>
              <w:jc w:val="center"/>
              <w:rPr>
                <w:rFonts w:eastAsiaTheme="minorHAnsi"/>
                <w:b/>
                <w:bCs/>
                <w:lang w:eastAsia="en-US"/>
              </w:rPr>
            </w:pPr>
            <w:r w:rsidRPr="00C91D7B">
              <w:rPr>
                <w:rFonts w:eastAsiaTheme="minorHAnsi"/>
                <w:b/>
                <w:bCs/>
                <w:lang w:eastAsia="en-US"/>
              </w:rPr>
              <w:t>(обременения)</w:t>
            </w:r>
          </w:p>
          <w:p w:rsidR="003A1F25" w:rsidRPr="00C91D7B" w:rsidRDefault="003A1F25" w:rsidP="00106B54">
            <w:pPr>
              <w:jc w:val="center"/>
              <w:rPr>
                <w:rFonts w:eastAsiaTheme="minorHAnsi"/>
                <w:b/>
                <w:bCs/>
                <w:lang w:eastAsia="en-US"/>
              </w:rPr>
            </w:pPr>
            <w:proofErr w:type="gramStart"/>
            <w:r w:rsidRPr="00C91D7B">
              <w:rPr>
                <w:rFonts w:eastAsiaTheme="minorHAnsi"/>
                <w:b/>
                <w:bCs/>
                <w:lang w:eastAsia="en-US"/>
              </w:rPr>
              <w:t>объекта (аренда,</w:t>
            </w:r>
            <w:proofErr w:type="gramEnd"/>
          </w:p>
          <w:p w:rsidR="003A1F25" w:rsidRPr="00C91D7B" w:rsidRDefault="003A1F25" w:rsidP="00106B54">
            <w:pPr>
              <w:jc w:val="center"/>
              <w:rPr>
                <w:rFonts w:eastAsiaTheme="minorHAnsi"/>
                <w:b/>
                <w:bCs/>
                <w:lang w:eastAsia="en-US"/>
              </w:rPr>
            </w:pPr>
            <w:r w:rsidRPr="00C91D7B">
              <w:rPr>
                <w:rFonts w:eastAsiaTheme="minorHAnsi"/>
                <w:b/>
                <w:bCs/>
                <w:lang w:eastAsia="en-US"/>
              </w:rPr>
              <w:t>безвозмездное</w:t>
            </w:r>
          </w:p>
          <w:p w:rsidR="003A1F25" w:rsidRPr="00C91D7B" w:rsidRDefault="003A1F25" w:rsidP="00106B54">
            <w:pPr>
              <w:tabs>
                <w:tab w:val="left" w:pos="6750"/>
              </w:tabs>
              <w:jc w:val="center"/>
              <w:rPr>
                <w:b/>
              </w:rPr>
            </w:pPr>
            <w:r w:rsidRPr="00C91D7B">
              <w:rPr>
                <w:rFonts w:eastAsiaTheme="minorHAnsi"/>
                <w:b/>
                <w:bCs/>
                <w:lang w:eastAsia="en-US"/>
              </w:rPr>
              <w:t>пользование</w:t>
            </w:r>
          </w:p>
        </w:tc>
      </w:tr>
      <w:tr w:rsidR="003A1F25" w:rsidTr="00106B54">
        <w:tc>
          <w:tcPr>
            <w:tcW w:w="1990" w:type="dxa"/>
          </w:tcPr>
          <w:p w:rsidR="003A1F25" w:rsidRDefault="003A1F25" w:rsidP="00106B54">
            <w:pPr>
              <w:tabs>
                <w:tab w:val="left" w:pos="6750"/>
              </w:tabs>
              <w:jc w:val="center"/>
            </w:pPr>
            <w:r>
              <w:t>1</w:t>
            </w:r>
          </w:p>
        </w:tc>
        <w:tc>
          <w:tcPr>
            <w:tcW w:w="2060" w:type="dxa"/>
          </w:tcPr>
          <w:p w:rsidR="003A1F25" w:rsidRDefault="003A1F25" w:rsidP="00106B54">
            <w:pPr>
              <w:tabs>
                <w:tab w:val="left" w:pos="6750"/>
              </w:tabs>
              <w:jc w:val="center"/>
            </w:pPr>
            <w:r>
              <w:t>2</w:t>
            </w:r>
          </w:p>
        </w:tc>
        <w:tc>
          <w:tcPr>
            <w:tcW w:w="1978" w:type="dxa"/>
          </w:tcPr>
          <w:p w:rsidR="003A1F25" w:rsidRDefault="003A1F25" w:rsidP="00106B54">
            <w:pPr>
              <w:tabs>
                <w:tab w:val="left" w:pos="6750"/>
              </w:tabs>
              <w:jc w:val="center"/>
            </w:pPr>
            <w:r>
              <w:t>3</w:t>
            </w:r>
          </w:p>
        </w:tc>
        <w:tc>
          <w:tcPr>
            <w:tcW w:w="2167" w:type="dxa"/>
          </w:tcPr>
          <w:p w:rsidR="003A1F25" w:rsidRDefault="003A1F25" w:rsidP="00106B54">
            <w:pPr>
              <w:tabs>
                <w:tab w:val="left" w:pos="6750"/>
              </w:tabs>
              <w:jc w:val="center"/>
            </w:pPr>
            <w:r>
              <w:t>4</w:t>
            </w:r>
          </w:p>
        </w:tc>
        <w:tc>
          <w:tcPr>
            <w:tcW w:w="1940" w:type="dxa"/>
          </w:tcPr>
          <w:p w:rsidR="003A1F25" w:rsidRDefault="003A1F25" w:rsidP="00106B54">
            <w:pPr>
              <w:tabs>
                <w:tab w:val="left" w:pos="6750"/>
              </w:tabs>
              <w:jc w:val="center"/>
            </w:pPr>
            <w:r>
              <w:t>5</w:t>
            </w:r>
          </w:p>
        </w:tc>
        <w:tc>
          <w:tcPr>
            <w:tcW w:w="1952" w:type="dxa"/>
          </w:tcPr>
          <w:p w:rsidR="003A1F25" w:rsidRDefault="003A1F25" w:rsidP="00106B54">
            <w:pPr>
              <w:tabs>
                <w:tab w:val="left" w:pos="6750"/>
              </w:tabs>
              <w:jc w:val="center"/>
            </w:pPr>
            <w:r>
              <w:t>6</w:t>
            </w:r>
          </w:p>
        </w:tc>
        <w:tc>
          <w:tcPr>
            <w:tcW w:w="1986" w:type="dxa"/>
          </w:tcPr>
          <w:p w:rsidR="003A1F25" w:rsidRDefault="003A1F25" w:rsidP="00106B54">
            <w:pPr>
              <w:tabs>
                <w:tab w:val="left" w:pos="6750"/>
              </w:tabs>
              <w:jc w:val="center"/>
            </w:pPr>
            <w:r>
              <w:t>7</w:t>
            </w:r>
          </w:p>
        </w:tc>
        <w:tc>
          <w:tcPr>
            <w:tcW w:w="1988" w:type="dxa"/>
          </w:tcPr>
          <w:p w:rsidR="003A1F25" w:rsidRDefault="003A1F25" w:rsidP="00106B54">
            <w:pPr>
              <w:tabs>
                <w:tab w:val="left" w:pos="6750"/>
              </w:tabs>
              <w:jc w:val="center"/>
            </w:pPr>
            <w:r>
              <w:t>8</w:t>
            </w:r>
          </w:p>
        </w:tc>
      </w:tr>
      <w:tr w:rsidR="003A1F25" w:rsidTr="00106B54">
        <w:tc>
          <w:tcPr>
            <w:tcW w:w="1990" w:type="dxa"/>
          </w:tcPr>
          <w:p w:rsidR="003A1F25" w:rsidRDefault="003A1F25" w:rsidP="00106B54">
            <w:pPr>
              <w:tabs>
                <w:tab w:val="left" w:pos="6750"/>
              </w:tabs>
              <w:jc w:val="center"/>
            </w:pPr>
          </w:p>
        </w:tc>
        <w:tc>
          <w:tcPr>
            <w:tcW w:w="2060" w:type="dxa"/>
          </w:tcPr>
          <w:p w:rsidR="003A1F25" w:rsidRDefault="003A1F25" w:rsidP="00106B54">
            <w:pPr>
              <w:tabs>
                <w:tab w:val="left" w:pos="6750"/>
              </w:tabs>
              <w:jc w:val="center"/>
            </w:pPr>
          </w:p>
        </w:tc>
        <w:tc>
          <w:tcPr>
            <w:tcW w:w="1978" w:type="dxa"/>
          </w:tcPr>
          <w:p w:rsidR="003A1F25" w:rsidRDefault="003A1F25" w:rsidP="00106B54">
            <w:pPr>
              <w:tabs>
                <w:tab w:val="left" w:pos="6750"/>
              </w:tabs>
              <w:jc w:val="center"/>
            </w:pPr>
          </w:p>
        </w:tc>
        <w:tc>
          <w:tcPr>
            <w:tcW w:w="2167" w:type="dxa"/>
          </w:tcPr>
          <w:p w:rsidR="003A1F25" w:rsidRDefault="003A1F25" w:rsidP="00106B54">
            <w:pPr>
              <w:tabs>
                <w:tab w:val="left" w:pos="6750"/>
              </w:tabs>
              <w:jc w:val="center"/>
            </w:pPr>
          </w:p>
        </w:tc>
        <w:tc>
          <w:tcPr>
            <w:tcW w:w="1940" w:type="dxa"/>
          </w:tcPr>
          <w:p w:rsidR="003A1F25" w:rsidRDefault="003A1F25" w:rsidP="00106B54">
            <w:pPr>
              <w:tabs>
                <w:tab w:val="left" w:pos="6750"/>
              </w:tabs>
              <w:jc w:val="center"/>
            </w:pPr>
          </w:p>
        </w:tc>
        <w:tc>
          <w:tcPr>
            <w:tcW w:w="1952" w:type="dxa"/>
          </w:tcPr>
          <w:p w:rsidR="003A1F25" w:rsidRDefault="003A1F25" w:rsidP="00106B54">
            <w:pPr>
              <w:tabs>
                <w:tab w:val="left" w:pos="6750"/>
              </w:tabs>
              <w:jc w:val="center"/>
            </w:pPr>
          </w:p>
        </w:tc>
        <w:tc>
          <w:tcPr>
            <w:tcW w:w="1986" w:type="dxa"/>
          </w:tcPr>
          <w:p w:rsidR="003A1F25" w:rsidRDefault="003A1F25" w:rsidP="00106B54">
            <w:pPr>
              <w:tabs>
                <w:tab w:val="left" w:pos="6750"/>
              </w:tabs>
              <w:jc w:val="center"/>
            </w:pPr>
          </w:p>
        </w:tc>
        <w:tc>
          <w:tcPr>
            <w:tcW w:w="1988" w:type="dxa"/>
          </w:tcPr>
          <w:p w:rsidR="003A1F25" w:rsidRDefault="003A1F25" w:rsidP="00106B54">
            <w:pPr>
              <w:tabs>
                <w:tab w:val="left" w:pos="6750"/>
              </w:tabs>
              <w:jc w:val="center"/>
            </w:pPr>
          </w:p>
        </w:tc>
      </w:tr>
    </w:tbl>
    <w:p w:rsidR="003A1F25" w:rsidRPr="00C91D7B" w:rsidRDefault="003A1F25" w:rsidP="003A1F25">
      <w:pPr>
        <w:pStyle w:val="af1"/>
        <w:numPr>
          <w:ilvl w:val="0"/>
          <w:numId w:val="4"/>
        </w:numPr>
        <w:tabs>
          <w:tab w:val="left" w:pos="6750"/>
        </w:tabs>
        <w:jc w:val="center"/>
      </w:pPr>
    </w:p>
    <w:p w:rsidR="000F00B3" w:rsidRPr="000F00B3" w:rsidRDefault="000F00B3" w:rsidP="000F00B3">
      <w:pPr>
        <w:pStyle w:val="af1"/>
        <w:numPr>
          <w:ilvl w:val="0"/>
          <w:numId w:val="4"/>
        </w:numPr>
        <w:tabs>
          <w:tab w:val="left" w:pos="6750"/>
        </w:tabs>
        <w:jc w:val="center"/>
      </w:pPr>
      <w:r w:rsidRPr="000F00B3">
        <w:rPr>
          <w:b/>
        </w:rPr>
        <w:t>РОССИЙСКАЯ ФЕДЕРАЦИЯ</w:t>
      </w:r>
    </w:p>
    <w:p w:rsidR="000F00B3" w:rsidRPr="00606965" w:rsidRDefault="000F00B3" w:rsidP="000F00B3">
      <w:pPr>
        <w:jc w:val="center"/>
        <w:rPr>
          <w:b/>
        </w:rPr>
      </w:pPr>
      <w:r w:rsidRPr="00606965">
        <w:rPr>
          <w:b/>
        </w:rPr>
        <w:t>ИРКУТСКАЯ ОБЛАСТЬ</w:t>
      </w:r>
    </w:p>
    <w:p w:rsidR="000F00B3" w:rsidRPr="00606965" w:rsidRDefault="000F00B3" w:rsidP="000F00B3">
      <w:pPr>
        <w:jc w:val="center"/>
        <w:rPr>
          <w:b/>
        </w:rPr>
      </w:pPr>
      <w:r w:rsidRPr="00606965">
        <w:rPr>
          <w:b/>
        </w:rPr>
        <w:t>КИРЕНСКИЙ РАЙОН</w:t>
      </w:r>
    </w:p>
    <w:p w:rsidR="000F00B3" w:rsidRPr="00606965" w:rsidRDefault="000F00B3" w:rsidP="000F00B3">
      <w:pPr>
        <w:jc w:val="center"/>
        <w:rPr>
          <w:b/>
        </w:rPr>
      </w:pPr>
      <w:r w:rsidRPr="00606965">
        <w:rPr>
          <w:b/>
        </w:rPr>
        <w:t xml:space="preserve">МАКАРОВСКОЕ  МО </w:t>
      </w:r>
    </w:p>
    <w:p w:rsidR="000F00B3" w:rsidRPr="00606965" w:rsidRDefault="000F00B3" w:rsidP="000F00B3">
      <w:pPr>
        <w:jc w:val="center"/>
        <w:outlineLvl w:val="0"/>
      </w:pPr>
      <w:r w:rsidRPr="00606965">
        <w:t>АДМИНИСТРАЦИЯ</w:t>
      </w:r>
    </w:p>
    <w:p w:rsidR="000F00B3" w:rsidRPr="00606965" w:rsidRDefault="000F00B3" w:rsidP="000F00B3">
      <w:pPr>
        <w:jc w:val="center"/>
      </w:pPr>
      <w:r w:rsidRPr="00606965">
        <w:t>Макаровского сельского поселения</w:t>
      </w:r>
    </w:p>
    <w:p w:rsidR="000F00B3" w:rsidRPr="00606965" w:rsidRDefault="000F00B3" w:rsidP="000F00B3">
      <w:pPr>
        <w:jc w:val="center"/>
        <w:outlineLvl w:val="0"/>
        <w:rPr>
          <w:b/>
        </w:rPr>
      </w:pPr>
      <w:r w:rsidRPr="00606965">
        <w:rPr>
          <w:b/>
        </w:rPr>
        <w:t>Постановление № 26</w:t>
      </w:r>
    </w:p>
    <w:p w:rsidR="000F00B3" w:rsidRPr="00606965" w:rsidRDefault="000F00B3" w:rsidP="000F00B3">
      <w:pPr>
        <w:tabs>
          <w:tab w:val="left" w:pos="1300"/>
          <w:tab w:val="right" w:pos="9354"/>
        </w:tabs>
      </w:pPr>
    </w:p>
    <w:p w:rsidR="000F00B3" w:rsidRPr="00606965" w:rsidRDefault="000F00B3" w:rsidP="000F00B3">
      <w:pPr>
        <w:spacing w:line="360" w:lineRule="auto"/>
        <w:rPr>
          <w:b/>
        </w:rPr>
      </w:pPr>
      <w:r w:rsidRPr="00606965">
        <w:t>22.05.2019 г.</w:t>
      </w:r>
      <w:r w:rsidRPr="00606965">
        <w:rPr>
          <w:b/>
        </w:rPr>
        <w:t xml:space="preserve">                                                                                             </w:t>
      </w:r>
      <w:r w:rsidRPr="00606965">
        <w:t>с. Макарово</w:t>
      </w:r>
      <w:r w:rsidRPr="00606965">
        <w:rPr>
          <w:b/>
        </w:rPr>
        <w:t xml:space="preserve"> </w:t>
      </w:r>
    </w:p>
    <w:p w:rsidR="000F00B3" w:rsidRPr="00DC08AB" w:rsidRDefault="000F00B3" w:rsidP="000F00B3">
      <w:pPr>
        <w:jc w:val="center"/>
        <w:rPr>
          <w:b/>
          <w:kern w:val="2"/>
        </w:rPr>
      </w:pPr>
    </w:p>
    <w:p w:rsidR="000F00B3" w:rsidRPr="00606965" w:rsidRDefault="000F00B3" w:rsidP="000F00B3">
      <w:pPr>
        <w:autoSpaceDE w:val="0"/>
        <w:autoSpaceDN w:val="0"/>
        <w:adjustRightInd w:val="0"/>
        <w:jc w:val="both"/>
        <w:rPr>
          <w:b/>
        </w:rPr>
      </w:pPr>
      <w:proofErr w:type="gramStart"/>
      <w:r w:rsidRPr="00606965">
        <w:rPr>
          <w:b/>
        </w:rPr>
        <w:t xml:space="preserve">Об утверждении порядка формирования, ведения, ежегодного дополнения и опубликования перечня муниципального имущества Макаровского сельского поселения,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606965">
        <w:rPr>
          <w:b/>
        </w:rPr>
        <w:lastRenderedPageBreak/>
        <w:t>предпринимательства, а также порядка и условиях предоставления указанного имущества в аренду</w:t>
      </w:r>
      <w:proofErr w:type="gramEnd"/>
    </w:p>
    <w:p w:rsidR="000F00B3" w:rsidRPr="008E5945" w:rsidRDefault="000F00B3" w:rsidP="000F00B3">
      <w:pPr>
        <w:autoSpaceDE w:val="0"/>
        <w:autoSpaceDN w:val="0"/>
        <w:adjustRightInd w:val="0"/>
        <w:ind w:firstLine="540"/>
        <w:jc w:val="both"/>
        <w:outlineLvl w:val="0"/>
        <w:rPr>
          <w:b/>
        </w:rPr>
      </w:pPr>
    </w:p>
    <w:p w:rsidR="000F00B3" w:rsidRPr="00606965" w:rsidRDefault="000F00B3" w:rsidP="000F00B3">
      <w:pPr>
        <w:pStyle w:val="Style6"/>
        <w:widowControl/>
        <w:spacing w:before="77" w:line="240" w:lineRule="auto"/>
        <w:ind w:firstLine="567"/>
        <w:contextualSpacing/>
        <w:rPr>
          <w:rStyle w:val="FontStyle11"/>
          <w:sz w:val="24"/>
          <w:szCs w:val="24"/>
        </w:rPr>
      </w:pPr>
      <w:proofErr w:type="gramStart"/>
      <w:r w:rsidRPr="00606965">
        <w:rPr>
          <w:color w:val="000000"/>
        </w:rPr>
        <w:t xml:space="preserve">В соответствии с Гражданским </w:t>
      </w:r>
      <w:hyperlink r:id="rId25" w:history="1">
        <w:r w:rsidRPr="00606965">
          <w:rPr>
            <w:color w:val="000000"/>
          </w:rPr>
          <w:t>кодексом</w:t>
        </w:r>
      </w:hyperlink>
      <w:r w:rsidRPr="00606965">
        <w:rPr>
          <w:color w:val="000000"/>
        </w:rPr>
        <w:t xml:space="preserve"> Российской Федерации, федеральными законами от 06.10.2003 </w:t>
      </w:r>
      <w:hyperlink r:id="rId26" w:history="1">
        <w:r w:rsidRPr="00606965">
          <w:rPr>
            <w:color w:val="000000"/>
          </w:rPr>
          <w:t>№ 131-ФЗ</w:t>
        </w:r>
      </w:hyperlink>
      <w:r w:rsidRPr="00606965">
        <w:rPr>
          <w:color w:val="000000"/>
        </w:rPr>
        <w:t xml:space="preserve"> "Об общих принципах организации местного самоуправления в Российской Федерации", от 24.07.2007 </w:t>
      </w:r>
      <w:hyperlink r:id="rId27" w:history="1">
        <w:r w:rsidRPr="00606965">
          <w:rPr>
            <w:color w:val="000000"/>
          </w:rPr>
          <w:t>№ 209-ФЗ</w:t>
        </w:r>
      </w:hyperlink>
      <w:r w:rsidRPr="00606965">
        <w:rPr>
          <w:color w:val="000000"/>
        </w:rPr>
        <w:t xml:space="preserve"> "О развитии малого и среднего предпринимательства в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на основании методических рекомендаций по оказанию имущественной поддержки субъектам МСП и организациям</w:t>
      </w:r>
      <w:proofErr w:type="gramEnd"/>
      <w:r w:rsidRPr="00606965">
        <w:rPr>
          <w:color w:val="000000"/>
        </w:rPr>
        <w:t xml:space="preserve">, образующим инфраструктуру поддержки субъектов МСП, </w:t>
      </w:r>
      <w:hyperlink r:id="rId28" w:history="1">
        <w:r w:rsidRPr="00606965">
          <w:rPr>
            <w:color w:val="000000"/>
          </w:rPr>
          <w:t>Уставом</w:t>
        </w:r>
      </w:hyperlink>
      <w:r w:rsidRPr="00606965">
        <w:rPr>
          <w:color w:val="000000"/>
        </w:rPr>
        <w:t xml:space="preserve">  Макаровского сельского поселения, а также создания условий для развития малого и среднего предпринимательства на территории  Макаровского сельского поселения, </w:t>
      </w:r>
      <w:r w:rsidRPr="00606965">
        <w:rPr>
          <w:rStyle w:val="FontStyle11"/>
          <w:sz w:val="24"/>
          <w:szCs w:val="24"/>
        </w:rPr>
        <w:t>администрация Макаровского сельского поселения</w:t>
      </w:r>
    </w:p>
    <w:p w:rsidR="000F00B3" w:rsidRDefault="000F00B3" w:rsidP="000F00B3">
      <w:pPr>
        <w:pStyle w:val="Style6"/>
        <w:widowControl/>
        <w:spacing w:before="77" w:line="240" w:lineRule="auto"/>
        <w:ind w:firstLine="0"/>
        <w:contextualSpacing/>
        <w:rPr>
          <w:rStyle w:val="FontStyle11"/>
        </w:rPr>
      </w:pPr>
    </w:p>
    <w:p w:rsidR="000F00B3" w:rsidRPr="00606965" w:rsidRDefault="000F00B3" w:rsidP="000F00B3">
      <w:pPr>
        <w:pStyle w:val="Style6"/>
        <w:widowControl/>
        <w:spacing w:before="77" w:line="240" w:lineRule="auto"/>
        <w:ind w:firstLine="0"/>
        <w:contextualSpacing/>
        <w:rPr>
          <w:rStyle w:val="FontStyle11"/>
          <w:sz w:val="24"/>
          <w:szCs w:val="24"/>
        </w:rPr>
      </w:pPr>
      <w:r w:rsidRPr="00606965">
        <w:rPr>
          <w:rStyle w:val="FontStyle11"/>
          <w:sz w:val="24"/>
          <w:szCs w:val="24"/>
        </w:rPr>
        <w:t>ПОСТАНОВЛЯЕТ:</w:t>
      </w:r>
    </w:p>
    <w:p w:rsidR="000F00B3" w:rsidRPr="00606965" w:rsidRDefault="000F00B3" w:rsidP="000F00B3">
      <w:pPr>
        <w:pStyle w:val="Style6"/>
        <w:widowControl/>
        <w:spacing w:before="77" w:line="240" w:lineRule="auto"/>
        <w:ind w:firstLine="567"/>
        <w:contextualSpacing/>
      </w:pPr>
    </w:p>
    <w:p w:rsidR="000F00B3" w:rsidRPr="00606965" w:rsidRDefault="000F00B3" w:rsidP="000F00B3">
      <w:pPr>
        <w:numPr>
          <w:ilvl w:val="0"/>
          <w:numId w:val="5"/>
        </w:numPr>
        <w:autoSpaceDE w:val="0"/>
        <w:autoSpaceDN w:val="0"/>
        <w:adjustRightInd w:val="0"/>
        <w:ind w:left="0" w:firstLine="709"/>
        <w:jc w:val="both"/>
      </w:pPr>
      <w:r w:rsidRPr="00606965">
        <w:t>Утвердить прилагаемые:</w:t>
      </w:r>
    </w:p>
    <w:p w:rsidR="000F00B3" w:rsidRPr="00606965" w:rsidRDefault="000F00B3" w:rsidP="000F00B3">
      <w:pPr>
        <w:numPr>
          <w:ilvl w:val="1"/>
          <w:numId w:val="5"/>
        </w:numPr>
        <w:autoSpaceDE w:val="0"/>
        <w:autoSpaceDN w:val="0"/>
        <w:adjustRightInd w:val="0"/>
        <w:ind w:left="0" w:firstLine="709"/>
        <w:jc w:val="both"/>
      </w:pPr>
      <w:r w:rsidRPr="00606965">
        <w:t xml:space="preserve">Порядок формирования, ведения, ежегодного дополнения и опубликования Перечня муниципального имущества </w:t>
      </w:r>
      <w:r w:rsidRPr="00606965">
        <w:rPr>
          <w:color w:val="000000"/>
        </w:rPr>
        <w:t xml:space="preserve"> Макаровского </w:t>
      </w:r>
      <w:r w:rsidRPr="00606965">
        <w:t>сельского поселения,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0F00B3" w:rsidRPr="00606965" w:rsidRDefault="000F00B3" w:rsidP="000F00B3">
      <w:pPr>
        <w:numPr>
          <w:ilvl w:val="1"/>
          <w:numId w:val="5"/>
        </w:numPr>
        <w:autoSpaceDE w:val="0"/>
        <w:autoSpaceDN w:val="0"/>
        <w:adjustRightInd w:val="0"/>
        <w:ind w:left="0" w:firstLine="709"/>
        <w:jc w:val="both"/>
      </w:pPr>
      <w:r w:rsidRPr="00606965">
        <w:t>Форму Перечня (приложение № 2).</w:t>
      </w:r>
    </w:p>
    <w:p w:rsidR="000F00B3" w:rsidRPr="00606965" w:rsidRDefault="000F00B3" w:rsidP="000F00B3">
      <w:pPr>
        <w:autoSpaceDE w:val="0"/>
        <w:autoSpaceDN w:val="0"/>
        <w:adjustRightInd w:val="0"/>
        <w:ind w:firstLine="709"/>
        <w:jc w:val="both"/>
      </w:pPr>
      <w:r w:rsidRPr="00606965">
        <w:t>1.3. 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06965">
        <w:rPr>
          <w:color w:val="000000"/>
        </w:rPr>
        <w:t xml:space="preserve"> (приложение № 3).</w:t>
      </w:r>
    </w:p>
    <w:p w:rsidR="000F00B3" w:rsidRPr="00606965" w:rsidRDefault="000F00B3" w:rsidP="000F00B3">
      <w:pPr>
        <w:numPr>
          <w:ilvl w:val="0"/>
          <w:numId w:val="5"/>
        </w:numPr>
        <w:autoSpaceDE w:val="0"/>
        <w:autoSpaceDN w:val="0"/>
        <w:adjustRightInd w:val="0"/>
        <w:ind w:left="0" w:firstLine="709"/>
        <w:jc w:val="both"/>
      </w:pPr>
      <w:r w:rsidRPr="00606965">
        <w:t xml:space="preserve">Определить администрацию </w:t>
      </w:r>
      <w:r w:rsidRPr="00606965">
        <w:rPr>
          <w:color w:val="000000"/>
        </w:rPr>
        <w:t xml:space="preserve"> Макаровского </w:t>
      </w:r>
      <w:r w:rsidRPr="00606965">
        <w:t xml:space="preserve">сельского поселения уполномоченным органом исполнительной власти </w:t>
      </w:r>
      <w:r w:rsidRPr="00606965">
        <w:rPr>
          <w:color w:val="000000"/>
        </w:rPr>
        <w:t xml:space="preserve"> Макаровского </w:t>
      </w:r>
      <w:r w:rsidRPr="00606965">
        <w:t xml:space="preserve">сельского поселения </w:t>
      </w:r>
      <w:proofErr w:type="gramStart"/>
      <w:r w:rsidRPr="00606965">
        <w:t>по</w:t>
      </w:r>
      <w:proofErr w:type="gramEnd"/>
      <w:r w:rsidRPr="00606965">
        <w:t>:</w:t>
      </w:r>
    </w:p>
    <w:p w:rsidR="000F00B3" w:rsidRPr="00606965" w:rsidRDefault="000F00B3" w:rsidP="000F00B3">
      <w:pPr>
        <w:numPr>
          <w:ilvl w:val="1"/>
          <w:numId w:val="5"/>
        </w:numPr>
        <w:autoSpaceDE w:val="0"/>
        <w:autoSpaceDN w:val="0"/>
        <w:adjustRightInd w:val="0"/>
        <w:ind w:left="0" w:firstLine="709"/>
        <w:jc w:val="both"/>
      </w:pPr>
      <w:r w:rsidRPr="00606965">
        <w:t>Формированию, ведению, ежегодному дополнению, а также опубликованию Перечня.</w:t>
      </w:r>
    </w:p>
    <w:p w:rsidR="000F00B3" w:rsidRPr="00606965" w:rsidRDefault="000F00B3" w:rsidP="000F00B3">
      <w:pPr>
        <w:numPr>
          <w:ilvl w:val="1"/>
          <w:numId w:val="5"/>
        </w:numPr>
        <w:autoSpaceDE w:val="0"/>
        <w:autoSpaceDN w:val="0"/>
        <w:adjustRightInd w:val="0"/>
        <w:ind w:left="0" w:firstLine="709"/>
        <w:jc w:val="both"/>
      </w:pPr>
      <w:r w:rsidRPr="00606965">
        <w:t>Взаимодействию с акционерным обществом «Федеральная корпорация по развитию малого и среднего предпринимательства».</w:t>
      </w:r>
    </w:p>
    <w:p w:rsidR="000F00B3" w:rsidRPr="00606965" w:rsidRDefault="000F00B3" w:rsidP="000F00B3">
      <w:pPr>
        <w:numPr>
          <w:ilvl w:val="0"/>
          <w:numId w:val="5"/>
        </w:numPr>
        <w:autoSpaceDE w:val="0"/>
        <w:autoSpaceDN w:val="0"/>
        <w:adjustRightInd w:val="0"/>
        <w:ind w:left="0" w:firstLine="709"/>
        <w:jc w:val="both"/>
      </w:pPr>
      <w:r w:rsidRPr="00606965">
        <w:t>Настоящее решение вступает в силу со дня его официального опубликования.</w:t>
      </w:r>
    </w:p>
    <w:p w:rsidR="000F00B3" w:rsidRPr="00606965" w:rsidRDefault="000F00B3" w:rsidP="000F00B3">
      <w:pPr>
        <w:pStyle w:val="a3"/>
        <w:ind w:firstLine="708"/>
        <w:jc w:val="both"/>
      </w:pPr>
      <w:r>
        <w:rPr>
          <w:color w:val="000000"/>
        </w:rPr>
        <w:t>4</w:t>
      </w:r>
      <w:r w:rsidRPr="00606965">
        <w:rPr>
          <w:color w:val="000000"/>
        </w:rPr>
        <w:t xml:space="preserve">. </w:t>
      </w:r>
      <w:r w:rsidRPr="00606965">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29" w:history="1">
        <w:r w:rsidRPr="00606965">
          <w:rPr>
            <w:rStyle w:val="a7"/>
          </w:rPr>
          <w:t>http://kirenskrn.irkobl.ru</w:t>
        </w:r>
      </w:hyperlink>
      <w:r w:rsidRPr="00606965">
        <w:t>) в информационн</w:t>
      </w:r>
      <w:proofErr w:type="gramStart"/>
      <w:r w:rsidRPr="00606965">
        <w:t>о-</w:t>
      </w:r>
      <w:proofErr w:type="gramEnd"/>
      <w:r w:rsidRPr="00606965">
        <w:t xml:space="preserve"> телекоммуникационной сети «Интернет»</w:t>
      </w:r>
    </w:p>
    <w:p w:rsidR="000F00B3" w:rsidRPr="00606965" w:rsidRDefault="000F00B3" w:rsidP="000F00B3">
      <w:pPr>
        <w:pStyle w:val="a3"/>
        <w:ind w:firstLine="708"/>
        <w:jc w:val="both"/>
      </w:pPr>
      <w:r>
        <w:t>5</w:t>
      </w:r>
      <w:r w:rsidRPr="00606965">
        <w:t>. Контроль за исполнение настоящего постановления оставляю за собой.</w:t>
      </w:r>
    </w:p>
    <w:p w:rsidR="000F00B3" w:rsidRPr="00606965" w:rsidRDefault="000F00B3" w:rsidP="000F00B3">
      <w:pPr>
        <w:pStyle w:val="a3"/>
        <w:jc w:val="both"/>
      </w:pPr>
    </w:p>
    <w:p w:rsidR="000F00B3" w:rsidRPr="00606965" w:rsidRDefault="000F00B3" w:rsidP="000F00B3">
      <w:pPr>
        <w:pStyle w:val="a3"/>
        <w:jc w:val="both"/>
      </w:pPr>
    </w:p>
    <w:p w:rsidR="000F00B3" w:rsidRPr="00606965" w:rsidRDefault="000F00B3" w:rsidP="000F00B3">
      <w:pPr>
        <w:pStyle w:val="a3"/>
        <w:jc w:val="both"/>
        <w:rPr>
          <w:bCs/>
        </w:rPr>
      </w:pPr>
      <w:r w:rsidRPr="00606965">
        <w:t xml:space="preserve">Глава Макаровского </w:t>
      </w:r>
    </w:p>
    <w:p w:rsidR="000F00B3" w:rsidRPr="00606965" w:rsidRDefault="000F00B3" w:rsidP="000F00B3">
      <w:pPr>
        <w:pStyle w:val="a3"/>
        <w:jc w:val="both"/>
      </w:pPr>
      <w:r w:rsidRPr="00606965">
        <w:t>муниципального образования                                                                     О.В.Ярыгина</w:t>
      </w:r>
    </w:p>
    <w:p w:rsidR="000F00B3" w:rsidRDefault="000F00B3" w:rsidP="000F00B3">
      <w:pPr>
        <w:pStyle w:val="a3"/>
        <w:jc w:val="both"/>
      </w:pPr>
    </w:p>
    <w:p w:rsidR="000F00B3" w:rsidRPr="00606965" w:rsidRDefault="000F00B3" w:rsidP="000F00B3">
      <w:pPr>
        <w:pStyle w:val="a3"/>
        <w:jc w:val="right"/>
      </w:pPr>
      <w:r w:rsidRPr="00606965">
        <w:t>Приложение №1</w:t>
      </w:r>
    </w:p>
    <w:p w:rsidR="000F00B3" w:rsidRPr="00606965" w:rsidRDefault="000F00B3" w:rsidP="000F00B3">
      <w:pPr>
        <w:pStyle w:val="a3"/>
        <w:jc w:val="right"/>
      </w:pPr>
      <w:r w:rsidRPr="00606965">
        <w:t>к постановлению № 26 от 22.05.2019г.</w:t>
      </w:r>
    </w:p>
    <w:p w:rsidR="000F00B3" w:rsidRPr="00606965" w:rsidRDefault="000F00B3" w:rsidP="000F00B3">
      <w:pPr>
        <w:pStyle w:val="a3"/>
        <w:jc w:val="right"/>
      </w:pPr>
      <w:r w:rsidRPr="00606965">
        <w:t>администрации Макаровского МО</w:t>
      </w:r>
    </w:p>
    <w:p w:rsidR="000F00B3" w:rsidRPr="00606965" w:rsidRDefault="000F00B3" w:rsidP="000F00B3">
      <w:pPr>
        <w:ind w:left="540"/>
        <w:jc w:val="both"/>
        <w:rPr>
          <w:rFonts w:eastAsiaTheme="minorHAnsi"/>
          <w:b/>
          <w:bCs/>
          <w:color w:val="000000"/>
          <w:lang w:eastAsia="en-US"/>
        </w:rPr>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center"/>
        <w:rPr>
          <w:b/>
        </w:rPr>
      </w:pPr>
      <w:bookmarkStart w:id="8" w:name="Par40"/>
      <w:bookmarkEnd w:id="8"/>
      <w:r w:rsidRPr="00606965">
        <w:rPr>
          <w:b/>
        </w:rPr>
        <w:t>Порядок формирования, ведения, ежегодного дополнения и опубликования Перечня муниципального имущества Макаровского сельского поселения,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00B3" w:rsidRPr="00606965" w:rsidRDefault="000F00B3" w:rsidP="000F00B3">
      <w:pPr>
        <w:autoSpaceDE w:val="0"/>
        <w:autoSpaceDN w:val="0"/>
        <w:adjustRightInd w:val="0"/>
        <w:jc w:val="both"/>
        <w:outlineLvl w:val="1"/>
      </w:pPr>
    </w:p>
    <w:p w:rsidR="000F00B3" w:rsidRPr="00606965" w:rsidRDefault="000F00B3" w:rsidP="000F00B3">
      <w:pPr>
        <w:autoSpaceDE w:val="0"/>
        <w:autoSpaceDN w:val="0"/>
        <w:adjustRightInd w:val="0"/>
        <w:jc w:val="both"/>
        <w:outlineLvl w:val="1"/>
        <w:rPr>
          <w:b/>
        </w:rPr>
      </w:pPr>
      <w:r w:rsidRPr="00606965">
        <w:rPr>
          <w:b/>
        </w:rPr>
        <w:t>1. Общие положения</w:t>
      </w:r>
    </w:p>
    <w:p w:rsidR="000F00B3" w:rsidRPr="00606965" w:rsidRDefault="000F00B3" w:rsidP="000F00B3">
      <w:pPr>
        <w:autoSpaceDE w:val="0"/>
        <w:autoSpaceDN w:val="0"/>
        <w:adjustRightInd w:val="0"/>
        <w:ind w:firstLine="540"/>
        <w:jc w:val="both"/>
      </w:pPr>
      <w:r w:rsidRPr="00606965">
        <w:t xml:space="preserve">Настоящий Порядок определяет правила формирования, ведения, ежегодного дополнения и опубликования </w:t>
      </w:r>
      <w:hyperlink w:anchor="Par174" w:history="1">
        <w:r w:rsidRPr="00606965">
          <w:t>перечня</w:t>
        </w:r>
      </w:hyperlink>
      <w:r w:rsidRPr="00606965">
        <w:t xml:space="preserve"> муниципального имущества Макаровского сельского поселения, предусмотренного частью 4 статьи 18 Федерального закона от 24.07.2007 № 209-ФЗ «</w:t>
      </w:r>
      <w:r w:rsidRPr="00606965">
        <w:rPr>
          <w:color w:val="000000"/>
        </w:rPr>
        <w:t xml:space="preserve">О развитии малого и среднего предпринимательства в Российской Федерации» (далее </w:t>
      </w:r>
      <w:proofErr w:type="gramStart"/>
      <w:r w:rsidRPr="00606965">
        <w:rPr>
          <w:color w:val="000000"/>
        </w:rPr>
        <w:t>-П</w:t>
      </w:r>
      <w:proofErr w:type="gramEnd"/>
      <w:r w:rsidRPr="00606965">
        <w:rPr>
          <w:color w:val="000000"/>
        </w:rPr>
        <w:t>еречень),</w:t>
      </w:r>
      <w:r w:rsidRPr="00606965">
        <w:t xml:space="preserve">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0F00B3" w:rsidRPr="00606965" w:rsidRDefault="000F00B3" w:rsidP="000F00B3">
      <w:pPr>
        <w:autoSpaceDE w:val="0"/>
        <w:autoSpaceDN w:val="0"/>
        <w:adjustRightInd w:val="0"/>
        <w:jc w:val="both"/>
        <w:outlineLvl w:val="1"/>
      </w:pPr>
    </w:p>
    <w:p w:rsidR="000F00B3" w:rsidRPr="00606965" w:rsidRDefault="000F00B3" w:rsidP="000F00B3">
      <w:pPr>
        <w:autoSpaceDE w:val="0"/>
        <w:autoSpaceDN w:val="0"/>
        <w:adjustRightInd w:val="0"/>
        <w:jc w:val="both"/>
        <w:outlineLvl w:val="1"/>
        <w:rPr>
          <w:b/>
        </w:rPr>
      </w:pPr>
      <w:r w:rsidRPr="00606965">
        <w:rPr>
          <w:b/>
        </w:rPr>
        <w:t xml:space="preserve">2. Цели создания и основные принципы формирования, </w:t>
      </w:r>
    </w:p>
    <w:p w:rsidR="000F00B3" w:rsidRPr="00606965" w:rsidRDefault="000F00B3" w:rsidP="000F00B3">
      <w:pPr>
        <w:autoSpaceDE w:val="0"/>
        <w:autoSpaceDN w:val="0"/>
        <w:adjustRightInd w:val="0"/>
        <w:jc w:val="both"/>
        <w:outlineLvl w:val="1"/>
        <w:rPr>
          <w:b/>
        </w:rPr>
      </w:pPr>
      <w:r w:rsidRPr="00606965">
        <w:rPr>
          <w:b/>
        </w:rPr>
        <w:t>ведения, ежегодного дополнения и опубликования Перечня</w:t>
      </w:r>
    </w:p>
    <w:p w:rsidR="000F00B3" w:rsidRPr="00606965" w:rsidRDefault="000F00B3" w:rsidP="000F00B3">
      <w:pPr>
        <w:autoSpaceDE w:val="0"/>
        <w:autoSpaceDN w:val="0"/>
        <w:adjustRightInd w:val="0"/>
        <w:jc w:val="both"/>
        <w:outlineLvl w:val="1"/>
        <w:rPr>
          <w:b/>
        </w:rPr>
      </w:pPr>
    </w:p>
    <w:p w:rsidR="000F00B3" w:rsidRPr="00606965" w:rsidRDefault="000F00B3" w:rsidP="000F00B3">
      <w:pPr>
        <w:autoSpaceDE w:val="0"/>
        <w:autoSpaceDN w:val="0"/>
        <w:adjustRightInd w:val="0"/>
        <w:ind w:firstLine="540"/>
        <w:jc w:val="both"/>
        <w:rPr>
          <w:color w:val="000000"/>
        </w:rPr>
      </w:pPr>
      <w:r w:rsidRPr="00606965">
        <w:t xml:space="preserve">2.1. </w:t>
      </w:r>
      <w:proofErr w:type="gramStart"/>
      <w:r w:rsidRPr="00606965">
        <w:t>Перечень представляет собой реестр объектов муниципального имущества Макаровского сельского поселения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24.07.2007г. №209-ФЗ «</w:t>
      </w:r>
      <w:r w:rsidRPr="00606965">
        <w:rPr>
          <w:color w:val="000000"/>
        </w:rPr>
        <w:t>О развитии малого и среднего предпринимательства в Российской Федерации», которые могут быть предоставлены</w:t>
      </w:r>
      <w:proofErr w:type="gramEnd"/>
      <w:r w:rsidRPr="00606965">
        <w:rPr>
          <w:color w:val="000000"/>
        </w:rPr>
        <w:t xml:space="preserve"> </w:t>
      </w:r>
      <w:proofErr w:type="gramStart"/>
      <w:r w:rsidRPr="00606965">
        <w:rPr>
          <w:color w:val="000000"/>
        </w:rPr>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в соответствии с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606965">
        <w:rPr>
          <w:color w:val="000000"/>
        </w:rPr>
        <w:t xml:space="preserve">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0F00B3" w:rsidRPr="00606965" w:rsidRDefault="000F00B3" w:rsidP="000F00B3">
      <w:pPr>
        <w:autoSpaceDE w:val="0"/>
        <w:autoSpaceDN w:val="0"/>
        <w:adjustRightInd w:val="0"/>
        <w:ind w:firstLine="540"/>
        <w:jc w:val="both"/>
        <w:rPr>
          <w:color w:val="000000"/>
        </w:rPr>
      </w:pPr>
      <w:r w:rsidRPr="00606965">
        <w:rPr>
          <w:color w:val="000000"/>
        </w:rPr>
        <w:t>2.2 Формирование Перечня осуществляется в целях:</w:t>
      </w:r>
    </w:p>
    <w:p w:rsidR="000F00B3" w:rsidRPr="00606965" w:rsidRDefault="000F00B3" w:rsidP="000F00B3">
      <w:pPr>
        <w:autoSpaceDE w:val="0"/>
        <w:autoSpaceDN w:val="0"/>
        <w:adjustRightInd w:val="0"/>
        <w:ind w:firstLine="540"/>
        <w:jc w:val="both"/>
        <w:rPr>
          <w:color w:val="000000"/>
        </w:rPr>
      </w:pPr>
      <w:r w:rsidRPr="00606965">
        <w:rPr>
          <w:color w:val="000000"/>
        </w:rPr>
        <w:t xml:space="preserve">2.2.1. Предоставление имущества, принадлежащего на праве собственности </w:t>
      </w:r>
      <w:r w:rsidRPr="00606965">
        <w:t xml:space="preserve">Макаровскому </w:t>
      </w:r>
      <w:r w:rsidRPr="00606965">
        <w:rPr>
          <w:color w:val="000000"/>
        </w:rPr>
        <w:t>сельскому поселению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0F00B3" w:rsidRPr="00606965" w:rsidRDefault="000F00B3" w:rsidP="000F00B3">
      <w:pPr>
        <w:autoSpaceDE w:val="0"/>
        <w:autoSpaceDN w:val="0"/>
        <w:adjustRightInd w:val="0"/>
        <w:ind w:firstLine="540"/>
        <w:jc w:val="both"/>
        <w:rPr>
          <w:color w:val="000000"/>
        </w:rPr>
      </w:pPr>
      <w:r w:rsidRPr="00606965">
        <w:rPr>
          <w:color w:val="000000"/>
        </w:rPr>
        <w:t xml:space="preserve">2.2.2. </w:t>
      </w:r>
      <w:proofErr w:type="gramStart"/>
      <w:r w:rsidRPr="00606965">
        <w:rPr>
          <w:color w:val="000000"/>
        </w:rPr>
        <w:t xml:space="preserve">Расширения доступности субъектам малого и среднего предпринимательства к информации об имуществе, принадлежащем на праве собственности </w:t>
      </w:r>
      <w:r w:rsidRPr="00606965">
        <w:t xml:space="preserve">Макаровского </w:t>
      </w:r>
      <w:r w:rsidRPr="00606965">
        <w:rPr>
          <w:color w:val="000000"/>
        </w:rPr>
        <w:t xml:space="preserve">сельскому поселению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 </w:t>
      </w:r>
      <w:proofErr w:type="gramEnd"/>
    </w:p>
    <w:p w:rsidR="000F00B3" w:rsidRPr="00606965" w:rsidRDefault="000F00B3" w:rsidP="000F00B3">
      <w:pPr>
        <w:autoSpaceDE w:val="0"/>
        <w:autoSpaceDN w:val="0"/>
        <w:adjustRightInd w:val="0"/>
        <w:ind w:firstLine="540"/>
        <w:jc w:val="both"/>
        <w:rPr>
          <w:color w:val="000000"/>
        </w:rPr>
      </w:pPr>
      <w:r w:rsidRPr="00606965">
        <w:rPr>
          <w:color w:val="000000"/>
        </w:rPr>
        <w:t xml:space="preserve">2.2.3. Реализации полномочий органов местного самоуправления </w:t>
      </w:r>
      <w:r w:rsidRPr="00606965">
        <w:t>Макаровского</w:t>
      </w:r>
      <w:r w:rsidRPr="00606965">
        <w:rPr>
          <w:color w:val="000000"/>
        </w:rPr>
        <w:t xml:space="preserve"> 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0F00B3" w:rsidRPr="00606965" w:rsidRDefault="000F00B3" w:rsidP="000F00B3">
      <w:pPr>
        <w:autoSpaceDE w:val="0"/>
        <w:autoSpaceDN w:val="0"/>
        <w:adjustRightInd w:val="0"/>
        <w:ind w:firstLine="540"/>
        <w:jc w:val="both"/>
        <w:rPr>
          <w:color w:val="000000"/>
        </w:rPr>
      </w:pPr>
      <w:r w:rsidRPr="00606965">
        <w:rPr>
          <w:color w:val="000000"/>
        </w:rPr>
        <w:lastRenderedPageBreak/>
        <w:t>2.2.4. Повышения эффективности управления муниципальным имуществом, находящимся в собственности</w:t>
      </w:r>
      <w:r w:rsidRPr="00606965">
        <w:t xml:space="preserve"> Макаровского</w:t>
      </w:r>
      <w:r w:rsidRPr="00606965">
        <w:rPr>
          <w:color w:val="000000"/>
        </w:rPr>
        <w:t xml:space="preserve">  сельского поселения.</w:t>
      </w:r>
    </w:p>
    <w:p w:rsidR="000F00B3" w:rsidRPr="00606965" w:rsidRDefault="000F00B3" w:rsidP="000F00B3">
      <w:pPr>
        <w:autoSpaceDE w:val="0"/>
        <w:autoSpaceDN w:val="0"/>
        <w:adjustRightInd w:val="0"/>
        <w:ind w:firstLine="540"/>
        <w:jc w:val="both"/>
        <w:rPr>
          <w:color w:val="000000"/>
        </w:rPr>
      </w:pPr>
      <w:r w:rsidRPr="00606965">
        <w:rPr>
          <w:color w:val="000000"/>
        </w:rPr>
        <w:t>2.3. Формирование и ведение Перечня основывается на следующих основным принципах:</w:t>
      </w:r>
    </w:p>
    <w:p w:rsidR="000F00B3" w:rsidRPr="00606965" w:rsidRDefault="000F00B3" w:rsidP="000F00B3">
      <w:pPr>
        <w:autoSpaceDE w:val="0"/>
        <w:autoSpaceDN w:val="0"/>
        <w:adjustRightInd w:val="0"/>
        <w:ind w:firstLine="540"/>
        <w:jc w:val="both"/>
        <w:rPr>
          <w:color w:val="000000"/>
        </w:rPr>
      </w:pPr>
      <w:r w:rsidRPr="00606965">
        <w:rPr>
          <w:color w:val="000000"/>
        </w:rPr>
        <w:t>2.3.1. Достоверность данных об имуществе, включаемом в Перечень, и поддержание актуальности информации об имуществе, включенном в Перечень.</w:t>
      </w:r>
    </w:p>
    <w:p w:rsidR="000F00B3" w:rsidRPr="00606965" w:rsidRDefault="000F00B3" w:rsidP="000F00B3">
      <w:pPr>
        <w:autoSpaceDE w:val="0"/>
        <w:autoSpaceDN w:val="0"/>
        <w:adjustRightInd w:val="0"/>
        <w:ind w:firstLine="540"/>
        <w:jc w:val="both"/>
        <w:rPr>
          <w:color w:val="000000"/>
        </w:rPr>
      </w:pPr>
      <w:r w:rsidRPr="00606965">
        <w:rPr>
          <w:color w:val="000000"/>
        </w:rPr>
        <w:t>2.3.2. Открытость и доступность сведений об имуществе в Перечне.</w:t>
      </w:r>
    </w:p>
    <w:p w:rsidR="000F00B3" w:rsidRPr="00606965" w:rsidRDefault="000F00B3" w:rsidP="000F00B3">
      <w:pPr>
        <w:autoSpaceDE w:val="0"/>
        <w:autoSpaceDN w:val="0"/>
        <w:adjustRightInd w:val="0"/>
        <w:ind w:firstLine="540"/>
        <w:jc w:val="both"/>
        <w:rPr>
          <w:color w:val="000000"/>
        </w:rPr>
      </w:pPr>
      <w:r w:rsidRPr="00606965">
        <w:rPr>
          <w:color w:val="000000"/>
        </w:rPr>
        <w:t>2.3.3. Ежегодная актуализация Перечня (до 1 апреля текущего года),.</w:t>
      </w:r>
    </w:p>
    <w:p w:rsidR="000F00B3" w:rsidRPr="00606965" w:rsidRDefault="000F00B3" w:rsidP="000F00B3">
      <w:pPr>
        <w:autoSpaceDE w:val="0"/>
        <w:autoSpaceDN w:val="0"/>
        <w:adjustRightInd w:val="0"/>
        <w:ind w:firstLine="540"/>
        <w:jc w:val="both"/>
        <w:rPr>
          <w:color w:val="000000"/>
        </w:rPr>
      </w:pPr>
      <w:r w:rsidRPr="00606965">
        <w:rPr>
          <w:color w:val="000000"/>
        </w:rPr>
        <w:t>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0F00B3" w:rsidRPr="00606965" w:rsidRDefault="000F00B3" w:rsidP="000F00B3">
      <w:pPr>
        <w:autoSpaceDE w:val="0"/>
        <w:autoSpaceDN w:val="0"/>
        <w:adjustRightInd w:val="0"/>
        <w:ind w:firstLine="540"/>
        <w:jc w:val="both"/>
        <w:rPr>
          <w:color w:val="000000"/>
        </w:rPr>
      </w:pPr>
      <w:r w:rsidRPr="00606965">
        <w:rPr>
          <w:color w:val="000000"/>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0F00B3" w:rsidRPr="00606965" w:rsidRDefault="000F00B3" w:rsidP="000F00B3">
      <w:pPr>
        <w:autoSpaceDE w:val="0"/>
        <w:autoSpaceDN w:val="0"/>
        <w:adjustRightInd w:val="0"/>
        <w:ind w:firstLine="540"/>
        <w:jc w:val="both"/>
        <w:rPr>
          <w:color w:val="000000"/>
        </w:rPr>
      </w:pPr>
      <w:proofErr w:type="gramStart"/>
      <w:r w:rsidRPr="00606965">
        <w:rPr>
          <w:color w:val="000000"/>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22.07.2008г.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w:t>
      </w:r>
      <w:proofErr w:type="gramEnd"/>
      <w:r w:rsidRPr="00606965">
        <w:rPr>
          <w:color w:val="000000"/>
        </w:rPr>
        <w:t xml:space="preserve"> </w:t>
      </w:r>
      <w:proofErr w:type="gramStart"/>
      <w:r w:rsidRPr="00606965">
        <w:rPr>
          <w:color w:val="000000"/>
        </w:rPr>
        <w:t>подпунктах</w:t>
      </w:r>
      <w:proofErr w:type="gramEnd"/>
      <w:r w:rsidRPr="00606965">
        <w:rPr>
          <w:color w:val="000000"/>
        </w:rPr>
        <w:t xml:space="preserve"> 6,8, и 9 пункта 2 статьи 39</w:t>
      </w:r>
      <w:r w:rsidRPr="00606965">
        <w:rPr>
          <w:color w:val="000000"/>
          <w:vertAlign w:val="superscript"/>
        </w:rPr>
        <w:t xml:space="preserve">3 </w:t>
      </w:r>
      <w:r w:rsidRPr="00606965">
        <w:rPr>
          <w:color w:val="000000"/>
        </w:rPr>
        <w:t xml:space="preserve">Земельного кодекса Российской Федерации. </w:t>
      </w:r>
      <w:proofErr w:type="gramStart"/>
      <w:r w:rsidRPr="00606965">
        <w:rPr>
          <w:color w:val="000000"/>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606965">
        <w:rPr>
          <w:color w:val="000000"/>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sidRPr="00606965">
        <w:rPr>
          <w:color w:val="000000"/>
          <w:vertAlign w:val="superscript"/>
        </w:rPr>
        <w:t xml:space="preserve">1 </w:t>
      </w:r>
      <w:r w:rsidRPr="00606965">
        <w:rPr>
          <w:color w:val="000000"/>
        </w:rPr>
        <w:t>Федерального закона от 26.07.2006г. №135-ФЗ «О защите конкуренции».</w:t>
      </w:r>
    </w:p>
    <w:p w:rsidR="000F00B3" w:rsidRPr="00606965" w:rsidRDefault="000F00B3" w:rsidP="000F00B3">
      <w:pPr>
        <w:autoSpaceDE w:val="0"/>
        <w:autoSpaceDN w:val="0"/>
        <w:adjustRightInd w:val="0"/>
        <w:ind w:firstLine="540"/>
        <w:jc w:val="both"/>
        <w:rPr>
          <w:color w:val="000000"/>
        </w:rPr>
      </w:pPr>
    </w:p>
    <w:p w:rsidR="000F00B3" w:rsidRPr="00606965" w:rsidRDefault="000F00B3" w:rsidP="000F00B3">
      <w:pPr>
        <w:autoSpaceDE w:val="0"/>
        <w:autoSpaceDN w:val="0"/>
        <w:adjustRightInd w:val="0"/>
        <w:ind w:firstLine="540"/>
        <w:jc w:val="both"/>
        <w:rPr>
          <w:b/>
          <w:color w:val="000000"/>
        </w:rPr>
      </w:pPr>
      <w:r w:rsidRPr="00606965">
        <w:rPr>
          <w:b/>
          <w:color w:val="000000"/>
        </w:rPr>
        <w:t>3. Формирование, ведение и ежегодное дополнение Перечня</w:t>
      </w:r>
    </w:p>
    <w:p w:rsidR="000F00B3" w:rsidRPr="00606965" w:rsidRDefault="000F00B3" w:rsidP="000F00B3">
      <w:pPr>
        <w:autoSpaceDE w:val="0"/>
        <w:autoSpaceDN w:val="0"/>
        <w:adjustRightInd w:val="0"/>
        <w:ind w:firstLine="540"/>
        <w:jc w:val="both"/>
        <w:rPr>
          <w:color w:val="000000"/>
        </w:rPr>
      </w:pPr>
      <w:r w:rsidRPr="00606965">
        <w:rPr>
          <w:color w:val="000000"/>
        </w:rPr>
        <w:t xml:space="preserve">3.1. Перечень, изменения и ежегодное дополнение в него утверждаются постановлением главы администрации </w:t>
      </w:r>
      <w:r w:rsidRPr="00606965">
        <w:t>Макаровского</w:t>
      </w:r>
      <w:r w:rsidRPr="00606965">
        <w:rPr>
          <w:color w:val="000000"/>
        </w:rPr>
        <w:t xml:space="preserve"> сельского поселения. </w:t>
      </w:r>
    </w:p>
    <w:p w:rsidR="000F00B3" w:rsidRPr="00606965" w:rsidRDefault="000F00B3" w:rsidP="000F00B3">
      <w:pPr>
        <w:autoSpaceDE w:val="0"/>
        <w:autoSpaceDN w:val="0"/>
        <w:adjustRightInd w:val="0"/>
        <w:ind w:firstLine="540"/>
        <w:jc w:val="both"/>
        <w:rPr>
          <w:color w:val="000000"/>
        </w:rPr>
      </w:pPr>
      <w:r w:rsidRPr="00606965">
        <w:rPr>
          <w:color w:val="000000"/>
        </w:rPr>
        <w:t>3.2. Перечень формируется в виде информационной базы данных, содержащей объекты учета.</w:t>
      </w:r>
    </w:p>
    <w:p w:rsidR="000F00B3" w:rsidRPr="00606965" w:rsidRDefault="000F00B3" w:rsidP="000F00B3">
      <w:pPr>
        <w:autoSpaceDE w:val="0"/>
        <w:autoSpaceDN w:val="0"/>
        <w:adjustRightInd w:val="0"/>
        <w:ind w:firstLine="540"/>
        <w:jc w:val="both"/>
        <w:rPr>
          <w:color w:val="000000"/>
        </w:rPr>
      </w:pPr>
      <w:r w:rsidRPr="00606965">
        <w:rPr>
          <w:color w:val="000000"/>
        </w:rPr>
        <w:t xml:space="preserve">3.3. Ведение Перечня осуществляется администрацией </w:t>
      </w:r>
      <w:r w:rsidRPr="00606965">
        <w:t>Макаровского</w:t>
      </w:r>
      <w:r w:rsidRPr="00606965">
        <w:rPr>
          <w:color w:val="000000"/>
        </w:rPr>
        <w:t xml:space="preserve"> сельского поселения в электронной форме.</w:t>
      </w:r>
    </w:p>
    <w:p w:rsidR="000F00B3" w:rsidRPr="00606965" w:rsidRDefault="000F00B3" w:rsidP="000F00B3">
      <w:pPr>
        <w:autoSpaceDE w:val="0"/>
        <w:autoSpaceDN w:val="0"/>
        <w:adjustRightInd w:val="0"/>
        <w:ind w:firstLine="540"/>
        <w:jc w:val="both"/>
        <w:rPr>
          <w:color w:val="000000"/>
        </w:rPr>
      </w:pPr>
      <w:r w:rsidRPr="00606965">
        <w:rPr>
          <w:color w:val="000000"/>
        </w:rPr>
        <w:t xml:space="preserve">3.4. </w:t>
      </w:r>
      <w:proofErr w:type="gramStart"/>
      <w:r w:rsidRPr="00606965">
        <w:rPr>
          <w:color w:val="000000"/>
        </w:rPr>
        <w:t xml:space="preserve">Сведения об утвержденном Перечне, а также об изменениях,  дополнениях, внесенных в Перечень, представляются администрацией </w:t>
      </w:r>
      <w:r w:rsidRPr="00606965">
        <w:t>Макаровского</w:t>
      </w:r>
      <w:r w:rsidRPr="00606965">
        <w:rPr>
          <w:color w:val="000000"/>
        </w:rPr>
        <w:t xml:space="preserve"> сельского поселения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0F00B3" w:rsidRPr="00606965" w:rsidRDefault="000F00B3" w:rsidP="000F00B3">
      <w:pPr>
        <w:autoSpaceDE w:val="0"/>
        <w:autoSpaceDN w:val="0"/>
        <w:adjustRightInd w:val="0"/>
        <w:ind w:firstLine="540"/>
        <w:jc w:val="both"/>
        <w:rPr>
          <w:color w:val="000000"/>
        </w:rPr>
      </w:pPr>
      <w:r w:rsidRPr="00606965">
        <w:rPr>
          <w:color w:val="000000"/>
        </w:rPr>
        <w:t>3.5. В Перечень вносятся сведения об имуществе, соответствующем следующим критериям:</w:t>
      </w:r>
    </w:p>
    <w:p w:rsidR="000F00B3" w:rsidRPr="00606965" w:rsidRDefault="000F00B3" w:rsidP="000F00B3">
      <w:pPr>
        <w:autoSpaceDE w:val="0"/>
        <w:autoSpaceDN w:val="0"/>
        <w:adjustRightInd w:val="0"/>
        <w:ind w:firstLine="540"/>
        <w:jc w:val="both"/>
        <w:rPr>
          <w:color w:val="000000"/>
        </w:rPr>
      </w:pPr>
      <w:r w:rsidRPr="00606965">
        <w:rPr>
          <w:color w:val="000000"/>
        </w:rPr>
        <w:t>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0F00B3" w:rsidRPr="00606965" w:rsidRDefault="000F00B3" w:rsidP="000F00B3">
      <w:pPr>
        <w:autoSpaceDE w:val="0"/>
        <w:autoSpaceDN w:val="0"/>
        <w:adjustRightInd w:val="0"/>
        <w:ind w:firstLine="540"/>
        <w:jc w:val="both"/>
        <w:rPr>
          <w:color w:val="000000"/>
        </w:rPr>
      </w:pPr>
      <w:r w:rsidRPr="00606965">
        <w:rPr>
          <w:color w:val="000000"/>
        </w:rPr>
        <w:lastRenderedPageBreak/>
        <w:t>3.5.2. Имущество не ограничено в обороте, за исключением случаев, установленных законом или иными нормативными правовыми актами.</w:t>
      </w:r>
    </w:p>
    <w:p w:rsidR="000F00B3" w:rsidRPr="00606965" w:rsidRDefault="000F00B3" w:rsidP="000F00B3">
      <w:pPr>
        <w:autoSpaceDE w:val="0"/>
        <w:autoSpaceDN w:val="0"/>
        <w:adjustRightInd w:val="0"/>
        <w:ind w:firstLine="540"/>
        <w:jc w:val="both"/>
        <w:rPr>
          <w:color w:val="000000"/>
        </w:rPr>
      </w:pPr>
      <w:r w:rsidRPr="00606965">
        <w:rPr>
          <w:color w:val="000000"/>
        </w:rPr>
        <w:t>3.5.3. Имущество не является объектом религиозного назначения.</w:t>
      </w:r>
    </w:p>
    <w:p w:rsidR="000F00B3" w:rsidRPr="00606965" w:rsidRDefault="000F00B3" w:rsidP="000F00B3">
      <w:pPr>
        <w:autoSpaceDE w:val="0"/>
        <w:autoSpaceDN w:val="0"/>
        <w:adjustRightInd w:val="0"/>
        <w:ind w:firstLine="540"/>
        <w:jc w:val="both"/>
        <w:rPr>
          <w:color w:val="000000"/>
        </w:rPr>
      </w:pPr>
      <w:r w:rsidRPr="00606965">
        <w:rPr>
          <w:color w:val="000000"/>
        </w:rPr>
        <w:t>3.5.4.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0F00B3" w:rsidRPr="00606965" w:rsidRDefault="000F00B3" w:rsidP="000F00B3">
      <w:pPr>
        <w:autoSpaceDE w:val="0"/>
        <w:autoSpaceDN w:val="0"/>
        <w:adjustRightInd w:val="0"/>
        <w:ind w:firstLine="540"/>
        <w:jc w:val="both"/>
        <w:rPr>
          <w:color w:val="000000"/>
        </w:rPr>
      </w:pPr>
      <w:r w:rsidRPr="00606965">
        <w:rPr>
          <w:color w:val="000000"/>
        </w:rPr>
        <w:t xml:space="preserve">3.5.5. В отношении имущества </w:t>
      </w:r>
      <w:r w:rsidRPr="00606965">
        <w:t>Макаровского</w:t>
      </w:r>
      <w:r w:rsidRPr="00606965">
        <w:rPr>
          <w:color w:val="000000"/>
        </w:rPr>
        <w:t xml:space="preserve"> сельского поселения не приняты решения о его отчуждении (продажи) в соответствии с порядком определенным Федеральным законом от 21.12.2001г. №178-ФЗ «О приватизации государственного и муниципального имущества» или предоставления иным лицам.</w:t>
      </w:r>
    </w:p>
    <w:p w:rsidR="000F00B3" w:rsidRPr="00606965" w:rsidRDefault="000F00B3" w:rsidP="000F00B3">
      <w:pPr>
        <w:autoSpaceDE w:val="0"/>
        <w:autoSpaceDN w:val="0"/>
        <w:adjustRightInd w:val="0"/>
        <w:ind w:firstLine="540"/>
        <w:jc w:val="both"/>
        <w:rPr>
          <w:color w:val="000000"/>
        </w:rPr>
      </w:pPr>
      <w:r w:rsidRPr="00606965">
        <w:rPr>
          <w:color w:val="000000"/>
        </w:rPr>
        <w:t>3.5.7. Имущество не признано аварийным и подлежащим сносу.</w:t>
      </w:r>
    </w:p>
    <w:p w:rsidR="000F00B3" w:rsidRPr="00606965" w:rsidRDefault="000F00B3" w:rsidP="000F00B3">
      <w:pPr>
        <w:autoSpaceDE w:val="0"/>
        <w:autoSpaceDN w:val="0"/>
        <w:adjustRightInd w:val="0"/>
        <w:ind w:firstLine="540"/>
        <w:jc w:val="both"/>
        <w:rPr>
          <w:color w:val="000000"/>
        </w:rPr>
      </w:pPr>
      <w:r w:rsidRPr="00606965">
        <w:rPr>
          <w:color w:val="000000"/>
        </w:rPr>
        <w:t>3.5.8. Имущество не относится к жилому фонду.</w:t>
      </w:r>
    </w:p>
    <w:p w:rsidR="000F00B3" w:rsidRPr="00606965" w:rsidRDefault="000F00B3" w:rsidP="000F00B3">
      <w:pPr>
        <w:autoSpaceDE w:val="0"/>
        <w:autoSpaceDN w:val="0"/>
        <w:adjustRightInd w:val="0"/>
        <w:ind w:firstLine="540"/>
        <w:jc w:val="both"/>
        <w:rPr>
          <w:color w:val="000000"/>
        </w:rPr>
      </w:pPr>
      <w:r w:rsidRPr="00606965">
        <w:rPr>
          <w:color w:val="000000"/>
        </w:rPr>
        <w:t>3.6. Виды имущества, включаемые в Перечень:</w:t>
      </w:r>
    </w:p>
    <w:p w:rsidR="000F00B3" w:rsidRPr="00606965" w:rsidRDefault="000F00B3" w:rsidP="000F00B3">
      <w:pPr>
        <w:autoSpaceDE w:val="0"/>
        <w:autoSpaceDN w:val="0"/>
        <w:adjustRightInd w:val="0"/>
        <w:ind w:firstLine="540"/>
        <w:jc w:val="both"/>
        <w:rPr>
          <w:color w:val="000000"/>
        </w:rPr>
      </w:pPr>
      <w:r w:rsidRPr="00606965">
        <w:rPr>
          <w:color w:val="000000"/>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0F00B3" w:rsidRPr="00606965" w:rsidRDefault="000F00B3" w:rsidP="000F00B3">
      <w:pPr>
        <w:autoSpaceDE w:val="0"/>
        <w:autoSpaceDN w:val="0"/>
        <w:adjustRightInd w:val="0"/>
        <w:ind w:firstLine="540"/>
        <w:jc w:val="both"/>
        <w:rPr>
          <w:color w:val="000000"/>
        </w:rPr>
      </w:pPr>
      <w:r w:rsidRPr="00606965">
        <w:rPr>
          <w:color w:val="000000"/>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0F00B3" w:rsidRPr="00606965" w:rsidRDefault="000F00B3" w:rsidP="000F00B3">
      <w:pPr>
        <w:autoSpaceDE w:val="0"/>
        <w:autoSpaceDN w:val="0"/>
        <w:adjustRightInd w:val="0"/>
        <w:ind w:firstLine="540"/>
        <w:jc w:val="both"/>
        <w:rPr>
          <w:color w:val="000000"/>
        </w:rPr>
      </w:pPr>
      <w:r w:rsidRPr="00606965">
        <w:rPr>
          <w:color w:val="000000"/>
        </w:rPr>
        <w:t>3.6.3. Объекты недвижимого имущества, планируемые к использованию под административные, торговые, офисные, производственные и иные цели.</w:t>
      </w:r>
    </w:p>
    <w:p w:rsidR="000F00B3" w:rsidRPr="00606965" w:rsidRDefault="000F00B3" w:rsidP="000F00B3">
      <w:pPr>
        <w:autoSpaceDE w:val="0"/>
        <w:autoSpaceDN w:val="0"/>
        <w:adjustRightInd w:val="0"/>
        <w:ind w:firstLine="540"/>
        <w:jc w:val="both"/>
        <w:rPr>
          <w:color w:val="000000"/>
        </w:rPr>
      </w:pPr>
      <w:r w:rsidRPr="00606965">
        <w:rPr>
          <w:color w:val="000000"/>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rsidR="000F00B3" w:rsidRPr="00606965" w:rsidRDefault="000F00B3" w:rsidP="000F00B3">
      <w:pPr>
        <w:autoSpaceDE w:val="0"/>
        <w:autoSpaceDN w:val="0"/>
        <w:adjustRightInd w:val="0"/>
        <w:ind w:firstLine="540"/>
        <w:jc w:val="both"/>
        <w:rPr>
          <w:color w:val="000000"/>
        </w:rPr>
      </w:pPr>
      <w:r w:rsidRPr="00606965">
        <w:rPr>
          <w:color w:val="000000"/>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0F00B3" w:rsidRPr="00606965" w:rsidRDefault="000F00B3" w:rsidP="000F00B3">
      <w:pPr>
        <w:autoSpaceDE w:val="0"/>
        <w:autoSpaceDN w:val="0"/>
        <w:adjustRightInd w:val="0"/>
        <w:ind w:firstLine="540"/>
        <w:jc w:val="both"/>
        <w:rPr>
          <w:color w:val="000000"/>
        </w:rPr>
      </w:pPr>
      <w:r w:rsidRPr="00606965">
        <w:rPr>
          <w:color w:val="000000"/>
        </w:rPr>
        <w:t>3.6.5.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w:t>
      </w:r>
      <w:proofErr w:type="gramStart"/>
      <w:r w:rsidRPr="00606965">
        <w:rPr>
          <w:color w:val="000000"/>
        </w:rPr>
        <w:t>е-</w:t>
      </w:r>
      <w:proofErr w:type="gramEnd"/>
      <w:r w:rsidRPr="00606965">
        <w:rPr>
          <w:color w:val="000000"/>
        </w:rPr>
        <w:t xml:space="preserve">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0F00B3" w:rsidRPr="00606965" w:rsidRDefault="000F00B3" w:rsidP="000F00B3">
      <w:pPr>
        <w:autoSpaceDE w:val="0"/>
        <w:autoSpaceDN w:val="0"/>
        <w:adjustRightInd w:val="0"/>
        <w:ind w:firstLine="540"/>
        <w:jc w:val="both"/>
        <w:rPr>
          <w:color w:val="000000"/>
        </w:rPr>
      </w:pPr>
      <w:r w:rsidRPr="00606965">
        <w:rPr>
          <w:color w:val="000000"/>
        </w:rPr>
        <w:t>3.6.6. Инвестиционные площадки.</w:t>
      </w:r>
    </w:p>
    <w:p w:rsidR="000F00B3" w:rsidRPr="00606965" w:rsidRDefault="000F00B3" w:rsidP="000F00B3">
      <w:pPr>
        <w:autoSpaceDE w:val="0"/>
        <w:autoSpaceDN w:val="0"/>
        <w:adjustRightInd w:val="0"/>
        <w:ind w:firstLine="540"/>
        <w:jc w:val="both"/>
        <w:rPr>
          <w:color w:val="000000"/>
        </w:rPr>
      </w:pPr>
      <w:r w:rsidRPr="00606965">
        <w:rPr>
          <w:color w:val="000000"/>
        </w:rPr>
        <w:t xml:space="preserve">3.7.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главы </w:t>
      </w:r>
      <w:r w:rsidRPr="00606965">
        <w:t>Макаровского</w:t>
      </w:r>
      <w:r w:rsidRPr="00606965">
        <w:rPr>
          <w:color w:val="000000"/>
        </w:rPr>
        <w:t xml:space="preserve"> сельского поселения на основе предложений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 </w:t>
      </w:r>
    </w:p>
    <w:p w:rsidR="000F00B3" w:rsidRPr="00606965" w:rsidRDefault="000F00B3" w:rsidP="000F00B3">
      <w:pPr>
        <w:autoSpaceDE w:val="0"/>
        <w:autoSpaceDN w:val="0"/>
        <w:adjustRightInd w:val="0"/>
        <w:ind w:firstLine="540"/>
        <w:jc w:val="both"/>
        <w:rPr>
          <w:color w:val="000000"/>
        </w:rPr>
      </w:pPr>
      <w:r w:rsidRPr="00606965">
        <w:rPr>
          <w:color w:val="000000"/>
        </w:rPr>
        <w:t>3.8. Рассмотрение администрацией предложений, 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администрация принимается одно из следующих решений:</w:t>
      </w:r>
    </w:p>
    <w:p w:rsidR="000F00B3" w:rsidRPr="00606965" w:rsidRDefault="000F00B3" w:rsidP="000F00B3">
      <w:pPr>
        <w:autoSpaceDE w:val="0"/>
        <w:autoSpaceDN w:val="0"/>
        <w:adjustRightInd w:val="0"/>
        <w:ind w:firstLine="540"/>
        <w:jc w:val="both"/>
        <w:rPr>
          <w:color w:val="000000"/>
        </w:rPr>
      </w:pPr>
      <w:r w:rsidRPr="00606965">
        <w:rPr>
          <w:color w:val="000000"/>
        </w:rPr>
        <w:t xml:space="preserve">3.8.1. О подготовке проекта нормативного правового акта  </w:t>
      </w:r>
      <w:r w:rsidRPr="00606965">
        <w:t xml:space="preserve">Макаровского </w:t>
      </w:r>
      <w:r w:rsidRPr="00606965">
        <w:rPr>
          <w:color w:val="000000"/>
        </w:rPr>
        <w:t>сельского поселения о включении сведений об имуществе, в отношении которого поступило предложение, в Перечень;</w:t>
      </w:r>
    </w:p>
    <w:p w:rsidR="000F00B3" w:rsidRPr="00606965" w:rsidRDefault="000F00B3" w:rsidP="000F00B3">
      <w:pPr>
        <w:autoSpaceDE w:val="0"/>
        <w:autoSpaceDN w:val="0"/>
        <w:adjustRightInd w:val="0"/>
        <w:ind w:firstLine="540"/>
        <w:jc w:val="both"/>
        <w:rPr>
          <w:color w:val="000000"/>
        </w:rPr>
      </w:pPr>
      <w:r w:rsidRPr="00606965">
        <w:rPr>
          <w:color w:val="000000"/>
        </w:rPr>
        <w:t xml:space="preserve">3.8.2. О подготовке проекта нормативного правового акта администрацией </w:t>
      </w:r>
      <w:r w:rsidRPr="00606965">
        <w:t>Макаровского</w:t>
      </w:r>
      <w:r w:rsidRPr="00606965">
        <w:rPr>
          <w:color w:val="000000"/>
        </w:rPr>
        <w:t xml:space="preserve"> сельского поселения об исключении сведений об имуществе, в отношении которого поступило предложение, из Перечня;</w:t>
      </w:r>
    </w:p>
    <w:p w:rsidR="000F00B3" w:rsidRPr="00606965" w:rsidRDefault="000F00B3" w:rsidP="000F00B3">
      <w:pPr>
        <w:autoSpaceDE w:val="0"/>
        <w:autoSpaceDN w:val="0"/>
        <w:adjustRightInd w:val="0"/>
        <w:ind w:firstLine="540"/>
        <w:jc w:val="both"/>
        <w:rPr>
          <w:color w:val="000000"/>
        </w:rPr>
      </w:pPr>
      <w:r w:rsidRPr="00606965">
        <w:rPr>
          <w:color w:val="000000"/>
        </w:rPr>
        <w:t>3.8.3. Об отказе в учете предложений.</w:t>
      </w:r>
    </w:p>
    <w:p w:rsidR="000F00B3" w:rsidRPr="00606965" w:rsidRDefault="000F00B3" w:rsidP="000F00B3">
      <w:pPr>
        <w:autoSpaceDE w:val="0"/>
        <w:autoSpaceDN w:val="0"/>
        <w:adjustRightInd w:val="0"/>
        <w:ind w:firstLine="540"/>
        <w:jc w:val="both"/>
        <w:rPr>
          <w:color w:val="000000"/>
        </w:rPr>
      </w:pPr>
      <w:r w:rsidRPr="00606965">
        <w:rPr>
          <w:color w:val="000000"/>
        </w:rPr>
        <w:lastRenderedPageBreak/>
        <w:t xml:space="preserve">3.9. Подготовка соответствующих нормативных правовых актов, перечисленных в подпунктах 3.8.1, 3.8.2 пункта 3.8 настоящего порядка, осуществляется администрацией </w:t>
      </w:r>
      <w:r w:rsidRPr="00606965">
        <w:t>Макаровского</w:t>
      </w:r>
      <w:r w:rsidRPr="00606965">
        <w:rPr>
          <w:color w:val="000000"/>
        </w:rPr>
        <w:t xml:space="preserve"> сельского поселения в течение 30 календарных дней со дня принятия администрацией </w:t>
      </w:r>
      <w:r w:rsidRPr="00606965">
        <w:t>Макаровского</w:t>
      </w:r>
      <w:r w:rsidRPr="00606965">
        <w:rPr>
          <w:color w:val="000000"/>
        </w:rPr>
        <w:t xml:space="preserve"> сельского поселения соответствующего решения.</w:t>
      </w:r>
    </w:p>
    <w:p w:rsidR="000F00B3" w:rsidRPr="00606965" w:rsidRDefault="000F00B3" w:rsidP="000F00B3">
      <w:pPr>
        <w:autoSpaceDE w:val="0"/>
        <w:autoSpaceDN w:val="0"/>
        <w:adjustRightInd w:val="0"/>
        <w:ind w:firstLine="540"/>
        <w:jc w:val="both"/>
        <w:rPr>
          <w:color w:val="000000"/>
        </w:rPr>
      </w:pPr>
      <w:r w:rsidRPr="00606965">
        <w:rPr>
          <w:color w:val="000000"/>
        </w:rPr>
        <w:t>3.10. Решение об отказе в учете предложения о включении имущества в Перечень принимается в следующих случаях:</w:t>
      </w:r>
    </w:p>
    <w:p w:rsidR="000F00B3" w:rsidRPr="00606965" w:rsidRDefault="000F00B3" w:rsidP="000F00B3">
      <w:pPr>
        <w:autoSpaceDE w:val="0"/>
        <w:autoSpaceDN w:val="0"/>
        <w:adjustRightInd w:val="0"/>
        <w:ind w:firstLine="540"/>
        <w:jc w:val="both"/>
        <w:rPr>
          <w:color w:val="000000"/>
        </w:rPr>
      </w:pPr>
      <w:r w:rsidRPr="00606965">
        <w:rPr>
          <w:color w:val="000000"/>
        </w:rPr>
        <w:t>3.10.1. Имущество не соответствует критериям, установленным пунктом 3.5 настоящего Порядка.</w:t>
      </w:r>
    </w:p>
    <w:p w:rsidR="000F00B3" w:rsidRPr="00606965" w:rsidRDefault="000F00B3" w:rsidP="000F00B3">
      <w:pPr>
        <w:autoSpaceDE w:val="0"/>
        <w:autoSpaceDN w:val="0"/>
        <w:adjustRightInd w:val="0"/>
        <w:ind w:firstLine="540"/>
        <w:jc w:val="both"/>
        <w:rPr>
          <w:color w:val="000000"/>
        </w:rPr>
      </w:pPr>
      <w:r w:rsidRPr="00606965">
        <w:rPr>
          <w:color w:val="000000"/>
        </w:rP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0F00B3" w:rsidRPr="00606965" w:rsidRDefault="000F00B3" w:rsidP="000F00B3">
      <w:pPr>
        <w:autoSpaceDE w:val="0"/>
        <w:autoSpaceDN w:val="0"/>
        <w:adjustRightInd w:val="0"/>
        <w:ind w:firstLine="540"/>
        <w:jc w:val="both"/>
        <w:rPr>
          <w:color w:val="000000"/>
        </w:rPr>
      </w:pPr>
      <w:r w:rsidRPr="00606965">
        <w:rPr>
          <w:color w:val="000000"/>
        </w:rPr>
        <w:t>3.10.3.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0F00B3" w:rsidRPr="00606965" w:rsidRDefault="000F00B3" w:rsidP="000F00B3">
      <w:pPr>
        <w:autoSpaceDE w:val="0"/>
        <w:autoSpaceDN w:val="0"/>
        <w:adjustRightInd w:val="0"/>
        <w:ind w:firstLine="540"/>
        <w:jc w:val="both"/>
        <w:rPr>
          <w:color w:val="000000"/>
        </w:rPr>
      </w:pPr>
      <w:r w:rsidRPr="00606965">
        <w:rPr>
          <w:color w:val="000000"/>
        </w:rPr>
        <w:t>3.11.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0F00B3" w:rsidRPr="00606965" w:rsidRDefault="000F00B3" w:rsidP="000F00B3">
      <w:pPr>
        <w:autoSpaceDE w:val="0"/>
        <w:autoSpaceDN w:val="0"/>
        <w:adjustRightInd w:val="0"/>
        <w:ind w:firstLine="540"/>
        <w:jc w:val="both"/>
        <w:rPr>
          <w:color w:val="000000"/>
        </w:rPr>
      </w:pPr>
      <w:r w:rsidRPr="00606965">
        <w:rPr>
          <w:color w:val="000000"/>
        </w:rPr>
        <w:t xml:space="preserve">3.12. Сведения о муниципальном имуществе </w:t>
      </w:r>
      <w:r w:rsidRPr="00606965">
        <w:t>Макаровского</w:t>
      </w:r>
      <w:r w:rsidRPr="00606965">
        <w:rPr>
          <w:color w:val="000000"/>
        </w:rPr>
        <w:t xml:space="preserve"> сельского поселения могут быть исключены из Перечня, если:</w:t>
      </w:r>
    </w:p>
    <w:p w:rsidR="000F00B3" w:rsidRPr="00606965" w:rsidRDefault="000F00B3" w:rsidP="000F00B3">
      <w:pPr>
        <w:autoSpaceDE w:val="0"/>
        <w:autoSpaceDN w:val="0"/>
        <w:adjustRightInd w:val="0"/>
        <w:ind w:firstLine="540"/>
        <w:jc w:val="both"/>
        <w:rPr>
          <w:color w:val="000000"/>
        </w:rPr>
      </w:pPr>
      <w:r w:rsidRPr="00606965">
        <w:rPr>
          <w:color w:val="000000"/>
        </w:rPr>
        <w:t xml:space="preserve">3.12.1. В течение 2 лет со дня включения сведений о муниципальном имуществе </w:t>
      </w:r>
      <w:proofErr w:type="spellStart"/>
      <w:r w:rsidRPr="00606965">
        <w:t>Перемиловского</w:t>
      </w:r>
      <w:proofErr w:type="spellEnd"/>
      <w:r w:rsidRPr="00606965">
        <w:rPr>
          <w:color w:val="000000"/>
        </w:rPr>
        <w:t xml:space="preserve"> сельского поселения в Перечень в отношении такого имущества от субъектов малого и среднего предпринимательства не поступило:</w:t>
      </w:r>
    </w:p>
    <w:p w:rsidR="000F00B3" w:rsidRPr="00606965" w:rsidRDefault="000F00B3" w:rsidP="000F00B3">
      <w:pPr>
        <w:autoSpaceDE w:val="0"/>
        <w:autoSpaceDN w:val="0"/>
        <w:adjustRightInd w:val="0"/>
        <w:ind w:firstLine="540"/>
        <w:jc w:val="both"/>
        <w:rPr>
          <w:color w:val="000000"/>
        </w:rPr>
      </w:pPr>
      <w:r w:rsidRPr="00606965">
        <w:rPr>
          <w:color w:val="000000"/>
        </w:rPr>
        <w:t>- ни одной заявки на участие в аукционе (конкурсе) на право заключения договора, предусматривающего переход во владения и (или) пользования;</w:t>
      </w:r>
    </w:p>
    <w:p w:rsidR="000F00B3" w:rsidRPr="00606965" w:rsidRDefault="000F00B3" w:rsidP="000F00B3">
      <w:pPr>
        <w:autoSpaceDE w:val="0"/>
        <w:autoSpaceDN w:val="0"/>
        <w:adjustRightInd w:val="0"/>
        <w:ind w:firstLine="540"/>
        <w:jc w:val="both"/>
        <w:rPr>
          <w:color w:val="000000"/>
        </w:rPr>
      </w:pPr>
      <w:r w:rsidRPr="00606965">
        <w:rPr>
          <w:color w:val="000000"/>
        </w:rPr>
        <w:t>-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0F00B3" w:rsidRPr="00606965" w:rsidRDefault="000F00B3" w:rsidP="000F00B3">
      <w:pPr>
        <w:autoSpaceDE w:val="0"/>
        <w:autoSpaceDN w:val="0"/>
        <w:adjustRightInd w:val="0"/>
        <w:ind w:firstLine="540"/>
        <w:jc w:val="both"/>
        <w:rPr>
          <w:color w:val="000000"/>
        </w:rPr>
      </w:pPr>
      <w:r w:rsidRPr="00606965">
        <w:rPr>
          <w:color w:val="000000"/>
        </w:rPr>
        <w:t>3.12.2.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0F00B3" w:rsidRPr="00606965" w:rsidRDefault="000F00B3" w:rsidP="000F00B3">
      <w:pPr>
        <w:autoSpaceDE w:val="0"/>
        <w:autoSpaceDN w:val="0"/>
        <w:adjustRightInd w:val="0"/>
        <w:ind w:firstLine="540"/>
        <w:jc w:val="both"/>
        <w:rPr>
          <w:color w:val="000000"/>
        </w:rPr>
      </w:pPr>
      <w:r w:rsidRPr="00606965">
        <w:rPr>
          <w:color w:val="000000"/>
        </w:rPr>
        <w:t>3.12.3. Отсутствует согласие со стороны субъекта малого и среднего предпринимательства, арендующего имущество.</w:t>
      </w:r>
    </w:p>
    <w:p w:rsidR="000F00B3" w:rsidRPr="00606965" w:rsidRDefault="000F00B3" w:rsidP="000F00B3">
      <w:pPr>
        <w:autoSpaceDE w:val="0"/>
        <w:autoSpaceDN w:val="0"/>
        <w:adjustRightInd w:val="0"/>
        <w:ind w:firstLine="540"/>
        <w:jc w:val="both"/>
        <w:rPr>
          <w:color w:val="000000"/>
        </w:rPr>
      </w:pPr>
      <w:r w:rsidRPr="00606965">
        <w:rPr>
          <w:color w:val="000000"/>
        </w:rPr>
        <w:t xml:space="preserve">3.12.4. Право собственности </w:t>
      </w:r>
      <w:r w:rsidRPr="00606965">
        <w:t>Макаровского</w:t>
      </w:r>
      <w:r w:rsidRPr="00606965">
        <w:rPr>
          <w:color w:val="000000"/>
        </w:rPr>
        <w:t xml:space="preserve"> сельского поселения на имущество прекращено по решению суда или в ином установленном законом порядке.</w:t>
      </w:r>
    </w:p>
    <w:p w:rsidR="000F00B3" w:rsidRPr="00606965" w:rsidRDefault="000F00B3" w:rsidP="000F00B3">
      <w:pPr>
        <w:autoSpaceDE w:val="0"/>
        <w:autoSpaceDN w:val="0"/>
        <w:adjustRightInd w:val="0"/>
        <w:ind w:firstLine="540"/>
        <w:jc w:val="both"/>
        <w:rPr>
          <w:color w:val="000000"/>
        </w:rPr>
      </w:pPr>
      <w:r w:rsidRPr="00606965">
        <w:rPr>
          <w:color w:val="000000"/>
        </w:rPr>
        <w:t>В случае</w:t>
      </w:r>
      <w:proofErr w:type="gramStart"/>
      <w:r w:rsidRPr="00606965">
        <w:rPr>
          <w:color w:val="000000"/>
        </w:rPr>
        <w:t>,</w:t>
      </w:r>
      <w:proofErr w:type="gramEnd"/>
      <w:r w:rsidRPr="00606965">
        <w:rPr>
          <w:color w:val="000000"/>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0F00B3" w:rsidRPr="00606965" w:rsidRDefault="000F00B3" w:rsidP="000F00B3">
      <w:pPr>
        <w:autoSpaceDE w:val="0"/>
        <w:autoSpaceDN w:val="0"/>
        <w:adjustRightInd w:val="0"/>
        <w:ind w:firstLine="540"/>
        <w:jc w:val="both"/>
        <w:rPr>
          <w:color w:val="000000"/>
        </w:rPr>
      </w:pPr>
    </w:p>
    <w:p w:rsidR="000F00B3" w:rsidRPr="00606965" w:rsidRDefault="000F00B3" w:rsidP="000F00B3">
      <w:pPr>
        <w:autoSpaceDE w:val="0"/>
        <w:autoSpaceDN w:val="0"/>
        <w:adjustRightInd w:val="0"/>
        <w:jc w:val="both"/>
        <w:rPr>
          <w:b/>
          <w:color w:val="000000"/>
        </w:rPr>
      </w:pPr>
      <w:r w:rsidRPr="00606965">
        <w:rPr>
          <w:b/>
          <w:color w:val="000000"/>
        </w:rPr>
        <w:t>4.Опубликование Перечня</w:t>
      </w:r>
    </w:p>
    <w:p w:rsidR="000F00B3" w:rsidRPr="00606965" w:rsidRDefault="000F00B3" w:rsidP="000F00B3">
      <w:pPr>
        <w:autoSpaceDE w:val="0"/>
        <w:autoSpaceDN w:val="0"/>
        <w:adjustRightInd w:val="0"/>
        <w:jc w:val="both"/>
        <w:rPr>
          <w:color w:val="000000"/>
        </w:rPr>
      </w:pPr>
      <w:r w:rsidRPr="00606965">
        <w:rPr>
          <w:color w:val="000000"/>
        </w:rPr>
        <w:tab/>
        <w:t>Перечень и внесенные в него изменения подлежат:</w:t>
      </w:r>
    </w:p>
    <w:p w:rsidR="000F00B3" w:rsidRPr="00606965" w:rsidRDefault="000F00B3" w:rsidP="000F00B3">
      <w:pPr>
        <w:autoSpaceDE w:val="0"/>
        <w:autoSpaceDN w:val="0"/>
        <w:adjustRightInd w:val="0"/>
        <w:ind w:firstLine="708"/>
        <w:jc w:val="both"/>
        <w:rPr>
          <w:color w:val="000000"/>
        </w:rPr>
      </w:pPr>
      <w:r w:rsidRPr="00606965">
        <w:rPr>
          <w:color w:val="000000"/>
        </w:rPr>
        <w:t>1.</w:t>
      </w:r>
      <w:proofErr w:type="gramStart"/>
      <w:r w:rsidRPr="00606965">
        <w:rPr>
          <w:color w:val="000000"/>
        </w:rPr>
        <w:t>Обязательному</w:t>
      </w:r>
      <w:proofErr w:type="gramEnd"/>
      <w:r w:rsidRPr="00606965">
        <w:rPr>
          <w:color w:val="000000"/>
        </w:rPr>
        <w:t xml:space="preserve"> опубликования в средствах массовой информации в течение 10 рабочих дней со дня утверждения.</w:t>
      </w:r>
    </w:p>
    <w:p w:rsidR="000F00B3" w:rsidRPr="00606965" w:rsidRDefault="000F00B3" w:rsidP="000F00B3">
      <w:pPr>
        <w:jc w:val="both"/>
        <w:rPr>
          <w:rFonts w:eastAsiaTheme="minorHAnsi"/>
          <w:lang w:eastAsia="en-US"/>
        </w:rPr>
      </w:pPr>
      <w:r w:rsidRPr="00606965">
        <w:rPr>
          <w:color w:val="000000"/>
        </w:rPr>
        <w:t xml:space="preserve">2.Размещению на официальном сайте </w:t>
      </w:r>
      <w:r w:rsidRPr="00606965">
        <w:rPr>
          <w:rFonts w:eastAsiaTheme="minorHAnsi"/>
          <w:lang w:eastAsia="en-US"/>
        </w:rPr>
        <w:t>администрации</w:t>
      </w:r>
      <w:r w:rsidRPr="00606965">
        <w:t xml:space="preserve"> Киренского муниципального района  раздел «Поселения района» (</w:t>
      </w:r>
      <w:hyperlink r:id="rId30" w:history="1">
        <w:r w:rsidRPr="00606965">
          <w:rPr>
            <w:rStyle w:val="a7"/>
          </w:rPr>
          <w:t>http://kirenskrn.irkobl.ru</w:t>
        </w:r>
      </w:hyperlink>
      <w:r w:rsidRPr="00606965">
        <w:t>)</w:t>
      </w:r>
      <w:r w:rsidRPr="00606965">
        <w:rPr>
          <w:rFonts w:eastAsiaTheme="minorHAnsi"/>
          <w:lang w:eastAsia="en-US"/>
        </w:rPr>
        <w:t xml:space="preserve"> </w:t>
      </w:r>
      <w:r w:rsidRPr="00606965">
        <w:rPr>
          <w:color w:val="000000"/>
        </w:rPr>
        <w:t>(в том числе в форме открытых данных) в течение 3 рабочих дней со дня утверждения.</w:t>
      </w:r>
    </w:p>
    <w:p w:rsidR="000F00B3" w:rsidRPr="00606965" w:rsidRDefault="000F00B3" w:rsidP="000F00B3">
      <w:pPr>
        <w:autoSpaceDE w:val="0"/>
        <w:autoSpaceDN w:val="0"/>
        <w:adjustRightInd w:val="0"/>
        <w:ind w:firstLine="708"/>
        <w:jc w:val="both"/>
        <w:rPr>
          <w:color w:val="000000"/>
        </w:rPr>
      </w:pPr>
      <w:r w:rsidRPr="00606965">
        <w:rPr>
          <w:color w:val="000000"/>
        </w:rPr>
        <w:lastRenderedPageBreak/>
        <w:t>3.Предоставлению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F00B3" w:rsidRPr="00606965" w:rsidRDefault="000F00B3" w:rsidP="000F00B3">
      <w:pPr>
        <w:autoSpaceDE w:val="0"/>
        <w:autoSpaceDN w:val="0"/>
        <w:adjustRightInd w:val="0"/>
        <w:ind w:firstLine="540"/>
        <w:jc w:val="both"/>
        <w:rPr>
          <w:color w:val="000000"/>
        </w:rPr>
      </w:pPr>
    </w:p>
    <w:p w:rsidR="000F00B3" w:rsidRPr="00606965" w:rsidRDefault="000F00B3" w:rsidP="000F00B3">
      <w:pPr>
        <w:autoSpaceDE w:val="0"/>
        <w:autoSpaceDN w:val="0"/>
        <w:adjustRightInd w:val="0"/>
        <w:ind w:firstLine="540"/>
        <w:jc w:val="both"/>
        <w:rPr>
          <w:color w:val="000000"/>
        </w:rPr>
      </w:pPr>
    </w:p>
    <w:p w:rsidR="000F00B3" w:rsidRPr="00606965" w:rsidRDefault="000F00B3" w:rsidP="000F00B3">
      <w:pPr>
        <w:autoSpaceDE w:val="0"/>
        <w:autoSpaceDN w:val="0"/>
        <w:adjustRightInd w:val="0"/>
        <w:ind w:firstLine="540"/>
        <w:jc w:val="both"/>
        <w:rPr>
          <w:color w:val="000000"/>
        </w:rPr>
      </w:pPr>
      <w:r w:rsidRPr="00606965">
        <w:rPr>
          <w:color w:val="000000"/>
        </w:rPr>
        <w:t xml:space="preserve">  </w:t>
      </w:r>
    </w:p>
    <w:p w:rsidR="000F00B3" w:rsidRPr="00606965" w:rsidRDefault="000F00B3" w:rsidP="000F00B3">
      <w:pPr>
        <w:autoSpaceDE w:val="0"/>
        <w:autoSpaceDN w:val="0"/>
        <w:adjustRightInd w:val="0"/>
        <w:ind w:firstLine="540"/>
        <w:jc w:val="both"/>
        <w:rPr>
          <w:color w:val="000000"/>
        </w:rPr>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Pr="00606965" w:rsidRDefault="000F00B3" w:rsidP="000F00B3">
      <w:pPr>
        <w:autoSpaceDE w:val="0"/>
        <w:autoSpaceDN w:val="0"/>
        <w:adjustRightInd w:val="0"/>
        <w:jc w:val="right"/>
        <w:outlineLvl w:val="0"/>
      </w:pPr>
      <w:r w:rsidRPr="00606965">
        <w:t>Приложение № 2</w:t>
      </w:r>
    </w:p>
    <w:p w:rsidR="000F00B3" w:rsidRPr="00606965" w:rsidRDefault="000F00B3" w:rsidP="000F00B3">
      <w:pPr>
        <w:autoSpaceDE w:val="0"/>
        <w:autoSpaceDN w:val="0"/>
        <w:adjustRightInd w:val="0"/>
        <w:jc w:val="right"/>
      </w:pPr>
      <w:r w:rsidRPr="00606965">
        <w:t xml:space="preserve">к постановлению администрации Макаровского </w:t>
      </w:r>
    </w:p>
    <w:p w:rsidR="000F00B3" w:rsidRPr="00606965" w:rsidRDefault="000F00B3" w:rsidP="000F00B3">
      <w:pPr>
        <w:autoSpaceDE w:val="0"/>
        <w:autoSpaceDN w:val="0"/>
        <w:adjustRightInd w:val="0"/>
        <w:jc w:val="right"/>
      </w:pPr>
      <w:r w:rsidRPr="00606965">
        <w:lastRenderedPageBreak/>
        <w:t xml:space="preserve"> сельского поселения</w:t>
      </w:r>
    </w:p>
    <w:p w:rsidR="000F00B3" w:rsidRPr="00606965" w:rsidRDefault="000F00B3" w:rsidP="000F00B3">
      <w:pPr>
        <w:autoSpaceDE w:val="0"/>
        <w:autoSpaceDN w:val="0"/>
        <w:adjustRightInd w:val="0"/>
        <w:jc w:val="right"/>
      </w:pPr>
      <w:r w:rsidRPr="00606965">
        <w:t>от «22»  мая 2019 № 26</w:t>
      </w: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outlineLvl w:val="0"/>
      </w:pPr>
    </w:p>
    <w:p w:rsidR="000F00B3" w:rsidRPr="00606965" w:rsidRDefault="000F00B3" w:rsidP="000F00B3">
      <w:pPr>
        <w:autoSpaceDE w:val="0"/>
        <w:autoSpaceDN w:val="0"/>
        <w:adjustRightInd w:val="0"/>
        <w:jc w:val="center"/>
        <w:outlineLvl w:val="0"/>
        <w:rPr>
          <w:b/>
        </w:rPr>
      </w:pPr>
      <w:r w:rsidRPr="00606965">
        <w:rPr>
          <w:b/>
        </w:rPr>
        <w:t>Перечень муниципального имущества,</w:t>
      </w:r>
    </w:p>
    <w:p w:rsidR="000F00B3" w:rsidRPr="00606965" w:rsidRDefault="000F00B3" w:rsidP="000F00B3">
      <w:pPr>
        <w:autoSpaceDE w:val="0"/>
        <w:autoSpaceDN w:val="0"/>
        <w:adjustRightInd w:val="0"/>
        <w:jc w:val="center"/>
        <w:outlineLvl w:val="0"/>
        <w:rPr>
          <w:b/>
        </w:rPr>
      </w:pPr>
      <w:r w:rsidRPr="00606965">
        <w:rPr>
          <w:b/>
        </w:rPr>
        <w:t>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00B3" w:rsidRPr="00606965" w:rsidRDefault="000F00B3" w:rsidP="000F00B3">
      <w:pPr>
        <w:autoSpaceDE w:val="0"/>
        <w:autoSpaceDN w:val="0"/>
        <w:adjustRightInd w:val="0"/>
        <w:jc w:val="both"/>
        <w:outlineLvl w:val="0"/>
      </w:pPr>
    </w:p>
    <w:p w:rsidR="000F00B3" w:rsidRPr="00606965" w:rsidRDefault="000F00B3" w:rsidP="000F00B3">
      <w:pPr>
        <w:autoSpaceDE w:val="0"/>
        <w:autoSpaceDN w:val="0"/>
        <w:adjustRightInd w:val="0"/>
        <w:jc w:val="both"/>
        <w:outlineLvl w:val="0"/>
      </w:pPr>
    </w:p>
    <w:p w:rsidR="000F00B3" w:rsidRPr="00606965" w:rsidRDefault="000F00B3" w:rsidP="000F00B3">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tblPr>
      <w:tblGrid>
        <w:gridCol w:w="567"/>
        <w:gridCol w:w="1701"/>
        <w:gridCol w:w="1928"/>
        <w:gridCol w:w="1417"/>
        <w:gridCol w:w="1757"/>
        <w:gridCol w:w="1701"/>
      </w:tblGrid>
      <w:tr w:rsidR="000F00B3" w:rsidRPr="00606965" w:rsidTr="00102324">
        <w:tc>
          <w:tcPr>
            <w:tcW w:w="567"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r w:rsidRPr="00606965">
              <w:t xml:space="preserve">N </w:t>
            </w:r>
            <w:proofErr w:type="spellStart"/>
            <w:proofErr w:type="gramStart"/>
            <w:r w:rsidRPr="00606965">
              <w:t>п</w:t>
            </w:r>
            <w:proofErr w:type="spellEnd"/>
            <w:proofErr w:type="gramEnd"/>
            <w:r w:rsidRPr="00606965">
              <w:t>/</w:t>
            </w:r>
            <w:proofErr w:type="spellStart"/>
            <w:r w:rsidRPr="00606965">
              <w:t>п</w:t>
            </w:r>
            <w:proofErr w:type="spellEnd"/>
            <w:r w:rsidRPr="00606965">
              <w:t xml:space="preserve"> </w:t>
            </w:r>
          </w:p>
        </w:tc>
        <w:tc>
          <w:tcPr>
            <w:tcW w:w="1701"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r w:rsidRPr="00606965">
              <w:t xml:space="preserve">Наименование объекта </w:t>
            </w:r>
          </w:p>
        </w:tc>
        <w:tc>
          <w:tcPr>
            <w:tcW w:w="1928"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r w:rsidRPr="00606965">
              <w:t>Адрес (местоположение) объекта</w:t>
            </w:r>
          </w:p>
        </w:tc>
        <w:tc>
          <w:tcPr>
            <w:tcW w:w="1417"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r w:rsidRPr="00606965">
              <w:t xml:space="preserve">Площадь, </w:t>
            </w:r>
          </w:p>
          <w:p w:rsidR="000F00B3" w:rsidRPr="00606965" w:rsidRDefault="000F00B3" w:rsidP="00102324">
            <w:pPr>
              <w:autoSpaceDE w:val="0"/>
              <w:autoSpaceDN w:val="0"/>
              <w:adjustRightInd w:val="0"/>
              <w:jc w:val="both"/>
            </w:pPr>
            <w:r w:rsidRPr="00606965">
              <w:t xml:space="preserve">кв. м </w:t>
            </w:r>
          </w:p>
        </w:tc>
        <w:tc>
          <w:tcPr>
            <w:tcW w:w="1757"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r w:rsidRPr="00606965">
              <w:t xml:space="preserve">Характеристика объекта </w:t>
            </w:r>
          </w:p>
        </w:tc>
        <w:tc>
          <w:tcPr>
            <w:tcW w:w="1701"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r w:rsidRPr="00606965">
              <w:t xml:space="preserve">Кадастровый (условный) номер </w:t>
            </w:r>
          </w:p>
        </w:tc>
      </w:tr>
      <w:tr w:rsidR="000F00B3" w:rsidRPr="00606965" w:rsidTr="00102324">
        <w:tc>
          <w:tcPr>
            <w:tcW w:w="567"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p>
        </w:tc>
        <w:tc>
          <w:tcPr>
            <w:tcW w:w="1928"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0F00B3" w:rsidRPr="00606965" w:rsidRDefault="000F00B3" w:rsidP="00102324">
            <w:pPr>
              <w:autoSpaceDE w:val="0"/>
              <w:autoSpaceDN w:val="0"/>
              <w:adjustRightInd w:val="0"/>
              <w:jc w:val="both"/>
            </w:pPr>
          </w:p>
        </w:tc>
      </w:tr>
    </w:tbl>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Default="000F00B3" w:rsidP="000F00B3">
      <w:pPr>
        <w:autoSpaceDE w:val="0"/>
        <w:autoSpaceDN w:val="0"/>
        <w:adjustRightInd w:val="0"/>
        <w:jc w:val="both"/>
        <w:outlineLvl w:val="0"/>
      </w:pPr>
    </w:p>
    <w:p w:rsidR="000F00B3" w:rsidRPr="00606965" w:rsidRDefault="000F00B3" w:rsidP="000F00B3">
      <w:pPr>
        <w:autoSpaceDE w:val="0"/>
        <w:autoSpaceDN w:val="0"/>
        <w:adjustRightInd w:val="0"/>
        <w:jc w:val="right"/>
        <w:outlineLvl w:val="0"/>
      </w:pPr>
      <w:r w:rsidRPr="00606965">
        <w:t>Приложение № 3</w:t>
      </w:r>
    </w:p>
    <w:p w:rsidR="000F00B3" w:rsidRPr="00606965" w:rsidRDefault="000F00B3" w:rsidP="000F00B3">
      <w:pPr>
        <w:autoSpaceDE w:val="0"/>
        <w:autoSpaceDN w:val="0"/>
        <w:adjustRightInd w:val="0"/>
        <w:jc w:val="right"/>
      </w:pPr>
      <w:r w:rsidRPr="00606965">
        <w:lastRenderedPageBreak/>
        <w:t xml:space="preserve">к постановлению администрации Макаровского </w:t>
      </w:r>
    </w:p>
    <w:p w:rsidR="000F00B3" w:rsidRPr="00606965" w:rsidRDefault="000F00B3" w:rsidP="000F00B3">
      <w:pPr>
        <w:autoSpaceDE w:val="0"/>
        <w:autoSpaceDN w:val="0"/>
        <w:adjustRightInd w:val="0"/>
        <w:jc w:val="right"/>
      </w:pPr>
      <w:r w:rsidRPr="00606965">
        <w:t xml:space="preserve"> сельского поселения</w:t>
      </w:r>
    </w:p>
    <w:p w:rsidR="000F00B3" w:rsidRPr="00606965" w:rsidRDefault="000F00B3" w:rsidP="000F00B3">
      <w:pPr>
        <w:autoSpaceDE w:val="0"/>
        <w:autoSpaceDN w:val="0"/>
        <w:adjustRightInd w:val="0"/>
        <w:jc w:val="right"/>
      </w:pPr>
      <w:r w:rsidRPr="00606965">
        <w:t>от «22»  мая 2019 № 26</w:t>
      </w: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center"/>
        <w:rPr>
          <w:b/>
        </w:rPr>
      </w:pPr>
      <w:r w:rsidRPr="00606965">
        <w:rPr>
          <w:b/>
        </w:rPr>
        <w:t>Порядок и условия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ind w:firstLine="539"/>
        <w:jc w:val="both"/>
      </w:pPr>
      <w:r w:rsidRPr="00606965">
        <w:t xml:space="preserve">1. </w:t>
      </w:r>
      <w:proofErr w:type="gramStart"/>
      <w:r w:rsidRPr="00606965">
        <w:t>Настоящие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и условия), регламентируют процедуру предоставления в аренду муниципального имущества, свободного от прав третьих лиц (за</w:t>
      </w:r>
      <w:proofErr w:type="gramEnd"/>
      <w:r w:rsidRPr="00606965">
        <w:t xml:space="preserve"> исключением имущественных прав субъектов малого и среднего предпринимательства) (далее - муниципальное имущество).</w:t>
      </w:r>
    </w:p>
    <w:p w:rsidR="000F00B3" w:rsidRPr="00606965" w:rsidRDefault="000F00B3" w:rsidP="000F00B3">
      <w:pPr>
        <w:autoSpaceDE w:val="0"/>
        <w:autoSpaceDN w:val="0"/>
        <w:adjustRightInd w:val="0"/>
        <w:ind w:firstLine="539"/>
        <w:jc w:val="both"/>
      </w:pPr>
      <w:r w:rsidRPr="00606965">
        <w:t>2. Муниципальное имущество, включенное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w:t>
      </w:r>
    </w:p>
    <w:p w:rsidR="000F00B3" w:rsidRPr="00606965" w:rsidRDefault="000F00B3" w:rsidP="000F00B3">
      <w:pPr>
        <w:autoSpaceDE w:val="0"/>
        <w:autoSpaceDN w:val="0"/>
        <w:adjustRightInd w:val="0"/>
        <w:ind w:firstLine="539"/>
        <w:jc w:val="both"/>
      </w:pPr>
      <w:r w:rsidRPr="00606965">
        <w:t>- в аренду посредством проведения торгов в форме аукциона или конкурса;</w:t>
      </w:r>
    </w:p>
    <w:p w:rsidR="000F00B3" w:rsidRPr="00606965" w:rsidRDefault="000F00B3" w:rsidP="000F00B3">
      <w:pPr>
        <w:autoSpaceDE w:val="0"/>
        <w:autoSpaceDN w:val="0"/>
        <w:adjustRightInd w:val="0"/>
        <w:ind w:firstLine="539"/>
        <w:jc w:val="both"/>
      </w:pPr>
      <w:r w:rsidRPr="00606965">
        <w:t xml:space="preserve">- в аренду без проведения торгов по основаниям, предусмотренным </w:t>
      </w:r>
      <w:hyperlink r:id="rId31" w:history="1">
        <w:r w:rsidRPr="00606965">
          <w:t>ст. 17.1</w:t>
        </w:r>
      </w:hyperlink>
      <w:r w:rsidRPr="00606965">
        <w:t xml:space="preserve"> Федерального закона от 26.07.2006 N 135-ФЗ "О защите конкуренции".</w:t>
      </w:r>
    </w:p>
    <w:p w:rsidR="000F00B3" w:rsidRPr="00606965" w:rsidRDefault="000F00B3" w:rsidP="000F00B3">
      <w:pPr>
        <w:autoSpaceDE w:val="0"/>
        <w:autoSpaceDN w:val="0"/>
        <w:adjustRightInd w:val="0"/>
        <w:ind w:firstLine="539"/>
        <w:jc w:val="both"/>
      </w:pPr>
      <w:r w:rsidRPr="00606965">
        <w:t>Арендодателем по договорам аренды является администрация Макаровского сельского поселения (далее - администрация).</w:t>
      </w:r>
    </w:p>
    <w:p w:rsidR="000F00B3" w:rsidRPr="00606965" w:rsidRDefault="000F00B3" w:rsidP="000F00B3">
      <w:pPr>
        <w:autoSpaceDE w:val="0"/>
        <w:autoSpaceDN w:val="0"/>
        <w:adjustRightInd w:val="0"/>
        <w:ind w:firstLine="539"/>
        <w:jc w:val="both"/>
      </w:pPr>
      <w:r w:rsidRPr="00606965">
        <w:t xml:space="preserve">3. 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32" w:history="1">
        <w:r w:rsidRPr="00606965">
          <w:t>ст. 4</w:t>
        </w:r>
      </w:hyperlink>
      <w:r w:rsidRPr="00606965">
        <w:t xml:space="preserve"> Федерального закона от 24.07.2007 N 209-ФЗ "О развитии малого и среднего предпринимательства в Российской Федерации" (далее - Субъект).</w:t>
      </w:r>
    </w:p>
    <w:p w:rsidR="000F00B3" w:rsidRPr="00606965" w:rsidRDefault="000F00B3" w:rsidP="000F00B3">
      <w:pPr>
        <w:autoSpaceDE w:val="0"/>
        <w:autoSpaceDN w:val="0"/>
        <w:adjustRightInd w:val="0"/>
        <w:ind w:firstLine="539"/>
        <w:jc w:val="both"/>
      </w:pPr>
      <w:r w:rsidRPr="00606965">
        <w:t xml:space="preserve">4. </w:t>
      </w:r>
      <w:proofErr w:type="gramStart"/>
      <w:r w:rsidRPr="00606965">
        <w:t xml:space="preserve">Имущество, включенное в Перечень, не может быть предоставлено в аренду субъектам малого и среднего предпринимательства, перечисленным в </w:t>
      </w:r>
      <w:hyperlink r:id="rId33" w:history="1">
        <w:r w:rsidRPr="00606965">
          <w:t>части 3 статьи 14</w:t>
        </w:r>
      </w:hyperlink>
      <w:r w:rsidRPr="00606965">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34" w:history="1">
        <w:r w:rsidRPr="00606965">
          <w:t>частью 5 статьи 14</w:t>
        </w:r>
      </w:hyperlink>
      <w:r w:rsidRPr="00606965">
        <w:t xml:space="preserve"> Закона N 209-ФЗ, а также указанным в </w:t>
      </w:r>
      <w:hyperlink r:id="rId35" w:history="1">
        <w:r w:rsidRPr="00606965">
          <w:t>статье 15</w:t>
        </w:r>
      </w:hyperlink>
      <w:r w:rsidRPr="00606965">
        <w:t xml:space="preserve"> Закона N 209-ФЗ государственным фондам поддержки научной</w:t>
      </w:r>
      <w:proofErr w:type="gramEnd"/>
      <w:r w:rsidRPr="00606965">
        <w:t xml:space="preserve">, научно-технической, инновационной деятельности, </w:t>
      </w:r>
      <w:proofErr w:type="gramStart"/>
      <w:r w:rsidRPr="00606965">
        <w:t>осуществляющим</w:t>
      </w:r>
      <w:proofErr w:type="gramEnd"/>
      <w:r w:rsidRPr="00606965">
        <w:t xml:space="preserve"> деятельность в форме государственных учреждений.</w:t>
      </w:r>
    </w:p>
    <w:p w:rsidR="000F00B3" w:rsidRPr="00606965" w:rsidRDefault="000F00B3" w:rsidP="000F00B3">
      <w:pPr>
        <w:autoSpaceDE w:val="0"/>
        <w:autoSpaceDN w:val="0"/>
        <w:adjustRightInd w:val="0"/>
        <w:ind w:firstLine="539"/>
        <w:jc w:val="both"/>
      </w:pPr>
      <w:r w:rsidRPr="00606965">
        <w:t>5. Факт отнесения лица, претендующего на приобретение во владение и (или) в пользование имущества без торгов,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0F00B3" w:rsidRPr="00606965" w:rsidRDefault="000F00B3" w:rsidP="000F00B3">
      <w:pPr>
        <w:autoSpaceDE w:val="0"/>
        <w:autoSpaceDN w:val="0"/>
        <w:adjustRightInd w:val="0"/>
        <w:ind w:firstLine="539"/>
        <w:jc w:val="both"/>
      </w:pPr>
      <w:r w:rsidRPr="00606965">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0F00B3" w:rsidRPr="00606965" w:rsidRDefault="000F00B3" w:rsidP="000F00B3">
      <w:pPr>
        <w:autoSpaceDE w:val="0"/>
        <w:autoSpaceDN w:val="0"/>
        <w:adjustRightInd w:val="0"/>
        <w:ind w:firstLine="539"/>
        <w:jc w:val="both"/>
      </w:pPr>
      <w:r w:rsidRPr="00606965">
        <w:lastRenderedPageBreak/>
        <w:t>6.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0F00B3" w:rsidRPr="00606965" w:rsidRDefault="000F00B3" w:rsidP="000F00B3">
      <w:pPr>
        <w:autoSpaceDE w:val="0"/>
        <w:autoSpaceDN w:val="0"/>
        <w:adjustRightInd w:val="0"/>
        <w:ind w:firstLine="539"/>
        <w:jc w:val="both"/>
      </w:pPr>
      <w:r w:rsidRPr="00606965">
        <w:t xml:space="preserve">7. </w:t>
      </w:r>
      <w:proofErr w:type="gramStart"/>
      <w:r w:rsidRPr="00606965">
        <w:t>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w:t>
      </w:r>
      <w:proofErr w:type="gramEnd"/>
    </w:p>
    <w:p w:rsidR="000F00B3" w:rsidRPr="00606965" w:rsidRDefault="000F00B3" w:rsidP="000F00B3">
      <w:pPr>
        <w:autoSpaceDE w:val="0"/>
        <w:autoSpaceDN w:val="0"/>
        <w:adjustRightInd w:val="0"/>
        <w:ind w:firstLine="539"/>
        <w:jc w:val="both"/>
      </w:pPr>
      <w:r w:rsidRPr="00606965">
        <w:t xml:space="preserve">8. </w:t>
      </w:r>
      <w:proofErr w:type="gramStart"/>
      <w:r w:rsidRPr="00606965">
        <w:t xml:space="preserve">Муниципальное имущество, включенное в Перечень, предоставляется в аренду с соблюдением процедуры, предусмотренной </w:t>
      </w:r>
      <w:hyperlink r:id="rId36" w:history="1">
        <w:r w:rsidRPr="00606965">
          <w:t>Приказом</w:t>
        </w:r>
      </w:hyperlink>
      <w:r w:rsidRPr="00606965">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606965">
        <w:t xml:space="preserve"> договоров может осуществляться путем проведения торгов в форме конкурса".</w:t>
      </w:r>
    </w:p>
    <w:p w:rsidR="000F00B3" w:rsidRPr="00606965" w:rsidRDefault="000F00B3" w:rsidP="000F00B3">
      <w:pPr>
        <w:autoSpaceDE w:val="0"/>
        <w:autoSpaceDN w:val="0"/>
        <w:adjustRightInd w:val="0"/>
        <w:ind w:firstLine="539"/>
        <w:jc w:val="both"/>
      </w:pPr>
      <w:r w:rsidRPr="00606965">
        <w:t>9.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0F00B3" w:rsidRPr="00606965" w:rsidRDefault="000F00B3" w:rsidP="000F00B3">
      <w:pPr>
        <w:autoSpaceDE w:val="0"/>
        <w:autoSpaceDN w:val="0"/>
        <w:adjustRightInd w:val="0"/>
        <w:ind w:firstLine="539"/>
        <w:jc w:val="both"/>
      </w:pPr>
      <w:r w:rsidRPr="00606965">
        <w:t>10. В предоставлении муниципального имущества, включенного в Перечень, может быть отказано, если:</w:t>
      </w:r>
    </w:p>
    <w:p w:rsidR="000F00B3" w:rsidRPr="00606965" w:rsidRDefault="000F00B3" w:rsidP="000F00B3">
      <w:pPr>
        <w:autoSpaceDE w:val="0"/>
        <w:autoSpaceDN w:val="0"/>
        <w:adjustRightInd w:val="0"/>
        <w:ind w:firstLine="539"/>
        <w:jc w:val="both"/>
      </w:pPr>
      <w:r w:rsidRPr="00606965">
        <w:t>а) субъект, заинтересованный в предоставлении имущества в аренду, не является субъектом малого и среднего предпринимательства;</w:t>
      </w:r>
    </w:p>
    <w:p w:rsidR="000F00B3" w:rsidRPr="00606965" w:rsidRDefault="000F00B3" w:rsidP="000F00B3">
      <w:pPr>
        <w:autoSpaceDE w:val="0"/>
        <w:autoSpaceDN w:val="0"/>
        <w:adjustRightInd w:val="0"/>
        <w:ind w:firstLine="539"/>
        <w:jc w:val="both"/>
      </w:pPr>
      <w:r w:rsidRPr="00606965">
        <w:t>б) субъектом не представлены документы, предусмотренные нормативными правовыми актами, регламентирующими процедуру предоставления муниципального имущества, или представлены недостоверные сведения и документы;</w:t>
      </w:r>
    </w:p>
    <w:p w:rsidR="000F00B3" w:rsidRPr="00606965" w:rsidRDefault="000F00B3" w:rsidP="000F00B3">
      <w:pPr>
        <w:autoSpaceDE w:val="0"/>
        <w:autoSpaceDN w:val="0"/>
        <w:adjustRightInd w:val="0"/>
        <w:ind w:firstLine="539"/>
        <w:jc w:val="both"/>
      </w:pPr>
      <w:r w:rsidRPr="00606965">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0F00B3" w:rsidRPr="00606965" w:rsidRDefault="000F00B3" w:rsidP="000F00B3">
      <w:pPr>
        <w:autoSpaceDE w:val="0"/>
        <w:autoSpaceDN w:val="0"/>
        <w:adjustRightInd w:val="0"/>
        <w:ind w:firstLine="539"/>
        <w:jc w:val="both"/>
      </w:pPr>
      <w:r w:rsidRPr="00606965">
        <w:t>г) муниципальное имущество ранее предоставлено другому Субъекту;</w:t>
      </w:r>
    </w:p>
    <w:p w:rsidR="000F00B3" w:rsidRPr="00606965" w:rsidRDefault="000F00B3" w:rsidP="000F00B3">
      <w:pPr>
        <w:autoSpaceDE w:val="0"/>
        <w:autoSpaceDN w:val="0"/>
        <w:adjustRightInd w:val="0"/>
        <w:ind w:firstLine="539"/>
        <w:jc w:val="both"/>
      </w:pPr>
      <w:proofErr w:type="spellStart"/>
      <w:r w:rsidRPr="00606965">
        <w:t>д</w:t>
      </w:r>
      <w:proofErr w:type="spellEnd"/>
      <w:r w:rsidRPr="00606965">
        <w:t>) субъект ранее владел и (или) пользовался данным имуществом с нарушением существенных условий договора аренды.</w:t>
      </w:r>
    </w:p>
    <w:p w:rsidR="000F00B3" w:rsidRPr="00606965" w:rsidRDefault="000F00B3" w:rsidP="000F00B3">
      <w:pPr>
        <w:autoSpaceDE w:val="0"/>
        <w:autoSpaceDN w:val="0"/>
        <w:adjustRightInd w:val="0"/>
        <w:ind w:firstLine="540"/>
        <w:jc w:val="both"/>
      </w:pPr>
      <w:r w:rsidRPr="00606965">
        <w:t xml:space="preserve">11. Имущество, включенное в Перечень, предоставляется в аренду в соответствии с его целевым назначением на срок не менее пяти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При заключении договора учитываются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w:t>
      </w:r>
      <w:hyperlink r:id="rId37" w:history="1">
        <w:r w:rsidRPr="00606965">
          <w:t>частью 3 статьи 610</w:t>
        </w:r>
      </w:hyperlink>
      <w:r w:rsidRPr="00606965">
        <w:t xml:space="preserve"> Гражданского кодекса Российской Федерации.</w:t>
      </w:r>
    </w:p>
    <w:p w:rsidR="000F00B3" w:rsidRPr="00606965" w:rsidRDefault="000F00B3" w:rsidP="000F00B3">
      <w:pPr>
        <w:autoSpaceDE w:val="0"/>
        <w:autoSpaceDN w:val="0"/>
        <w:adjustRightInd w:val="0"/>
        <w:ind w:firstLine="540"/>
        <w:jc w:val="both"/>
      </w:pPr>
      <w:r w:rsidRPr="00606965">
        <w:t>12.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0F00B3" w:rsidRPr="00606965" w:rsidRDefault="000F00B3" w:rsidP="000F00B3">
      <w:pPr>
        <w:autoSpaceDE w:val="0"/>
        <w:autoSpaceDN w:val="0"/>
        <w:adjustRightInd w:val="0"/>
        <w:ind w:firstLine="539"/>
        <w:jc w:val="both"/>
      </w:pPr>
      <w:r w:rsidRPr="00606965">
        <w:t>13.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0F00B3" w:rsidRPr="00606965" w:rsidRDefault="000F00B3" w:rsidP="000F00B3">
      <w:pPr>
        <w:autoSpaceDE w:val="0"/>
        <w:autoSpaceDN w:val="0"/>
        <w:adjustRightInd w:val="0"/>
        <w:ind w:firstLine="539"/>
        <w:jc w:val="both"/>
      </w:pPr>
      <w:r w:rsidRPr="00606965">
        <w:t xml:space="preserve">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w:t>
      </w:r>
      <w:r w:rsidRPr="00606965">
        <w:lastRenderedPageBreak/>
        <w:t>меры для предотвращения его дальнейшего разрушения или повреждения, а также к устранению нанесенного имуществу ущерба;</w:t>
      </w:r>
    </w:p>
    <w:p w:rsidR="000F00B3" w:rsidRPr="00606965" w:rsidRDefault="000F00B3" w:rsidP="000F00B3">
      <w:pPr>
        <w:autoSpaceDE w:val="0"/>
        <w:autoSpaceDN w:val="0"/>
        <w:adjustRightInd w:val="0"/>
        <w:ind w:firstLine="539"/>
        <w:jc w:val="both"/>
      </w:pPr>
      <w:r w:rsidRPr="00606965">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0F00B3" w:rsidRPr="00606965" w:rsidRDefault="000F00B3" w:rsidP="000F00B3">
      <w:pPr>
        <w:autoSpaceDE w:val="0"/>
        <w:autoSpaceDN w:val="0"/>
        <w:adjustRightInd w:val="0"/>
        <w:ind w:firstLine="539"/>
        <w:jc w:val="both"/>
      </w:pPr>
      <w:r w:rsidRPr="00606965">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0F00B3" w:rsidRPr="00606965" w:rsidRDefault="000F00B3" w:rsidP="000F00B3">
      <w:pPr>
        <w:autoSpaceDE w:val="0"/>
        <w:autoSpaceDN w:val="0"/>
        <w:adjustRightInd w:val="0"/>
        <w:ind w:firstLine="539"/>
        <w:jc w:val="both"/>
      </w:pPr>
      <w:r w:rsidRPr="00606965">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0F00B3" w:rsidRPr="00606965" w:rsidRDefault="000F00B3" w:rsidP="000F00B3">
      <w:pPr>
        <w:autoSpaceDE w:val="0"/>
        <w:autoSpaceDN w:val="0"/>
        <w:adjustRightInd w:val="0"/>
        <w:ind w:firstLine="540"/>
        <w:jc w:val="both"/>
      </w:pPr>
      <w:r w:rsidRPr="00606965">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0F00B3" w:rsidRPr="00606965" w:rsidRDefault="000F00B3" w:rsidP="000F00B3">
      <w:pPr>
        <w:autoSpaceDE w:val="0"/>
        <w:autoSpaceDN w:val="0"/>
        <w:adjustRightInd w:val="0"/>
        <w:ind w:firstLine="540"/>
        <w:jc w:val="both"/>
      </w:pPr>
      <w:r w:rsidRPr="00606965">
        <w:t>14. При заключении с субъектами малого и среднего предпринимательства договоров аренды в отношении муниципального имущества, включенного в Перечень, предусматривается условие о внесении арендной платы в следующем порядке:</w:t>
      </w:r>
    </w:p>
    <w:p w:rsidR="000F00B3" w:rsidRPr="00606965" w:rsidRDefault="000F00B3" w:rsidP="000F00B3">
      <w:pPr>
        <w:autoSpaceDE w:val="0"/>
        <w:autoSpaceDN w:val="0"/>
        <w:adjustRightInd w:val="0"/>
        <w:ind w:firstLine="539"/>
        <w:jc w:val="both"/>
        <w:rPr>
          <w:bCs/>
        </w:rPr>
      </w:pPr>
      <w:r w:rsidRPr="00606965">
        <w:rPr>
          <w:bCs/>
        </w:rPr>
        <w:t>в первый год аренды - 40 процентов размера арендной платы;</w:t>
      </w:r>
    </w:p>
    <w:p w:rsidR="000F00B3" w:rsidRPr="00606965" w:rsidRDefault="000F00B3" w:rsidP="000F00B3">
      <w:pPr>
        <w:autoSpaceDE w:val="0"/>
        <w:autoSpaceDN w:val="0"/>
        <w:adjustRightInd w:val="0"/>
        <w:ind w:firstLine="539"/>
        <w:jc w:val="both"/>
        <w:rPr>
          <w:bCs/>
        </w:rPr>
      </w:pPr>
      <w:r w:rsidRPr="00606965">
        <w:rPr>
          <w:bCs/>
        </w:rPr>
        <w:t>во второй год аренды - 60 процентов размера арендной платы;</w:t>
      </w:r>
    </w:p>
    <w:p w:rsidR="000F00B3" w:rsidRPr="00606965" w:rsidRDefault="000F00B3" w:rsidP="000F00B3">
      <w:pPr>
        <w:autoSpaceDE w:val="0"/>
        <w:autoSpaceDN w:val="0"/>
        <w:adjustRightInd w:val="0"/>
        <w:ind w:firstLine="539"/>
        <w:jc w:val="both"/>
        <w:rPr>
          <w:bCs/>
        </w:rPr>
      </w:pPr>
      <w:r w:rsidRPr="00606965">
        <w:rPr>
          <w:bCs/>
        </w:rPr>
        <w:t>в третий год аренды - 80 процентов размера арендной платы;</w:t>
      </w:r>
    </w:p>
    <w:p w:rsidR="000F00B3" w:rsidRPr="00606965" w:rsidRDefault="000F00B3" w:rsidP="000F00B3">
      <w:pPr>
        <w:autoSpaceDE w:val="0"/>
        <w:autoSpaceDN w:val="0"/>
        <w:adjustRightInd w:val="0"/>
        <w:ind w:firstLine="539"/>
        <w:jc w:val="both"/>
        <w:rPr>
          <w:bCs/>
        </w:rPr>
      </w:pPr>
      <w:r w:rsidRPr="00606965">
        <w:rPr>
          <w:bCs/>
        </w:rPr>
        <w:t>в четвертый год аренды и далее - 100 процентов размера арендной платы.</w:t>
      </w:r>
    </w:p>
    <w:p w:rsidR="000F00B3" w:rsidRPr="00606965" w:rsidRDefault="000F00B3" w:rsidP="000F00B3">
      <w:pPr>
        <w:autoSpaceDE w:val="0"/>
        <w:autoSpaceDN w:val="0"/>
        <w:adjustRightInd w:val="0"/>
        <w:ind w:firstLine="539"/>
        <w:jc w:val="both"/>
      </w:pPr>
      <w:r w:rsidRPr="00606965">
        <w:t>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Ивановской области, в соответствии с договором аренды.</w:t>
      </w:r>
    </w:p>
    <w:p w:rsidR="000F00B3" w:rsidRPr="00606965" w:rsidRDefault="000F00B3" w:rsidP="000F00B3">
      <w:pPr>
        <w:autoSpaceDE w:val="0"/>
        <w:autoSpaceDN w:val="0"/>
        <w:adjustRightInd w:val="0"/>
        <w:ind w:firstLine="539"/>
        <w:jc w:val="both"/>
      </w:pPr>
      <w:r w:rsidRPr="00606965">
        <w:t>15. Льготные ставки арендной платы применяются для субъектов малого и среднего предпринимательства, осуществляющих следующие виды деятельности:</w:t>
      </w:r>
    </w:p>
    <w:p w:rsidR="000F00B3" w:rsidRPr="00606965" w:rsidRDefault="000F00B3" w:rsidP="000F00B3">
      <w:pPr>
        <w:autoSpaceDE w:val="0"/>
        <w:autoSpaceDN w:val="0"/>
        <w:adjustRightInd w:val="0"/>
        <w:ind w:firstLine="539"/>
        <w:jc w:val="both"/>
      </w:pPr>
      <w:r w:rsidRPr="00606965">
        <w:t>1) занимающиеся производством, переработкой или сбытом сельскохозяйственной продукции;</w:t>
      </w:r>
    </w:p>
    <w:p w:rsidR="000F00B3" w:rsidRPr="00606965" w:rsidRDefault="000F00B3" w:rsidP="000F00B3">
      <w:pPr>
        <w:autoSpaceDE w:val="0"/>
        <w:autoSpaceDN w:val="0"/>
        <w:adjustRightInd w:val="0"/>
        <w:ind w:firstLine="539"/>
        <w:jc w:val="both"/>
      </w:pPr>
      <w:r w:rsidRPr="00606965">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0F00B3" w:rsidRPr="00606965" w:rsidRDefault="000F00B3" w:rsidP="000F00B3">
      <w:pPr>
        <w:autoSpaceDE w:val="0"/>
        <w:autoSpaceDN w:val="0"/>
        <w:adjustRightInd w:val="0"/>
        <w:ind w:firstLine="539"/>
        <w:jc w:val="both"/>
      </w:pPr>
      <w:r w:rsidRPr="00606965">
        <w:t>3) начинающие новый бизнес по направлениям деятельности, по которым оказывается муниципальная поддержка;</w:t>
      </w:r>
    </w:p>
    <w:p w:rsidR="000F00B3" w:rsidRPr="00606965" w:rsidRDefault="000F00B3" w:rsidP="000F00B3">
      <w:pPr>
        <w:autoSpaceDE w:val="0"/>
        <w:autoSpaceDN w:val="0"/>
        <w:adjustRightInd w:val="0"/>
        <w:ind w:firstLine="539"/>
        <w:jc w:val="both"/>
      </w:pPr>
      <w:r w:rsidRPr="00606965">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0F00B3" w:rsidRPr="00606965" w:rsidRDefault="000F00B3" w:rsidP="000F00B3">
      <w:pPr>
        <w:autoSpaceDE w:val="0"/>
        <w:autoSpaceDN w:val="0"/>
        <w:adjustRightInd w:val="0"/>
        <w:ind w:firstLine="539"/>
        <w:jc w:val="both"/>
      </w:pPr>
      <w:r w:rsidRPr="00606965">
        <w:t>5) оказывающие коммунальные и бытовые услуги населению;</w:t>
      </w:r>
    </w:p>
    <w:p w:rsidR="000F00B3" w:rsidRPr="00606965" w:rsidRDefault="000F00B3" w:rsidP="000F00B3">
      <w:pPr>
        <w:autoSpaceDE w:val="0"/>
        <w:autoSpaceDN w:val="0"/>
        <w:adjustRightInd w:val="0"/>
        <w:ind w:firstLine="539"/>
        <w:jc w:val="both"/>
      </w:pPr>
      <w:r w:rsidRPr="00606965">
        <w:t xml:space="preserve">6) </w:t>
      </w:r>
      <w:proofErr w:type="gramStart"/>
      <w:r w:rsidRPr="00606965">
        <w:t>занимающиеся</w:t>
      </w:r>
      <w:proofErr w:type="gramEnd"/>
      <w:r w:rsidRPr="00606965">
        <w:t xml:space="preserve"> развитием народных художественных промыслов;</w:t>
      </w:r>
    </w:p>
    <w:p w:rsidR="000F00B3" w:rsidRPr="00606965" w:rsidRDefault="000F00B3" w:rsidP="000F00B3">
      <w:pPr>
        <w:autoSpaceDE w:val="0"/>
        <w:autoSpaceDN w:val="0"/>
        <w:adjustRightInd w:val="0"/>
        <w:ind w:firstLine="539"/>
        <w:jc w:val="both"/>
      </w:pPr>
      <w:r w:rsidRPr="00606965">
        <w:t xml:space="preserve">7) </w:t>
      </w:r>
      <w:proofErr w:type="gramStart"/>
      <w:r w:rsidRPr="00606965">
        <w:t>занимающиеся</w:t>
      </w:r>
      <w:proofErr w:type="gramEnd"/>
      <w:r w:rsidRPr="00606965">
        <w:t xml:space="preserve"> утилизацией и обработкой промышленных и бытовых отходов;</w:t>
      </w:r>
    </w:p>
    <w:p w:rsidR="000F00B3" w:rsidRPr="00606965" w:rsidRDefault="000F00B3" w:rsidP="000F00B3">
      <w:pPr>
        <w:autoSpaceDE w:val="0"/>
        <w:autoSpaceDN w:val="0"/>
        <w:adjustRightInd w:val="0"/>
        <w:ind w:firstLine="539"/>
        <w:jc w:val="both"/>
      </w:pPr>
      <w:proofErr w:type="gramStart"/>
      <w:r w:rsidRPr="00606965">
        <w:t>8) занимающиеся строительством и реконструкцией объектов социального назначения.</w:t>
      </w:r>
      <w:proofErr w:type="gramEnd"/>
    </w:p>
    <w:p w:rsidR="000F00B3" w:rsidRPr="00606965" w:rsidRDefault="000F00B3" w:rsidP="000F00B3">
      <w:pPr>
        <w:autoSpaceDE w:val="0"/>
        <w:autoSpaceDN w:val="0"/>
        <w:adjustRightInd w:val="0"/>
        <w:ind w:firstLine="540"/>
        <w:jc w:val="both"/>
      </w:pPr>
      <w:r w:rsidRPr="00606965">
        <w:t>16.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0F00B3" w:rsidRPr="00606965" w:rsidRDefault="000F00B3" w:rsidP="000F00B3">
      <w:pPr>
        <w:autoSpaceDE w:val="0"/>
        <w:autoSpaceDN w:val="0"/>
        <w:adjustRightInd w:val="0"/>
        <w:ind w:firstLine="540"/>
        <w:jc w:val="both"/>
      </w:pPr>
      <w:r w:rsidRPr="00606965">
        <w:t>17. В случае выявления порчи имущества, несвоевременного внесения арендной платы, использования имущества не по назначению льготы по установлению арендной платы подлежат отмене.</w:t>
      </w:r>
    </w:p>
    <w:p w:rsidR="000F00B3" w:rsidRPr="00606965" w:rsidRDefault="000F00B3" w:rsidP="000F00B3">
      <w:pPr>
        <w:autoSpaceDE w:val="0"/>
        <w:autoSpaceDN w:val="0"/>
        <w:adjustRightInd w:val="0"/>
        <w:ind w:firstLine="540"/>
        <w:jc w:val="both"/>
      </w:pPr>
      <w:r w:rsidRPr="00606965">
        <w:t xml:space="preserve">18. </w:t>
      </w:r>
      <w:proofErr w:type="gramStart"/>
      <w:r w:rsidRPr="00606965">
        <w:t xml:space="preserve">В соответствии с </w:t>
      </w:r>
      <w:hyperlink r:id="rId38" w:history="1">
        <w:r w:rsidRPr="00606965">
          <w:t>частью 3 статьи 18</w:t>
        </w:r>
      </w:hyperlink>
      <w:r w:rsidRPr="00606965">
        <w:t xml:space="preserve"> Федерального закона от 24.07.2007 N 209-ФЗ "О развитии малого и среднего предпринимательства в Российской Федерации" </w:t>
      </w:r>
      <w:r w:rsidRPr="00606965">
        <w:lastRenderedPageBreak/>
        <w:t>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МСП, предоставленным таким субъектам или организациям муниципальным имуществом при его использовании не по</w:t>
      </w:r>
      <w:proofErr w:type="gramEnd"/>
      <w:r w:rsidRPr="00606965">
        <w:t xml:space="preserve"> целевому назначению и (или) с нарушением запретов, установленных </w:t>
      </w:r>
      <w:hyperlink r:id="rId39" w:history="1">
        <w:r w:rsidRPr="00606965">
          <w:t>частью 2 статьи 18</w:t>
        </w:r>
      </w:hyperlink>
      <w:r w:rsidRPr="00606965">
        <w:t xml:space="preserve"> Закона N 209-ФЗ. Кроме того, по требованию арендодателя договор аренды </w:t>
      </w:r>
      <w:proofErr w:type="gramStart"/>
      <w:r w:rsidRPr="00606965">
        <w:t>может быть досрочно расторгнут</w:t>
      </w:r>
      <w:proofErr w:type="gramEnd"/>
      <w:r w:rsidRPr="00606965">
        <w:t xml:space="preserve"> судом в случаях, предусмотренных </w:t>
      </w:r>
      <w:hyperlink r:id="rId40" w:history="1">
        <w:r w:rsidRPr="00606965">
          <w:t>статьей 619</w:t>
        </w:r>
      </w:hyperlink>
      <w:r w:rsidRPr="00606965">
        <w:t xml:space="preserve"> Гражданского кодекса Российской Федерации.</w:t>
      </w:r>
    </w:p>
    <w:p w:rsidR="000F00B3" w:rsidRPr="00606965" w:rsidRDefault="000F00B3" w:rsidP="000F00B3">
      <w:pPr>
        <w:autoSpaceDE w:val="0"/>
        <w:autoSpaceDN w:val="0"/>
        <w:adjustRightInd w:val="0"/>
        <w:jc w:val="both"/>
        <w:rPr>
          <w:b/>
        </w:rPr>
      </w:pPr>
    </w:p>
    <w:p w:rsidR="001648D3" w:rsidRPr="008A7C94" w:rsidRDefault="001648D3" w:rsidP="001648D3">
      <w:pPr>
        <w:pStyle w:val="a3"/>
        <w:jc w:val="center"/>
      </w:pPr>
      <w:r w:rsidRPr="008A7C94">
        <w:t>РОССИЙСКАЯ ФЕДЕРАЦИЯ</w:t>
      </w:r>
    </w:p>
    <w:p w:rsidR="001648D3" w:rsidRPr="008A7C94" w:rsidRDefault="001648D3" w:rsidP="001648D3">
      <w:pPr>
        <w:pStyle w:val="a3"/>
        <w:jc w:val="center"/>
      </w:pPr>
      <w:r w:rsidRPr="008A7C94">
        <w:t>ИРКУТСКАЯ ОБЛАСТЬ</w:t>
      </w:r>
    </w:p>
    <w:p w:rsidR="001648D3" w:rsidRPr="008A7C94" w:rsidRDefault="001648D3" w:rsidP="001648D3">
      <w:pPr>
        <w:pStyle w:val="a3"/>
        <w:jc w:val="center"/>
      </w:pPr>
      <w:r w:rsidRPr="008A7C94">
        <w:t>КИРЕНСКИЙ РАЙОН</w:t>
      </w:r>
    </w:p>
    <w:p w:rsidR="001648D3" w:rsidRPr="008A7C94" w:rsidRDefault="001648D3" w:rsidP="001648D3">
      <w:pPr>
        <w:pStyle w:val="a3"/>
        <w:jc w:val="center"/>
      </w:pPr>
      <w:r w:rsidRPr="008A7C94">
        <w:t>МАКАРОВСКОЕ  МО</w:t>
      </w:r>
    </w:p>
    <w:p w:rsidR="001648D3" w:rsidRPr="008A7C94" w:rsidRDefault="001648D3" w:rsidP="001648D3">
      <w:pPr>
        <w:pStyle w:val="a3"/>
        <w:jc w:val="center"/>
      </w:pPr>
      <w:r w:rsidRPr="008A7C94">
        <w:t>АДМИНИСТРАЦИЯ</w:t>
      </w:r>
    </w:p>
    <w:p w:rsidR="001648D3" w:rsidRPr="008A7C94" w:rsidRDefault="001648D3" w:rsidP="001648D3">
      <w:pPr>
        <w:pStyle w:val="a3"/>
        <w:jc w:val="center"/>
      </w:pPr>
      <w:r w:rsidRPr="008A7C94">
        <w:t>Макаровского сельского поселения</w:t>
      </w:r>
    </w:p>
    <w:p w:rsidR="001648D3" w:rsidRPr="008A7C94" w:rsidRDefault="001648D3" w:rsidP="001648D3">
      <w:pPr>
        <w:pStyle w:val="a3"/>
        <w:jc w:val="center"/>
      </w:pPr>
      <w:r w:rsidRPr="008A7C94">
        <w:t>Постановление №</w:t>
      </w:r>
      <w:r>
        <w:t xml:space="preserve"> 27</w:t>
      </w:r>
    </w:p>
    <w:p w:rsidR="001648D3" w:rsidRPr="008A7C94" w:rsidRDefault="001648D3" w:rsidP="001648D3">
      <w:pPr>
        <w:pStyle w:val="a3"/>
        <w:jc w:val="center"/>
      </w:pPr>
    </w:p>
    <w:p w:rsidR="001648D3" w:rsidRPr="008A7C94" w:rsidRDefault="001648D3" w:rsidP="001648D3">
      <w:pPr>
        <w:pStyle w:val="a3"/>
        <w:jc w:val="center"/>
      </w:pPr>
      <w:r>
        <w:t>30.05</w:t>
      </w:r>
      <w:r w:rsidRPr="008A7C94">
        <w:t>.2019 г.                                                                                             с. Макарово</w:t>
      </w:r>
    </w:p>
    <w:p w:rsidR="001648D3" w:rsidRPr="0018671A" w:rsidRDefault="001648D3" w:rsidP="001648D3">
      <w:pPr>
        <w:spacing w:line="100" w:lineRule="atLeast"/>
        <w:jc w:val="both"/>
        <w:rPr>
          <w:sz w:val="32"/>
          <w:szCs w:val="32"/>
        </w:rPr>
      </w:pPr>
    </w:p>
    <w:p w:rsidR="001648D3" w:rsidRPr="000B5A68" w:rsidRDefault="001648D3" w:rsidP="001648D3">
      <w:pPr>
        <w:jc w:val="both"/>
      </w:pPr>
      <w:r w:rsidRPr="000B5A68">
        <w:t xml:space="preserve">Об утверждении </w:t>
      </w:r>
      <w:proofErr w:type="gramStart"/>
      <w:r w:rsidRPr="000B5A68">
        <w:t>порядка общественного обсуждения проекта правил благоустройства территории</w:t>
      </w:r>
      <w:proofErr w:type="gramEnd"/>
      <w:r w:rsidRPr="000B5A68">
        <w:t xml:space="preserve"> Макаровского сельского поселения Киренского района Иркутской области </w:t>
      </w:r>
    </w:p>
    <w:p w:rsidR="001648D3" w:rsidRPr="000B5A68" w:rsidRDefault="001648D3" w:rsidP="001648D3">
      <w:pPr>
        <w:ind w:firstLine="709"/>
        <w:jc w:val="both"/>
      </w:pPr>
      <w:r w:rsidRPr="000B5A68">
        <w:t xml:space="preserve"> </w:t>
      </w:r>
    </w:p>
    <w:p w:rsidR="001648D3" w:rsidRPr="000B5A68" w:rsidRDefault="001648D3" w:rsidP="001648D3">
      <w:pPr>
        <w:autoSpaceDE w:val="0"/>
        <w:autoSpaceDN w:val="0"/>
        <w:adjustRightInd w:val="0"/>
        <w:ind w:firstLine="709"/>
        <w:jc w:val="both"/>
      </w:pPr>
      <w:proofErr w:type="gramStart"/>
      <w:r w:rsidRPr="000B5A68">
        <w:t xml:space="preserve"> В целях осуществления участия заинтересованных лиц в процессе принятия решений и реализации проектов благоустройства территории </w:t>
      </w:r>
      <w:r>
        <w:t xml:space="preserve">Макаровского сельского поселения Киренского </w:t>
      </w:r>
      <w:r w:rsidRPr="000B5A68">
        <w:t>района Иркутской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w:t>
      </w:r>
      <w:proofErr w:type="gramEnd"/>
      <w:r w:rsidRPr="000B5A68">
        <w:t xml:space="preserve">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0B5A68">
        <w:rPr>
          <w:rFonts w:eastAsiaTheme="minorEastAsia"/>
        </w:rPr>
        <w:t xml:space="preserve">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№711/</w:t>
      </w:r>
      <w:proofErr w:type="spellStart"/>
      <w:proofErr w:type="gramStart"/>
      <w:r w:rsidRPr="000B5A68">
        <w:rPr>
          <w:rFonts w:eastAsiaTheme="minorEastAsia"/>
        </w:rPr>
        <w:t>пр</w:t>
      </w:r>
      <w:proofErr w:type="spellEnd"/>
      <w:proofErr w:type="gramEnd"/>
      <w:r w:rsidRPr="000B5A68">
        <w:rPr>
          <w:rFonts w:eastAsiaTheme="minorEastAsia"/>
        </w:rPr>
        <w:t>,</w:t>
      </w:r>
      <w:r w:rsidRPr="000B5A68">
        <w:t xml:space="preserve"> Устав</w:t>
      </w:r>
      <w:r>
        <w:t>ом</w:t>
      </w:r>
      <w:r w:rsidRPr="000B5A68">
        <w:t xml:space="preserve"> </w:t>
      </w:r>
      <w:r>
        <w:t xml:space="preserve"> Макаровского сельского поселения, администрация Макаровского сельского поселения</w:t>
      </w:r>
    </w:p>
    <w:p w:rsidR="001648D3" w:rsidRPr="000B5A68" w:rsidRDefault="001648D3" w:rsidP="001648D3">
      <w:pPr>
        <w:ind w:firstLine="709"/>
        <w:jc w:val="both"/>
      </w:pPr>
    </w:p>
    <w:p w:rsidR="001648D3" w:rsidRPr="000B5A68" w:rsidRDefault="001648D3" w:rsidP="001648D3">
      <w:pPr>
        <w:spacing w:line="100" w:lineRule="atLeast"/>
        <w:ind w:firstLine="567"/>
        <w:jc w:val="center"/>
        <w:rPr>
          <w:b/>
          <w:caps/>
        </w:rPr>
      </w:pPr>
      <w:r w:rsidRPr="000B5A68">
        <w:rPr>
          <w:b/>
          <w:caps/>
        </w:rPr>
        <w:t>ПОСТАНОВЛЯ</w:t>
      </w:r>
      <w:r>
        <w:rPr>
          <w:b/>
          <w:caps/>
        </w:rPr>
        <w:t>ЕТ</w:t>
      </w:r>
      <w:r w:rsidRPr="000B5A68">
        <w:rPr>
          <w:b/>
          <w:caps/>
        </w:rPr>
        <w:t>:</w:t>
      </w:r>
    </w:p>
    <w:p w:rsidR="001648D3" w:rsidRPr="000B5A68" w:rsidRDefault="001648D3" w:rsidP="001648D3">
      <w:pPr>
        <w:spacing w:line="100" w:lineRule="atLeast"/>
        <w:ind w:firstLine="567"/>
        <w:jc w:val="both"/>
      </w:pPr>
    </w:p>
    <w:p w:rsidR="001648D3" w:rsidRPr="000B5A68" w:rsidRDefault="001648D3" w:rsidP="001648D3">
      <w:pPr>
        <w:ind w:firstLine="709"/>
        <w:jc w:val="both"/>
      </w:pPr>
      <w:r w:rsidRPr="000B5A68">
        <w:t xml:space="preserve">1.Утвердить Порядок общественного </w:t>
      </w:r>
      <w:proofErr w:type="gramStart"/>
      <w:r w:rsidRPr="000B5A68">
        <w:t>обсуждения проекта Правил благоустройства территории</w:t>
      </w:r>
      <w:proofErr w:type="gramEnd"/>
      <w:r w:rsidRPr="000B5A68">
        <w:t xml:space="preserve"> </w:t>
      </w:r>
      <w:r>
        <w:t xml:space="preserve"> Макаровского сельского поселения Киренского </w:t>
      </w:r>
      <w:r w:rsidRPr="000B5A68">
        <w:t>района Иркутской области (далее – Порядок) (приложение 1).</w:t>
      </w:r>
    </w:p>
    <w:p w:rsidR="001648D3" w:rsidRPr="000B5A68" w:rsidRDefault="001648D3" w:rsidP="001648D3">
      <w:pPr>
        <w:autoSpaceDE w:val="0"/>
        <w:autoSpaceDN w:val="0"/>
        <w:adjustRightInd w:val="0"/>
        <w:ind w:firstLine="709"/>
        <w:jc w:val="both"/>
        <w:rPr>
          <w:rFonts w:eastAsiaTheme="minorEastAsia"/>
        </w:rPr>
      </w:pPr>
      <w:r w:rsidRPr="000B5A68">
        <w:rPr>
          <w:rFonts w:eastAsiaTheme="minorEastAsia"/>
        </w:rPr>
        <w:t xml:space="preserve">2. Утвердить Положение об общественной комиссии для организации </w:t>
      </w:r>
      <w:proofErr w:type="gramStart"/>
      <w:r w:rsidRPr="000B5A68">
        <w:rPr>
          <w:rFonts w:eastAsiaTheme="minorEastAsia"/>
        </w:rPr>
        <w:t>обсуждения проекта Правил благоустройства территории</w:t>
      </w:r>
      <w:proofErr w:type="gramEnd"/>
      <w:r w:rsidRPr="000B5A68">
        <w:rPr>
          <w:rFonts w:eastAsiaTheme="minorEastAsia"/>
        </w:rPr>
        <w:t xml:space="preserve"> </w:t>
      </w:r>
      <w:r>
        <w:rPr>
          <w:rFonts w:eastAsiaTheme="minorEastAsia"/>
        </w:rPr>
        <w:t xml:space="preserve"> Макаровского сельского поселения </w:t>
      </w:r>
      <w:r w:rsidRPr="000B5A68">
        <w:rPr>
          <w:rFonts w:eastAsiaTheme="minorEastAsia"/>
        </w:rPr>
        <w:t>(приложение 2).</w:t>
      </w:r>
    </w:p>
    <w:p w:rsidR="001648D3" w:rsidRPr="000B5A68" w:rsidRDefault="001648D3" w:rsidP="001648D3">
      <w:pPr>
        <w:autoSpaceDE w:val="0"/>
        <w:autoSpaceDN w:val="0"/>
        <w:adjustRightInd w:val="0"/>
        <w:ind w:firstLine="709"/>
        <w:jc w:val="both"/>
      </w:pPr>
      <w:r w:rsidRPr="000B5A68">
        <w:rPr>
          <w:rFonts w:eastAsiaTheme="minorEastAsia"/>
        </w:rPr>
        <w:t xml:space="preserve">3. Утвердить Состав общественной комиссии для организации </w:t>
      </w:r>
      <w:proofErr w:type="gramStart"/>
      <w:r w:rsidRPr="000B5A68">
        <w:rPr>
          <w:rFonts w:eastAsiaTheme="minorEastAsia"/>
        </w:rPr>
        <w:t>обсуждения проекта Правил благоустройства территории</w:t>
      </w:r>
      <w:proofErr w:type="gramEnd"/>
      <w:r w:rsidRPr="000B5A68">
        <w:rPr>
          <w:rFonts w:eastAsiaTheme="minorEastAsia"/>
        </w:rPr>
        <w:t xml:space="preserve"> </w:t>
      </w:r>
      <w:r>
        <w:rPr>
          <w:rFonts w:eastAsiaTheme="minorEastAsia"/>
        </w:rPr>
        <w:t xml:space="preserve"> Макаровского сельского поселения </w:t>
      </w:r>
      <w:r w:rsidRPr="000B5A68">
        <w:rPr>
          <w:rFonts w:eastAsiaTheme="minorEastAsia"/>
        </w:rPr>
        <w:t>(приложение 3).</w:t>
      </w:r>
    </w:p>
    <w:p w:rsidR="001648D3" w:rsidRPr="009725AB" w:rsidRDefault="001648D3" w:rsidP="001648D3">
      <w:pPr>
        <w:pStyle w:val="a3"/>
        <w:ind w:firstLine="708"/>
        <w:jc w:val="both"/>
      </w:pPr>
      <w:r w:rsidRPr="009725AB">
        <w:rPr>
          <w:color w:val="000000"/>
        </w:rPr>
        <w:t xml:space="preserve">4. </w:t>
      </w:r>
      <w:r w:rsidRPr="009725AB">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41" w:history="1">
        <w:r w:rsidRPr="009725AB">
          <w:rPr>
            <w:rStyle w:val="a7"/>
          </w:rPr>
          <w:t>http://kirenskrn.irkobl.ru</w:t>
        </w:r>
      </w:hyperlink>
      <w:r w:rsidRPr="009725AB">
        <w:t>) в информационн</w:t>
      </w:r>
      <w:proofErr w:type="gramStart"/>
      <w:r w:rsidRPr="009725AB">
        <w:t>о-</w:t>
      </w:r>
      <w:proofErr w:type="gramEnd"/>
      <w:r w:rsidRPr="009725AB">
        <w:t xml:space="preserve"> телекоммуникационной сети «Интернет»</w:t>
      </w:r>
    </w:p>
    <w:p w:rsidR="001648D3" w:rsidRDefault="001648D3" w:rsidP="001648D3">
      <w:pPr>
        <w:pStyle w:val="a3"/>
        <w:ind w:firstLine="708"/>
        <w:jc w:val="both"/>
      </w:pPr>
      <w:r w:rsidRPr="009725AB">
        <w:lastRenderedPageBreak/>
        <w:t>5. Контроль за исполнение настоящего постановления оставляю за собой.</w:t>
      </w:r>
    </w:p>
    <w:p w:rsidR="001648D3" w:rsidRDefault="001648D3" w:rsidP="001648D3">
      <w:pPr>
        <w:pStyle w:val="a3"/>
        <w:ind w:firstLine="708"/>
        <w:jc w:val="both"/>
      </w:pPr>
    </w:p>
    <w:p w:rsidR="001648D3" w:rsidRDefault="001648D3" w:rsidP="001648D3">
      <w:pPr>
        <w:pStyle w:val="a3"/>
        <w:ind w:firstLine="708"/>
        <w:jc w:val="both"/>
      </w:pPr>
    </w:p>
    <w:p w:rsidR="001648D3" w:rsidRDefault="001648D3" w:rsidP="001648D3">
      <w:pPr>
        <w:pStyle w:val="a3"/>
        <w:ind w:firstLine="708"/>
        <w:jc w:val="both"/>
      </w:pPr>
      <w:r>
        <w:t>Глава Макаровского</w:t>
      </w:r>
    </w:p>
    <w:p w:rsidR="001648D3" w:rsidRDefault="001648D3" w:rsidP="001648D3">
      <w:pPr>
        <w:pStyle w:val="a3"/>
        <w:ind w:firstLine="708"/>
        <w:jc w:val="both"/>
      </w:pPr>
      <w:r>
        <w:t xml:space="preserve">сельского поселения           </w:t>
      </w:r>
    </w:p>
    <w:p w:rsidR="001648D3" w:rsidRPr="009725AB" w:rsidRDefault="001648D3" w:rsidP="001648D3">
      <w:pPr>
        <w:pStyle w:val="a3"/>
        <w:ind w:firstLine="708"/>
        <w:jc w:val="both"/>
      </w:pPr>
      <w:r>
        <w:t>О.В.Ярыгина</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Приложение № 1</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к постановлению главы</w:t>
      </w:r>
    </w:p>
    <w:p w:rsidR="001648D3" w:rsidRDefault="001648D3" w:rsidP="001648D3">
      <w:pPr>
        <w:spacing w:line="100" w:lineRule="atLeast"/>
        <w:jc w:val="right"/>
        <w:rPr>
          <w:rFonts w:eastAsiaTheme="minorEastAsia"/>
          <w:color w:val="000000"/>
        </w:rPr>
      </w:pPr>
      <w:r>
        <w:rPr>
          <w:rFonts w:eastAsiaTheme="minorEastAsia"/>
          <w:color w:val="000000"/>
        </w:rPr>
        <w:t>Макаровского сельского поселения</w:t>
      </w:r>
    </w:p>
    <w:p w:rsidR="001648D3" w:rsidRPr="000B5A68" w:rsidRDefault="001648D3" w:rsidP="001648D3">
      <w:pPr>
        <w:spacing w:line="100" w:lineRule="atLeast"/>
        <w:jc w:val="right"/>
        <w:rPr>
          <w:rFonts w:eastAsiaTheme="minorEastAsia"/>
          <w:color w:val="000000"/>
        </w:rPr>
      </w:pPr>
      <w:r>
        <w:rPr>
          <w:rFonts w:eastAsiaTheme="minorEastAsia"/>
          <w:color w:val="000000"/>
        </w:rPr>
        <w:t>о</w:t>
      </w:r>
      <w:r w:rsidRPr="000B5A68">
        <w:rPr>
          <w:rFonts w:eastAsiaTheme="minorEastAsia"/>
          <w:color w:val="000000"/>
        </w:rPr>
        <w:t>т</w:t>
      </w:r>
      <w:r>
        <w:rPr>
          <w:rFonts w:eastAsiaTheme="minorEastAsia"/>
          <w:color w:val="000000"/>
        </w:rPr>
        <w:t xml:space="preserve"> 30.05.2019</w:t>
      </w:r>
      <w:r w:rsidRPr="000B5A68">
        <w:rPr>
          <w:rFonts w:eastAsiaTheme="minorEastAsia"/>
          <w:color w:val="000000"/>
        </w:rPr>
        <w:t xml:space="preserve"> №</w:t>
      </w:r>
      <w:r>
        <w:rPr>
          <w:rFonts w:eastAsiaTheme="minorEastAsia"/>
          <w:color w:val="000000"/>
        </w:rPr>
        <w:t xml:space="preserve"> 27</w:t>
      </w:r>
      <w:r w:rsidRPr="000B5A68">
        <w:rPr>
          <w:rFonts w:eastAsiaTheme="minorEastAsia"/>
          <w:color w:val="000000"/>
        </w:rPr>
        <w:t xml:space="preserve"> </w:t>
      </w:r>
    </w:p>
    <w:p w:rsidR="001648D3" w:rsidRPr="000B5A68" w:rsidRDefault="001648D3" w:rsidP="001648D3">
      <w:pPr>
        <w:spacing w:line="100" w:lineRule="atLeast"/>
        <w:jc w:val="right"/>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1. Настоящий Порядок определяет форму, порядок и сроки </w:t>
      </w:r>
      <w:proofErr w:type="gramStart"/>
      <w:r w:rsidRPr="000B5A68">
        <w:rPr>
          <w:rFonts w:eastAsiaTheme="minorEastAsia"/>
          <w:color w:val="000000"/>
        </w:rPr>
        <w:t xml:space="preserve">проведения общественного обсуждения проекта Правил благоустройства </w:t>
      </w:r>
      <w:r w:rsidRPr="000B5A68">
        <w:rPr>
          <w:rFonts w:eastAsia="Calibri"/>
        </w:rPr>
        <w:t>территории</w:t>
      </w:r>
      <w:proofErr w:type="gramEnd"/>
      <w:r w:rsidRPr="000B5A68">
        <w:rPr>
          <w:rFonts w:eastAsia="Calibri"/>
        </w:rPr>
        <w:t xml:space="preserve"> Макаровского сельского поселения Киренского района Иркутской области</w:t>
      </w:r>
      <w:r w:rsidRPr="000B5A68">
        <w:rPr>
          <w:rFonts w:eastAsiaTheme="minorEastAsia"/>
          <w:color w:val="000000"/>
        </w:rPr>
        <w:t xml:space="preserve"> (далее – Правила).</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 Общественные обсуждения проекта Правил проводятся в целях: - информирования граждан, организаций и общественных объединений Макаровского сельского поселения о разработанном проекте Правил, выявление и учет мнения граждан, организаций, объединений о разработанном проекте Правил.</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3. Общественное обсуждение проекта Правил организуется и проводится администрацией Макаровского сельского поселения. Общественное обсуждение осуществляется в отношении проекта решения Макаровского сельского поселения «Об утверждении Правил благоустройства территории Макаровского сельского поселения  Киренского района Иркутской области».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4. В общественных обсуждениях участвуют граждане, проживающие на территории Макаровского сельского поселения,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Макаровского сельского поселения.</w:t>
      </w:r>
    </w:p>
    <w:p w:rsidR="001648D3" w:rsidRPr="000B5A68" w:rsidRDefault="001648D3" w:rsidP="001648D3">
      <w:pPr>
        <w:pStyle w:val="a3"/>
        <w:ind w:firstLine="708"/>
        <w:jc w:val="both"/>
      </w:pPr>
      <w:r w:rsidRPr="000B5A68">
        <w:rPr>
          <w:rFonts w:eastAsiaTheme="minorEastAsia"/>
          <w:color w:val="000000"/>
        </w:rPr>
        <w:t xml:space="preserve">5. Общественное обсуждение проекта Правил осуществляется в форме открытого размещения проекта Правил на официальном сайте администрации </w:t>
      </w:r>
      <w:r w:rsidRPr="000B5A68">
        <w:t>Киренского муниципального района в разделе «Поселения района» (</w:t>
      </w:r>
      <w:hyperlink r:id="rId42" w:history="1">
        <w:r w:rsidRPr="000B5A68">
          <w:rPr>
            <w:rStyle w:val="a7"/>
          </w:rPr>
          <w:t>http://kirenskrn.irkobl.ru</w:t>
        </w:r>
      </w:hyperlink>
      <w:r w:rsidRPr="000B5A68">
        <w:t>) в информационн</w:t>
      </w:r>
      <w:proofErr w:type="gramStart"/>
      <w:r w:rsidRPr="000B5A68">
        <w:t>о-</w:t>
      </w:r>
      <w:proofErr w:type="gramEnd"/>
      <w:r w:rsidRPr="000B5A68">
        <w:t xml:space="preserve"> телекоммуникационной сети «Интернет»</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6. В состав общественной комиссии входят представители администрации Макаровского сельского поселения, депутаты Думы  Макаровского сельского поселения, общественных организаций, иные лица для организации такого обсуждения, проведения комиссионной оценки предложений заинтересованных лиц.</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7. При размещении проекта Правил публикуется следующая информация: </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7.1. Извещение о проведении общественного обсуждения проекта Правил по форме согласно приложению 1 к настоящему Порядку;</w:t>
      </w:r>
    </w:p>
    <w:p w:rsidR="001648D3" w:rsidRPr="000B5A68" w:rsidRDefault="001648D3" w:rsidP="001648D3">
      <w:pPr>
        <w:pStyle w:val="a3"/>
        <w:ind w:firstLine="708"/>
        <w:jc w:val="both"/>
        <w:rPr>
          <w:rFonts w:eastAsia="SimSun"/>
          <w:lang w:eastAsia="en-US"/>
        </w:rPr>
      </w:pPr>
      <w:r w:rsidRPr="000B5A68">
        <w:rPr>
          <w:rFonts w:eastAsiaTheme="minorEastAsia"/>
          <w:color w:val="000000"/>
        </w:rPr>
        <w:t xml:space="preserve">7.2. Срок проведения общественного обсуждения составляет не менее 30 дней со дня размещения проекта Правил на официальном сайте администрации </w:t>
      </w:r>
      <w:r w:rsidRPr="000B5A68">
        <w:t>Киренского муниципального района в разделе «Поселения района» (</w:t>
      </w:r>
      <w:hyperlink r:id="rId43" w:history="1">
        <w:r w:rsidRPr="000B5A68">
          <w:rPr>
            <w:rStyle w:val="a7"/>
          </w:rPr>
          <w:t>http://kirenskrn.irkobl.ru</w:t>
        </w:r>
      </w:hyperlink>
      <w:r w:rsidRPr="000B5A68">
        <w:t>) в информационн</w:t>
      </w:r>
      <w:proofErr w:type="gramStart"/>
      <w:r w:rsidRPr="000B5A68">
        <w:t>о-</w:t>
      </w:r>
      <w:proofErr w:type="gramEnd"/>
      <w:r w:rsidRPr="000B5A68">
        <w:t xml:space="preserve"> телекоммуникационной сети «Интернет»</w:t>
      </w:r>
      <w:r w:rsidRPr="000B5A68">
        <w:rPr>
          <w:rFonts w:eastAsiaTheme="minorEastAsia"/>
          <w:color w:val="000000"/>
        </w:rPr>
        <w:t>;</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7.3. Электронный адрес ответственного исполнителя проекта Правил для направления замечаний и предложений к проекту Правил;</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7.4. Положение об общественной комиссии для организации обсуждения Проекта;</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7.5. Состав общественной комиссии для организации обсуждения проекта Правил.</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8. </w:t>
      </w:r>
      <w:proofErr w:type="gramStart"/>
      <w:r w:rsidRPr="000B5A68">
        <w:rPr>
          <w:rFonts w:eastAsiaTheme="minorEastAsia"/>
          <w:color w:val="000000"/>
        </w:rPr>
        <w:t xml:space="preserve">При направлении замечаний (предложений) к проекту Правил участникам общественного обсуждения необходимо указывать фамилию, имя, отчество,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 контактный телефон, почтовый адрес, адрес электронной </w:t>
      </w:r>
      <w:r w:rsidRPr="000B5A68">
        <w:rPr>
          <w:rFonts w:eastAsiaTheme="minorEastAsia"/>
          <w:color w:val="000000"/>
        </w:rPr>
        <w:lastRenderedPageBreak/>
        <w:t>почты (при наличии).</w:t>
      </w:r>
      <w:proofErr w:type="gramEnd"/>
      <w:r w:rsidRPr="000B5A68">
        <w:rPr>
          <w:rFonts w:eastAsiaTheme="minorEastAsia"/>
          <w:color w:val="000000"/>
        </w:rPr>
        <w:t xml:space="preserve"> В противном случае замечания (предложения) к проекту Правил признаются анонимными и к рассмотрению не принимаются.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9. Общественная комиссия рассматривает, обобщает, анализирует замечания (предложения), поступившие в рамках общественного обсуждения проекта Правил. В случае целесообразности и обоснованности замечания (предложения) ответственный исполнитель дорабатывает проект Правил. Результаты общественного обсуждения носят рекомендательный характер. В случае отсутствия замечаний проект Правил остается без изменений.</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10. Итоги общественного обсуждения проекта Правил в течение 7 рабочих дней после завершения срока общественного обсуждения проекта правил формируются в виде итогового документа (протокола) по форме согласно приложению 2 к настоящему Порядку и подлежат размещению на официальном сайте администрации  Макаровского сельского поселения.</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Приложение 1</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к Порядку общественного обсуждения</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проекта Правил благоустройства</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 xml:space="preserve">территории </w:t>
      </w:r>
      <w:r>
        <w:rPr>
          <w:rFonts w:eastAsiaTheme="minorEastAsia"/>
          <w:color w:val="000000"/>
        </w:rPr>
        <w:t xml:space="preserve"> Макаровского сельского поселения</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center"/>
        <w:rPr>
          <w:rFonts w:eastAsiaTheme="minorEastAsia"/>
          <w:color w:val="000000"/>
        </w:rPr>
      </w:pPr>
      <w:r w:rsidRPr="000B5A68">
        <w:rPr>
          <w:rFonts w:eastAsiaTheme="minorEastAsia"/>
          <w:color w:val="000000"/>
        </w:rPr>
        <w:t xml:space="preserve">Извещение о проведении общественного </w:t>
      </w:r>
      <w:proofErr w:type="gramStart"/>
      <w:r w:rsidRPr="000B5A68">
        <w:rPr>
          <w:rFonts w:eastAsiaTheme="minorEastAsia"/>
          <w:color w:val="000000"/>
        </w:rPr>
        <w:t>обсуждения проекта Правил благоустройства территории</w:t>
      </w:r>
      <w:proofErr w:type="gramEnd"/>
      <w:r w:rsidRPr="000B5A68">
        <w:rPr>
          <w:rFonts w:eastAsiaTheme="minorEastAsia"/>
          <w:color w:val="000000"/>
        </w:rPr>
        <w:t xml:space="preserve">  Макаровского сельского поселения  Киренского района Иркутской области.</w:t>
      </w:r>
    </w:p>
    <w:p w:rsidR="001648D3" w:rsidRPr="000B5A68" w:rsidRDefault="001648D3" w:rsidP="001648D3">
      <w:pPr>
        <w:autoSpaceDE w:val="0"/>
        <w:autoSpaceDN w:val="0"/>
        <w:adjustRightInd w:val="0"/>
        <w:ind w:firstLine="709"/>
        <w:jc w:val="center"/>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Доводим до вашего сведения, что в период с «»   2019 года по «»  2019 года включительно проводится общественное обсуждение проекта Правил благоустройства территории  Макаровского сельского поселения  Киренского района Иркутской области.</w:t>
      </w:r>
    </w:p>
    <w:p w:rsidR="001648D3" w:rsidRPr="000B5A68" w:rsidRDefault="001648D3" w:rsidP="001648D3">
      <w:pPr>
        <w:autoSpaceDE w:val="0"/>
        <w:autoSpaceDN w:val="0"/>
        <w:adjustRightInd w:val="0"/>
        <w:ind w:firstLine="709"/>
        <w:jc w:val="both"/>
        <w:rPr>
          <w:rFonts w:eastAsiaTheme="minorEastAsia"/>
          <w:color w:val="000000"/>
        </w:rPr>
      </w:pPr>
      <w:proofErr w:type="gramStart"/>
      <w:r w:rsidRPr="000B5A68">
        <w:rPr>
          <w:rFonts w:eastAsiaTheme="minorEastAsia"/>
          <w:color w:val="000000"/>
        </w:rPr>
        <w:t xml:space="preserve">Ответственный, за проведение общественного обсуждения проекта Правил, администрация  Макаровского сельского поселения (электронная почта </w:t>
      </w:r>
      <w:proofErr w:type="spellStart"/>
      <w:r w:rsidRPr="000B5A68">
        <w:rPr>
          <w:rFonts w:eastAsiaTheme="minorEastAsia"/>
          <w:color w:val="000000"/>
          <w:lang w:val="en-US"/>
        </w:rPr>
        <w:t>adm</w:t>
      </w:r>
      <w:proofErr w:type="spellEnd"/>
      <w:r w:rsidRPr="000B5A68">
        <w:rPr>
          <w:rFonts w:eastAsiaTheme="minorEastAsia"/>
          <w:color w:val="000000"/>
        </w:rPr>
        <w:t>.</w:t>
      </w:r>
      <w:proofErr w:type="spellStart"/>
      <w:r w:rsidRPr="000B5A68">
        <w:rPr>
          <w:rFonts w:eastAsiaTheme="minorEastAsia"/>
          <w:color w:val="000000"/>
          <w:lang w:val="en-US"/>
        </w:rPr>
        <w:t>makarovo</w:t>
      </w:r>
      <w:proofErr w:type="spellEnd"/>
      <w:r w:rsidRPr="000B5A68">
        <w:rPr>
          <w:rFonts w:eastAsiaTheme="minorEastAsia"/>
          <w:color w:val="000000"/>
        </w:rPr>
        <w:t>@</w:t>
      </w:r>
      <w:r w:rsidRPr="000B5A68">
        <w:rPr>
          <w:rFonts w:eastAsiaTheme="minorEastAsia"/>
          <w:color w:val="000000"/>
          <w:lang w:val="en-US"/>
        </w:rPr>
        <w:t>mail</w:t>
      </w:r>
      <w:r w:rsidRPr="000B5A68">
        <w:rPr>
          <w:rFonts w:eastAsiaTheme="minorEastAsia"/>
          <w:color w:val="000000"/>
        </w:rPr>
        <w:t>.</w:t>
      </w:r>
      <w:proofErr w:type="spellStart"/>
      <w:r w:rsidRPr="000B5A68">
        <w:rPr>
          <w:rFonts w:eastAsiaTheme="minorEastAsia"/>
          <w:color w:val="000000"/>
        </w:rPr>
        <w:t>ru</w:t>
      </w:r>
      <w:proofErr w:type="spellEnd"/>
      <w:r w:rsidRPr="000B5A68">
        <w:rPr>
          <w:rFonts w:eastAsiaTheme="minorEastAsia"/>
          <w:color w:val="000000"/>
        </w:rPr>
        <w:t>, контактный телефон: 8(39568) 263-39.</w:t>
      </w:r>
      <w:proofErr w:type="gramEnd"/>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Предлагаем жителям  Макаровского сельского поселения, достигшим возраста 18 лет принять участие в обсуждении проекта благоустройства территории  Макаровского сельского поселения Киренского района Иркутской области.</w:t>
      </w:r>
    </w:p>
    <w:p w:rsidR="001648D3" w:rsidRPr="000B5A68" w:rsidRDefault="001648D3" w:rsidP="001648D3">
      <w:pPr>
        <w:pStyle w:val="a3"/>
        <w:ind w:firstLine="708"/>
        <w:jc w:val="both"/>
      </w:pPr>
      <w:r w:rsidRPr="000B5A68">
        <w:rPr>
          <w:rFonts w:eastAsiaTheme="minorEastAsia"/>
          <w:color w:val="000000"/>
        </w:rPr>
        <w:t xml:space="preserve"> Ознакомиться с проектом документа можно на сайте администрации </w:t>
      </w:r>
      <w:r w:rsidRPr="000B5A68">
        <w:t>Киренского муниципального района в разделе «Поселения района» (</w:t>
      </w:r>
      <w:hyperlink r:id="rId44" w:history="1">
        <w:r w:rsidRPr="000B5A68">
          <w:rPr>
            <w:rStyle w:val="a7"/>
          </w:rPr>
          <w:t>http://kirenskrn.irkobl.ru</w:t>
        </w:r>
      </w:hyperlink>
      <w:r w:rsidRPr="000B5A68">
        <w:t>) в информационн</w:t>
      </w:r>
      <w:proofErr w:type="gramStart"/>
      <w:r w:rsidRPr="000B5A68">
        <w:t>о-</w:t>
      </w:r>
      <w:proofErr w:type="gramEnd"/>
      <w:r w:rsidRPr="000B5A68">
        <w:t xml:space="preserve"> телекоммуникационной сети «Интернет»</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При направлении замечаний (предложений) к проекту Правил участникам общественного обсуждения необходимо указывать фамилию, имя, отчество, контактный телефон, почтовый адрес, адрес электронной почты (при наличии).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Замечания и предложения необходимо направлять на электронную почту: </w:t>
      </w:r>
      <w:proofErr w:type="spellStart"/>
      <w:r w:rsidRPr="000B5A68">
        <w:rPr>
          <w:rFonts w:eastAsiaTheme="minorEastAsia"/>
          <w:color w:val="000000"/>
          <w:lang w:val="en-US"/>
        </w:rPr>
        <w:t>adm</w:t>
      </w:r>
      <w:proofErr w:type="spellEnd"/>
      <w:r w:rsidRPr="000B5A68">
        <w:rPr>
          <w:rFonts w:eastAsiaTheme="minorEastAsia"/>
          <w:color w:val="000000"/>
        </w:rPr>
        <w:t>.</w:t>
      </w:r>
      <w:proofErr w:type="spellStart"/>
      <w:r w:rsidRPr="000B5A68">
        <w:rPr>
          <w:rFonts w:eastAsiaTheme="minorEastAsia"/>
          <w:color w:val="000000"/>
          <w:lang w:val="en-US"/>
        </w:rPr>
        <w:t>makarovo</w:t>
      </w:r>
      <w:proofErr w:type="spellEnd"/>
      <w:r w:rsidRPr="000B5A68">
        <w:rPr>
          <w:rFonts w:eastAsiaTheme="minorEastAsia"/>
          <w:color w:val="000000"/>
        </w:rPr>
        <w:t>@</w:t>
      </w:r>
      <w:r w:rsidRPr="000B5A68">
        <w:rPr>
          <w:rFonts w:eastAsiaTheme="minorEastAsia"/>
          <w:color w:val="000000"/>
          <w:lang w:val="en-US"/>
        </w:rPr>
        <w:t>mail</w:t>
      </w:r>
      <w:r w:rsidRPr="000B5A68">
        <w:rPr>
          <w:rFonts w:eastAsiaTheme="minorEastAsia"/>
          <w:color w:val="000000"/>
        </w:rPr>
        <w:t>.</w:t>
      </w:r>
      <w:proofErr w:type="spellStart"/>
      <w:r w:rsidRPr="000B5A68">
        <w:rPr>
          <w:rFonts w:eastAsiaTheme="minorEastAsia"/>
          <w:color w:val="000000"/>
        </w:rPr>
        <w:t>ru</w:t>
      </w:r>
      <w:proofErr w:type="spellEnd"/>
      <w:r w:rsidRPr="000B5A68">
        <w:rPr>
          <w:rFonts w:eastAsiaTheme="minorEastAsia"/>
          <w:color w:val="000000"/>
        </w:rPr>
        <w:t>,</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Администрация Макаровского  сельского поселения.</w:t>
      </w:r>
    </w:p>
    <w:p w:rsidR="001648D3" w:rsidRPr="000B5A68"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p>
    <w:p w:rsidR="001648D3"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lastRenderedPageBreak/>
        <w:t>Приложение 2</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к Порядку общественного обсуждения</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проекта Правил благоустройства</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 xml:space="preserve">территории </w:t>
      </w:r>
      <w:r>
        <w:rPr>
          <w:rFonts w:eastAsiaTheme="minorEastAsia"/>
          <w:color w:val="000000"/>
        </w:rPr>
        <w:t xml:space="preserve"> Макаровского сельского поселения</w:t>
      </w:r>
    </w:p>
    <w:p w:rsidR="001648D3" w:rsidRDefault="001648D3" w:rsidP="001648D3">
      <w:pPr>
        <w:autoSpaceDE w:val="0"/>
        <w:autoSpaceDN w:val="0"/>
        <w:adjustRightInd w:val="0"/>
        <w:ind w:firstLine="709"/>
        <w:jc w:val="center"/>
        <w:rPr>
          <w:rFonts w:eastAsiaTheme="minorEastAsia"/>
          <w:color w:val="000000"/>
        </w:rPr>
      </w:pPr>
    </w:p>
    <w:p w:rsidR="001648D3" w:rsidRPr="000B5A68" w:rsidRDefault="001648D3" w:rsidP="001648D3">
      <w:pPr>
        <w:autoSpaceDE w:val="0"/>
        <w:autoSpaceDN w:val="0"/>
        <w:adjustRightInd w:val="0"/>
        <w:ind w:firstLine="709"/>
        <w:jc w:val="center"/>
        <w:rPr>
          <w:rFonts w:eastAsiaTheme="minorEastAsia"/>
          <w:color w:val="000000"/>
        </w:rPr>
      </w:pPr>
      <w:r w:rsidRPr="000B5A68">
        <w:rPr>
          <w:rFonts w:eastAsiaTheme="minorEastAsia"/>
          <w:color w:val="000000"/>
        </w:rPr>
        <w:t>Протокол № ___</w:t>
      </w:r>
    </w:p>
    <w:p w:rsidR="001648D3" w:rsidRPr="000B5A68" w:rsidRDefault="001648D3" w:rsidP="001648D3">
      <w:pPr>
        <w:autoSpaceDE w:val="0"/>
        <w:autoSpaceDN w:val="0"/>
        <w:adjustRightInd w:val="0"/>
        <w:ind w:firstLine="709"/>
        <w:jc w:val="center"/>
        <w:rPr>
          <w:rFonts w:eastAsiaTheme="minorEastAsia"/>
          <w:color w:val="000000"/>
        </w:rPr>
      </w:pPr>
      <w:r w:rsidRPr="000B5A68">
        <w:rPr>
          <w:rFonts w:eastAsiaTheme="minorEastAsia"/>
          <w:color w:val="000000"/>
        </w:rPr>
        <w:t xml:space="preserve">по итогам общественного </w:t>
      </w:r>
      <w:proofErr w:type="gramStart"/>
      <w:r w:rsidRPr="000B5A68">
        <w:rPr>
          <w:rFonts w:eastAsiaTheme="minorEastAsia"/>
          <w:color w:val="000000"/>
        </w:rPr>
        <w:t>обсуждения проекта Правил благоустройства территории</w:t>
      </w:r>
      <w:proofErr w:type="gramEnd"/>
      <w:r w:rsidRPr="000B5A68">
        <w:rPr>
          <w:rFonts w:eastAsiaTheme="minorEastAsia"/>
          <w:color w:val="000000"/>
        </w:rPr>
        <w:t xml:space="preserve"> </w:t>
      </w:r>
      <w:r>
        <w:rPr>
          <w:rFonts w:eastAsiaTheme="minorEastAsia"/>
          <w:color w:val="000000"/>
        </w:rPr>
        <w:t xml:space="preserve"> Макаровского сельского поселения Киренского </w:t>
      </w:r>
      <w:r w:rsidRPr="000B5A68">
        <w:rPr>
          <w:rFonts w:eastAsiaTheme="minorEastAsia"/>
          <w:color w:val="000000"/>
        </w:rPr>
        <w:t>Иркутской области</w:t>
      </w:r>
    </w:p>
    <w:p w:rsidR="001648D3" w:rsidRPr="000B5A68" w:rsidRDefault="001648D3" w:rsidP="001648D3">
      <w:pPr>
        <w:autoSpaceDE w:val="0"/>
        <w:autoSpaceDN w:val="0"/>
        <w:adjustRightInd w:val="0"/>
        <w:ind w:firstLine="709"/>
        <w:jc w:val="center"/>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Pr>
          <w:rFonts w:eastAsiaTheme="minorEastAsia"/>
          <w:color w:val="000000"/>
        </w:rPr>
        <w:t xml:space="preserve"> с. Макарово</w:t>
      </w:r>
      <w:r w:rsidRPr="000B5A68">
        <w:rPr>
          <w:rFonts w:eastAsiaTheme="minorEastAsia"/>
          <w:color w:val="000000"/>
        </w:rPr>
        <w:t xml:space="preserve">                                                                         _____________ (дата)</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Администрацией </w:t>
      </w:r>
      <w:r>
        <w:rPr>
          <w:rFonts w:eastAsiaTheme="minorEastAsia"/>
          <w:color w:val="000000"/>
        </w:rPr>
        <w:t xml:space="preserve"> Макаровского </w:t>
      </w:r>
      <w:r w:rsidRPr="000B5A68">
        <w:rPr>
          <w:rFonts w:eastAsiaTheme="minorEastAsia"/>
          <w:color w:val="000000"/>
        </w:rPr>
        <w:t xml:space="preserve">сельского поселения было организовано и проведено общественное обсуждение проекта Правил благоустройства территории </w:t>
      </w:r>
      <w:r>
        <w:rPr>
          <w:rFonts w:eastAsiaTheme="minorEastAsia"/>
          <w:color w:val="000000"/>
        </w:rPr>
        <w:t xml:space="preserve"> Макаровского сельского поселения Киренского </w:t>
      </w:r>
      <w:r w:rsidRPr="000B5A68">
        <w:rPr>
          <w:rFonts w:eastAsiaTheme="minorEastAsia"/>
          <w:color w:val="000000"/>
        </w:rPr>
        <w:t>района Иркутской области.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В течение </w:t>
      </w:r>
      <w:proofErr w:type="gramStart"/>
      <w:r w:rsidRPr="000B5A68">
        <w:rPr>
          <w:rFonts w:eastAsiaTheme="minorEastAsia"/>
          <w:color w:val="000000"/>
        </w:rPr>
        <w:t>срока проведения общественного обсуждения проекта Правил благоустройства территории</w:t>
      </w:r>
      <w:proofErr w:type="gramEnd"/>
      <w:r w:rsidRPr="000B5A68">
        <w:rPr>
          <w:rFonts w:eastAsiaTheme="minorEastAsia"/>
          <w:color w:val="000000"/>
        </w:rPr>
        <w:t xml:space="preserve"> </w:t>
      </w:r>
      <w:r>
        <w:rPr>
          <w:rFonts w:eastAsiaTheme="minorEastAsia"/>
          <w:color w:val="000000"/>
        </w:rPr>
        <w:t xml:space="preserve"> Макаровского сельского поселения Киренского </w:t>
      </w:r>
      <w:r w:rsidRPr="000B5A68">
        <w:rPr>
          <w:rFonts w:eastAsiaTheme="minorEastAsia"/>
          <w:color w:val="000000"/>
        </w:rPr>
        <w:t>района Иркутской области поступили следующие замечания и предложения: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1.</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Результаты рассмотрения замечаний и предложений:</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1.</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либо,</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В течение </w:t>
      </w:r>
      <w:proofErr w:type="gramStart"/>
      <w:r w:rsidRPr="000B5A68">
        <w:rPr>
          <w:rFonts w:eastAsiaTheme="minorEastAsia"/>
          <w:color w:val="000000"/>
        </w:rPr>
        <w:t xml:space="preserve">срока проведения общественного обсуждения проекта Правил </w:t>
      </w:r>
      <w:r>
        <w:rPr>
          <w:rFonts w:eastAsiaTheme="minorEastAsia"/>
          <w:color w:val="000000"/>
        </w:rPr>
        <w:t>благоустройства территории</w:t>
      </w:r>
      <w:proofErr w:type="gramEnd"/>
      <w:r>
        <w:rPr>
          <w:rFonts w:eastAsiaTheme="minorEastAsia"/>
          <w:color w:val="000000"/>
        </w:rPr>
        <w:t xml:space="preserve"> Макаровского сельского поселения Киренского </w:t>
      </w:r>
      <w:r w:rsidRPr="000B5A68">
        <w:rPr>
          <w:rFonts w:eastAsiaTheme="minorEastAsia"/>
          <w:color w:val="000000"/>
        </w:rPr>
        <w:t xml:space="preserve">района Иркутской области замечаний и предложений в администрацию </w:t>
      </w:r>
      <w:r>
        <w:rPr>
          <w:rFonts w:eastAsiaTheme="minorEastAsia"/>
          <w:color w:val="000000"/>
        </w:rPr>
        <w:t xml:space="preserve"> Макаровского </w:t>
      </w:r>
      <w:r w:rsidRPr="000B5A68">
        <w:rPr>
          <w:rFonts w:eastAsiaTheme="minorEastAsia"/>
          <w:color w:val="000000"/>
        </w:rPr>
        <w:t>сельского поселения не поступало.</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Приложение №2</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к постановлению главы</w:t>
      </w:r>
    </w:p>
    <w:p w:rsidR="001648D3" w:rsidRDefault="001648D3" w:rsidP="001648D3">
      <w:pPr>
        <w:spacing w:line="100" w:lineRule="atLeast"/>
        <w:jc w:val="right"/>
        <w:rPr>
          <w:rFonts w:eastAsiaTheme="minorEastAsia"/>
          <w:color w:val="000000"/>
        </w:rPr>
      </w:pPr>
      <w:r>
        <w:rPr>
          <w:rFonts w:eastAsiaTheme="minorEastAsia"/>
          <w:color w:val="000000"/>
        </w:rPr>
        <w:t xml:space="preserve"> Макаровского сельского поселения </w:t>
      </w:r>
    </w:p>
    <w:p w:rsidR="001648D3" w:rsidRPr="000B5A68" w:rsidRDefault="001648D3" w:rsidP="001648D3">
      <w:pPr>
        <w:spacing w:line="100" w:lineRule="atLeast"/>
        <w:jc w:val="right"/>
      </w:pPr>
      <w:r w:rsidRPr="000B5A68">
        <w:rPr>
          <w:rFonts w:eastAsiaTheme="minorEastAsia"/>
          <w:color w:val="000000"/>
        </w:rPr>
        <w:t xml:space="preserve">от </w:t>
      </w:r>
      <w:r>
        <w:rPr>
          <w:rFonts w:eastAsiaTheme="minorEastAsia"/>
          <w:color w:val="000000"/>
        </w:rPr>
        <w:t xml:space="preserve">30.05.2019 </w:t>
      </w:r>
      <w:r w:rsidRPr="000B5A68">
        <w:rPr>
          <w:rFonts w:eastAsiaTheme="minorEastAsia"/>
          <w:color w:val="000000"/>
        </w:rPr>
        <w:t>№</w:t>
      </w:r>
      <w:r>
        <w:rPr>
          <w:rFonts w:eastAsiaTheme="minorEastAsia"/>
          <w:color w:val="000000"/>
        </w:rPr>
        <w:t xml:space="preserve"> 27</w:t>
      </w:r>
      <w:r w:rsidRPr="000B5A68">
        <w:rPr>
          <w:rFonts w:eastAsiaTheme="minorEastAsia"/>
          <w:color w:val="000000"/>
        </w:rPr>
        <w:t xml:space="preserve"> </w:t>
      </w:r>
    </w:p>
    <w:p w:rsidR="001648D3" w:rsidRPr="000B5A68" w:rsidRDefault="001648D3" w:rsidP="001648D3">
      <w:pPr>
        <w:autoSpaceDE w:val="0"/>
        <w:autoSpaceDN w:val="0"/>
        <w:adjustRightInd w:val="0"/>
        <w:ind w:firstLine="709"/>
        <w:jc w:val="center"/>
        <w:rPr>
          <w:rFonts w:eastAsiaTheme="minorEastAsia"/>
          <w:b/>
          <w:bCs/>
          <w:color w:val="000000"/>
        </w:rPr>
      </w:pPr>
    </w:p>
    <w:p w:rsidR="001648D3" w:rsidRPr="000B5A68" w:rsidRDefault="001648D3" w:rsidP="001648D3">
      <w:pPr>
        <w:autoSpaceDE w:val="0"/>
        <w:autoSpaceDN w:val="0"/>
        <w:adjustRightInd w:val="0"/>
        <w:ind w:firstLine="709"/>
        <w:jc w:val="center"/>
        <w:rPr>
          <w:rFonts w:eastAsiaTheme="minorEastAsia"/>
          <w:b/>
          <w:bCs/>
          <w:color w:val="000000"/>
        </w:rPr>
      </w:pPr>
      <w:r>
        <w:rPr>
          <w:rFonts w:eastAsiaTheme="minorEastAsia"/>
          <w:b/>
          <w:bCs/>
          <w:color w:val="000000"/>
        </w:rPr>
        <w:t xml:space="preserve">Положение об общественной комиссии для организации  </w:t>
      </w:r>
      <w:proofErr w:type="gramStart"/>
      <w:r>
        <w:rPr>
          <w:rFonts w:eastAsiaTheme="minorEastAsia"/>
          <w:b/>
          <w:bCs/>
          <w:color w:val="000000"/>
        </w:rPr>
        <w:t>обсуждения проекта правил Благоустройства территории</w:t>
      </w:r>
      <w:proofErr w:type="gramEnd"/>
      <w:r>
        <w:rPr>
          <w:rFonts w:eastAsiaTheme="minorEastAsia"/>
          <w:b/>
          <w:bCs/>
          <w:color w:val="000000"/>
        </w:rPr>
        <w:t xml:space="preserve"> Макаровского сельского поселения Киренского района Иркутской области</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I. Общие положения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1.1. Настоящее Положение об общественной комиссии для организации </w:t>
      </w:r>
      <w:proofErr w:type="gramStart"/>
      <w:r w:rsidRPr="000B5A68">
        <w:rPr>
          <w:rFonts w:eastAsiaTheme="minorEastAsia"/>
          <w:color w:val="000000"/>
        </w:rPr>
        <w:t>обсуждения проекта Правил благоустройства территории</w:t>
      </w:r>
      <w:proofErr w:type="gramEnd"/>
      <w:r w:rsidRPr="000B5A68">
        <w:rPr>
          <w:rFonts w:eastAsiaTheme="minorEastAsia"/>
          <w:color w:val="000000"/>
        </w:rPr>
        <w:t xml:space="preserve"> </w:t>
      </w:r>
      <w:r>
        <w:rPr>
          <w:rFonts w:eastAsiaTheme="minorEastAsia"/>
          <w:color w:val="000000"/>
        </w:rPr>
        <w:t xml:space="preserve">Макаровского сельского поселения </w:t>
      </w:r>
      <w:r w:rsidRPr="000B5A68">
        <w:rPr>
          <w:rFonts w:eastAsiaTheme="minorEastAsia"/>
          <w:color w:val="000000"/>
        </w:rPr>
        <w:t>(далее – Положение) разработано в целях организации общественного обсуждения проекта Правил благоустройства территории</w:t>
      </w:r>
      <w:r>
        <w:rPr>
          <w:rFonts w:eastAsiaTheme="minorEastAsia"/>
          <w:color w:val="000000"/>
        </w:rPr>
        <w:t xml:space="preserve"> Макаровского сельского поселения</w:t>
      </w:r>
      <w:r w:rsidRPr="000B5A68">
        <w:rPr>
          <w:rFonts w:eastAsiaTheme="minorEastAsia"/>
          <w:color w:val="000000"/>
        </w:rPr>
        <w:t>.</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1.2. Общественная комиссия для организации общественного </w:t>
      </w:r>
      <w:proofErr w:type="gramStart"/>
      <w:r w:rsidRPr="000B5A68">
        <w:rPr>
          <w:rFonts w:eastAsiaTheme="minorEastAsia"/>
          <w:color w:val="000000"/>
        </w:rPr>
        <w:t>обсуждения проекта Правил благоустройства территории</w:t>
      </w:r>
      <w:proofErr w:type="gramEnd"/>
      <w:r w:rsidRPr="000B5A68">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 xml:space="preserve"> (далее общественная комиссия) руководствуется в своей деятельности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Правительства Иркутской области, Уставом</w:t>
      </w:r>
      <w:r w:rsidRPr="00A33E16">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 а также настоящим Положением.</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1.3. Основными задачами общественной комиссии являются: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совместное определение целей и задач по развитию общественных территорий, подлежащих благоустройству, изучения проблем и потенциалов указанных территорий;</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lastRenderedPageBreak/>
        <w:t>- определение основных видов активностей, функциональных зон и их взаимного расположения на выбранной муниципальной территории общего пользования;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общественных территорий, подлежащих благоустройству;</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консультации в выборе типов покрытий, с учетом функционального зонирования общественных территорий, подлежащих благоустройству;</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консультации по предполагаемым типам озеленения муниципальной территории общего пользования;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консультации по предполагаемым типам освещения и осветительного оборудования общественных территорий, подлежащих благоустройству;</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участие в разработке проекта Правил благоустройства общественных территорий, подлежащих благоустройству, обсуждение решений с архитекторами, проектировщиками и другими профильными специалистами;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организация обсуждения, проведения оценки предложений заинтересованных лиц о включении общественной территории, подлежащей благоустройству.</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II. Состав и полномочия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2.1. Состав Комиссии формируется администрацией </w:t>
      </w:r>
      <w:r>
        <w:rPr>
          <w:rFonts w:eastAsiaTheme="minorEastAsia"/>
          <w:color w:val="000000"/>
        </w:rPr>
        <w:t>Макаровского сельского поселения</w:t>
      </w:r>
      <w:r w:rsidRPr="000B5A68">
        <w:rPr>
          <w:rFonts w:eastAsiaTheme="minorEastAsia"/>
          <w:color w:val="000000"/>
        </w:rPr>
        <w:t xml:space="preserve"> и должен составлять не более 6 человек для обеспечения представительства администрации</w:t>
      </w:r>
      <w:r w:rsidRPr="00A33E16">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 депутатов Думы</w:t>
      </w:r>
      <w:r w:rsidRPr="00A33E16">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 общественных организаций, жителей</w:t>
      </w:r>
      <w:r w:rsidRPr="00A33E16">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2.2.Общественная комиссия состоит из председателя общественной комиссии, заместителя председателя общественной комиссии, секретаря и членов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2.3.Заседания общественной комиссии проводятся по решению председателя общественной комиссии по мере необходимости. В случае отсутствия председателя его обязанности выполняет заместитель председателя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2.4.Председатель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осуществляет руководство деятельностью общественной комиссии, дает поручения членам общественной комиссии по вопросам, входящим в компетенцию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инициирует проведение заседаний общественной комиссии (по мере необходимости);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 организует </w:t>
      </w:r>
      <w:proofErr w:type="gramStart"/>
      <w:r w:rsidRPr="000B5A68">
        <w:rPr>
          <w:rFonts w:eastAsiaTheme="minorEastAsia"/>
          <w:color w:val="000000"/>
        </w:rPr>
        <w:t>контроль за</w:t>
      </w:r>
      <w:proofErr w:type="gramEnd"/>
      <w:r w:rsidRPr="000B5A68">
        <w:rPr>
          <w:rFonts w:eastAsiaTheme="minorEastAsia"/>
          <w:color w:val="000000"/>
        </w:rPr>
        <w:t xml:space="preserve"> выполнением решений, принятых общественной комиссией;</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представляет общественную комиссию в вопросах, относящихся к ее компетенции;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осуществляет иные полномочия, необходимые для выполнения задач, возложенных на общественную комиссию.</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2.5.Члены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запрашивают и получают в установленном порядке от администрации</w:t>
      </w:r>
      <w:r w:rsidRPr="00A33E16">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 должностных лиц и граждан необходимые для осуществления общественной комиссии материалы, документы и информацию;</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xml:space="preserve">- рассматривают поступившие от заинтересованных лиц предложения </w:t>
      </w:r>
      <w:proofErr w:type="gramStart"/>
      <w:r w:rsidRPr="000B5A68">
        <w:rPr>
          <w:rFonts w:eastAsiaTheme="minorEastAsia"/>
          <w:color w:val="000000"/>
        </w:rPr>
        <w:t>по</w:t>
      </w:r>
      <w:proofErr w:type="gramEnd"/>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проекту Правил, в том числе о формировании адресного перечня наиболее</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lastRenderedPageBreak/>
        <w:t>посещаемой муниципальной территории общего пользования</w:t>
      </w:r>
      <w:r w:rsidRPr="00A33E16">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 на которых предлагается благоустройство;</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по итогам рассмотрения и оценки каждого из поступивших предложений принимают решение о рекомендации его к принятию либо отклонению;</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выполняют поручения председателя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принимают участие в подготовке материалов к заседаниям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участвуют в заседаниях общественной комиссии,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 которое оглашается на заседании общественной комиссии и приобщается к решению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выражают свое особое мнение в письменной форме в случае несогласия с принятым общественной комиссией решением;</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принимают меры, необходимые для выполнения решений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2.6.Секретарь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организует проведение заседаний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информирует членов общественной комиссии и лиц, привлеченных к участию в работе общественной комиссии, о повестке заседания общественной комиссии, дате, месте и времени его проведения;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ведет делопроизводство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2.7.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III. Организация и порядок работы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3.1. Формами работы общественной комиссии являются:</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обследование по мере необходимости общественных территорий, подлежащих благоустройству;</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 заседания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3.2. Заседание общественной комиссии является правомочным, если на нем присутствуют не менее половины от общего числа членов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3.3. Решения общественной комиссии принимаются простым большинством голосов от числа присутствующих общественной комиссии. При равенстве голосов членов общественной комиссии решающим является голос председателя общественной комиссии.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w:t>
      </w:r>
    </w:p>
    <w:p w:rsidR="001648D3" w:rsidRPr="000B5A68" w:rsidRDefault="001648D3" w:rsidP="001648D3">
      <w:pPr>
        <w:autoSpaceDE w:val="0"/>
        <w:autoSpaceDN w:val="0"/>
        <w:adjustRightInd w:val="0"/>
        <w:ind w:firstLine="709"/>
        <w:jc w:val="both"/>
        <w:rPr>
          <w:rFonts w:eastAsiaTheme="minorEastAsia"/>
          <w:color w:val="000000"/>
        </w:rPr>
      </w:pPr>
      <w:r w:rsidRPr="000B5A68">
        <w:rPr>
          <w:rFonts w:eastAsiaTheme="minorEastAsia"/>
          <w:color w:val="000000"/>
        </w:rPr>
        <w:t>3.4. По результатам проведения заседания общественной комиссии в течение семи рабочих дней оформляется протокол. Протокол подписывается всеми членами общественной комиссии, присутствующими на заседании.</w:t>
      </w:r>
    </w:p>
    <w:p w:rsidR="001648D3" w:rsidRPr="009725AB" w:rsidRDefault="001648D3" w:rsidP="001648D3">
      <w:pPr>
        <w:pStyle w:val="a3"/>
        <w:ind w:firstLine="708"/>
        <w:jc w:val="both"/>
      </w:pPr>
      <w:r w:rsidRPr="000B5A68">
        <w:rPr>
          <w:rFonts w:eastAsiaTheme="minorEastAsia"/>
          <w:color w:val="000000"/>
        </w:rPr>
        <w:t>3.5. По окончании принятия представленных для рассмотрения и оценки предложений от участников общественного обсуждения проекта Правил, общественная комиссия составляет протокол по результатам общественного обсуждения, том числе по дополнению адресного перечня наиболее посещаемой муниципальной территории общего пользования</w:t>
      </w:r>
      <w:r w:rsidRPr="00A33E16">
        <w:rPr>
          <w:rFonts w:eastAsiaTheme="minorEastAsia"/>
          <w:color w:val="000000"/>
        </w:rPr>
        <w:t xml:space="preserve"> </w:t>
      </w:r>
      <w:r>
        <w:rPr>
          <w:rFonts w:eastAsiaTheme="minorEastAsia"/>
          <w:color w:val="000000"/>
        </w:rPr>
        <w:t>Макаровского сельского поселения</w:t>
      </w:r>
      <w:r w:rsidRPr="000B5A68">
        <w:rPr>
          <w:rFonts w:eastAsiaTheme="minorEastAsia"/>
          <w:color w:val="000000"/>
        </w:rPr>
        <w:t xml:space="preserve">, на которых предлагается благоустройство. Протокол о результатах общественного обсуждения подлежит размещению на официальном сайте </w:t>
      </w:r>
      <w:r w:rsidRPr="009725AB">
        <w:t>администрации Киренского муниципального района в разделе «Поселения района» (</w:t>
      </w:r>
      <w:hyperlink r:id="rId45" w:history="1">
        <w:r w:rsidRPr="009725AB">
          <w:rPr>
            <w:rStyle w:val="a7"/>
          </w:rPr>
          <w:t>http://kirenskrn.irkobl.ru</w:t>
        </w:r>
      </w:hyperlink>
      <w:r w:rsidRPr="009725AB">
        <w:t>) в информационн</w:t>
      </w:r>
      <w:proofErr w:type="gramStart"/>
      <w:r w:rsidRPr="009725AB">
        <w:t>о-</w:t>
      </w:r>
      <w:proofErr w:type="gramEnd"/>
      <w:r w:rsidRPr="009725AB">
        <w:t xml:space="preserve"> телекоммуникационной сети «Интернет»</w:t>
      </w:r>
    </w:p>
    <w:p w:rsidR="001648D3" w:rsidRPr="000B5A68" w:rsidRDefault="001648D3" w:rsidP="001648D3">
      <w:pPr>
        <w:autoSpaceDE w:val="0"/>
        <w:autoSpaceDN w:val="0"/>
        <w:adjustRightInd w:val="0"/>
        <w:ind w:firstLine="709"/>
        <w:jc w:val="both"/>
        <w:rPr>
          <w:rFonts w:eastAsiaTheme="minorEastAsia"/>
          <w:color w:val="000000"/>
        </w:rPr>
      </w:pPr>
    </w:p>
    <w:p w:rsidR="001648D3" w:rsidRDefault="001648D3" w:rsidP="001648D3">
      <w:pPr>
        <w:autoSpaceDE w:val="0"/>
        <w:autoSpaceDN w:val="0"/>
        <w:adjustRightInd w:val="0"/>
        <w:ind w:firstLine="709"/>
        <w:jc w:val="right"/>
        <w:rPr>
          <w:rFonts w:eastAsiaTheme="minorEastAsia"/>
          <w:color w:val="000000"/>
        </w:rPr>
      </w:pPr>
    </w:p>
    <w:p w:rsidR="001648D3" w:rsidRDefault="001648D3" w:rsidP="001648D3">
      <w:pPr>
        <w:autoSpaceDE w:val="0"/>
        <w:autoSpaceDN w:val="0"/>
        <w:adjustRightInd w:val="0"/>
        <w:ind w:firstLine="709"/>
        <w:jc w:val="right"/>
        <w:rPr>
          <w:rFonts w:eastAsiaTheme="minorEastAsia"/>
          <w:color w:val="000000"/>
        </w:rPr>
      </w:pP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Приложение №3</w:t>
      </w:r>
    </w:p>
    <w:p w:rsidR="001648D3" w:rsidRPr="000B5A68" w:rsidRDefault="001648D3" w:rsidP="001648D3">
      <w:pPr>
        <w:autoSpaceDE w:val="0"/>
        <w:autoSpaceDN w:val="0"/>
        <w:adjustRightInd w:val="0"/>
        <w:ind w:firstLine="709"/>
        <w:jc w:val="right"/>
        <w:rPr>
          <w:rFonts w:eastAsiaTheme="minorEastAsia"/>
          <w:color w:val="000000"/>
        </w:rPr>
      </w:pPr>
      <w:r w:rsidRPr="000B5A68">
        <w:rPr>
          <w:rFonts w:eastAsiaTheme="minorEastAsia"/>
          <w:color w:val="000000"/>
        </w:rPr>
        <w:t>к постановлению главы</w:t>
      </w:r>
    </w:p>
    <w:p w:rsidR="001648D3" w:rsidRDefault="001648D3" w:rsidP="001648D3">
      <w:pPr>
        <w:spacing w:line="100" w:lineRule="atLeast"/>
        <w:jc w:val="right"/>
        <w:rPr>
          <w:rFonts w:eastAsiaTheme="minorEastAsia"/>
          <w:color w:val="000000"/>
        </w:rPr>
      </w:pPr>
      <w:r>
        <w:rPr>
          <w:rFonts w:eastAsiaTheme="minorEastAsia"/>
          <w:color w:val="000000"/>
        </w:rPr>
        <w:t>Макаровское сельское поселение</w:t>
      </w:r>
    </w:p>
    <w:p w:rsidR="001648D3" w:rsidRPr="000B5A68" w:rsidRDefault="001648D3" w:rsidP="001648D3">
      <w:pPr>
        <w:spacing w:line="100" w:lineRule="atLeast"/>
        <w:jc w:val="right"/>
      </w:pPr>
      <w:r w:rsidRPr="000B5A68">
        <w:rPr>
          <w:rFonts w:eastAsiaTheme="minorEastAsia"/>
          <w:color w:val="000000"/>
        </w:rPr>
        <w:t xml:space="preserve">от </w:t>
      </w:r>
      <w:r>
        <w:rPr>
          <w:rFonts w:eastAsiaTheme="minorEastAsia"/>
          <w:color w:val="000000"/>
        </w:rPr>
        <w:t>30.05.2019</w:t>
      </w:r>
      <w:r w:rsidRPr="000B5A68">
        <w:rPr>
          <w:rFonts w:eastAsiaTheme="minorEastAsia"/>
          <w:color w:val="000000"/>
        </w:rPr>
        <w:t xml:space="preserve"> №</w:t>
      </w:r>
      <w:r>
        <w:rPr>
          <w:rFonts w:eastAsiaTheme="minorEastAsia"/>
          <w:color w:val="000000"/>
        </w:rPr>
        <w:t>27</w:t>
      </w:r>
      <w:r w:rsidRPr="000B5A68">
        <w:rPr>
          <w:rFonts w:eastAsiaTheme="minorEastAsia"/>
          <w:color w:val="000000"/>
        </w:rPr>
        <w:t xml:space="preserve"> </w:t>
      </w:r>
    </w:p>
    <w:p w:rsidR="001648D3" w:rsidRPr="000B5A68" w:rsidRDefault="001648D3" w:rsidP="001648D3">
      <w:pPr>
        <w:autoSpaceDE w:val="0"/>
        <w:autoSpaceDN w:val="0"/>
        <w:adjustRightInd w:val="0"/>
        <w:ind w:firstLine="709"/>
        <w:jc w:val="center"/>
        <w:rPr>
          <w:rFonts w:eastAsiaTheme="minorEastAsia"/>
          <w:b/>
          <w:bCs/>
          <w:caps/>
          <w:color w:val="000000"/>
        </w:rPr>
      </w:pPr>
    </w:p>
    <w:p w:rsidR="001648D3" w:rsidRPr="000B5A68" w:rsidRDefault="001648D3" w:rsidP="001648D3">
      <w:pPr>
        <w:autoSpaceDE w:val="0"/>
        <w:autoSpaceDN w:val="0"/>
        <w:adjustRightInd w:val="0"/>
        <w:ind w:firstLine="709"/>
        <w:jc w:val="center"/>
        <w:rPr>
          <w:rFonts w:eastAsiaTheme="minorEastAsia"/>
          <w:b/>
          <w:bCs/>
          <w:caps/>
          <w:color w:val="000000"/>
        </w:rPr>
      </w:pPr>
      <w:r w:rsidRPr="000B5A68">
        <w:rPr>
          <w:rFonts w:eastAsiaTheme="minorEastAsia"/>
          <w:b/>
          <w:bCs/>
          <w:caps/>
          <w:color w:val="000000"/>
        </w:rPr>
        <w:t>Состав</w:t>
      </w:r>
      <w:r>
        <w:rPr>
          <w:rFonts w:eastAsiaTheme="minorEastAsia"/>
          <w:b/>
          <w:bCs/>
          <w:caps/>
          <w:color w:val="000000"/>
        </w:rPr>
        <w:t xml:space="preserve"> </w:t>
      </w:r>
    </w:p>
    <w:p w:rsidR="001648D3" w:rsidRPr="000B5A68" w:rsidRDefault="001648D3" w:rsidP="001648D3">
      <w:pPr>
        <w:autoSpaceDE w:val="0"/>
        <w:autoSpaceDN w:val="0"/>
        <w:adjustRightInd w:val="0"/>
        <w:ind w:firstLine="709"/>
        <w:jc w:val="center"/>
        <w:rPr>
          <w:rFonts w:eastAsiaTheme="minorEastAsia"/>
          <w:b/>
          <w:bCs/>
          <w:color w:val="000000"/>
        </w:rPr>
      </w:pPr>
      <w:r w:rsidRPr="000B5A68">
        <w:rPr>
          <w:rFonts w:eastAsiaTheme="minorEastAsia"/>
          <w:b/>
          <w:bCs/>
          <w:caps/>
          <w:color w:val="000000"/>
        </w:rPr>
        <w:t xml:space="preserve">общественной комиссии для организации общественного </w:t>
      </w:r>
      <w:proofErr w:type="gramStart"/>
      <w:r w:rsidRPr="000B5A68">
        <w:rPr>
          <w:rFonts w:eastAsiaTheme="minorEastAsia"/>
          <w:b/>
          <w:bCs/>
          <w:caps/>
          <w:color w:val="000000"/>
        </w:rPr>
        <w:t>обсуждения проекта Правил благоустройства территории</w:t>
      </w:r>
      <w:proofErr w:type="gramEnd"/>
      <w:r w:rsidRPr="000B5A68">
        <w:rPr>
          <w:rFonts w:eastAsiaTheme="minorEastAsia"/>
          <w:b/>
          <w:bCs/>
          <w:caps/>
          <w:color w:val="000000"/>
        </w:rPr>
        <w:t xml:space="preserve"> </w:t>
      </w:r>
      <w:r>
        <w:rPr>
          <w:rFonts w:eastAsiaTheme="minorEastAsia"/>
          <w:b/>
          <w:bCs/>
          <w:caps/>
          <w:color w:val="000000"/>
        </w:rPr>
        <w:t>МАКАРОВСКОГО СЕЛЬСКОГО ПОСЕЛЕНИЯ</w:t>
      </w:r>
    </w:p>
    <w:tbl>
      <w:tblPr>
        <w:tblStyle w:val="aa"/>
        <w:tblW w:w="9606" w:type="dxa"/>
        <w:tblLook w:val="04A0"/>
      </w:tblPr>
      <w:tblGrid>
        <w:gridCol w:w="3794"/>
        <w:gridCol w:w="5812"/>
      </w:tblGrid>
      <w:tr w:rsidR="001648D3" w:rsidRPr="000B5A68" w:rsidTr="00FA23E4">
        <w:tc>
          <w:tcPr>
            <w:tcW w:w="3794" w:type="dxa"/>
          </w:tcPr>
          <w:p w:rsidR="001648D3" w:rsidRPr="000B5A68" w:rsidRDefault="001648D3" w:rsidP="00FA23E4">
            <w:pPr>
              <w:autoSpaceDE w:val="0"/>
              <w:autoSpaceDN w:val="0"/>
              <w:adjustRightInd w:val="0"/>
              <w:jc w:val="both"/>
              <w:rPr>
                <w:rFonts w:eastAsiaTheme="minorEastAsia"/>
                <w:color w:val="000000"/>
              </w:rPr>
            </w:pPr>
            <w:r>
              <w:rPr>
                <w:rFonts w:eastAsiaTheme="minorEastAsia"/>
                <w:color w:val="000000"/>
              </w:rPr>
              <w:t xml:space="preserve"> Ярыгина Ольга Витальевна</w:t>
            </w:r>
          </w:p>
        </w:tc>
        <w:tc>
          <w:tcPr>
            <w:tcW w:w="5812" w:type="dxa"/>
          </w:tcPr>
          <w:p w:rsidR="001648D3" w:rsidRPr="000B5A68" w:rsidRDefault="001648D3" w:rsidP="00FA23E4">
            <w:pPr>
              <w:autoSpaceDE w:val="0"/>
              <w:autoSpaceDN w:val="0"/>
              <w:adjustRightInd w:val="0"/>
              <w:jc w:val="both"/>
              <w:rPr>
                <w:rFonts w:eastAsiaTheme="minorEastAsia"/>
                <w:color w:val="000000"/>
              </w:rPr>
            </w:pPr>
            <w:r w:rsidRPr="000B5A68">
              <w:rPr>
                <w:rFonts w:eastAsiaTheme="minorEastAsia"/>
                <w:color w:val="000000"/>
              </w:rPr>
              <w:t>Глава</w:t>
            </w:r>
            <w:r>
              <w:rPr>
                <w:rFonts w:eastAsiaTheme="minorEastAsia"/>
                <w:color w:val="000000"/>
              </w:rPr>
              <w:t xml:space="preserve"> Макаровского сельского поселения</w:t>
            </w:r>
            <w:r w:rsidRPr="000B5A68">
              <w:rPr>
                <w:rFonts w:eastAsiaTheme="minorEastAsia"/>
                <w:color w:val="000000"/>
              </w:rPr>
              <w:t>, председатель комиссии</w:t>
            </w:r>
          </w:p>
        </w:tc>
      </w:tr>
      <w:tr w:rsidR="001648D3" w:rsidRPr="000B5A68" w:rsidTr="00FA23E4">
        <w:tc>
          <w:tcPr>
            <w:tcW w:w="3794" w:type="dxa"/>
          </w:tcPr>
          <w:p w:rsidR="001648D3" w:rsidRPr="000B5A68" w:rsidRDefault="001648D3" w:rsidP="00FA23E4">
            <w:pPr>
              <w:autoSpaceDE w:val="0"/>
              <w:autoSpaceDN w:val="0"/>
              <w:adjustRightInd w:val="0"/>
              <w:jc w:val="both"/>
              <w:rPr>
                <w:rFonts w:eastAsiaTheme="minorEastAsia"/>
                <w:color w:val="000000"/>
              </w:rPr>
            </w:pPr>
            <w:r>
              <w:rPr>
                <w:rFonts w:eastAsiaTheme="minorEastAsia"/>
                <w:color w:val="000000"/>
              </w:rPr>
              <w:t xml:space="preserve"> Ищенко Надежда Николаевна</w:t>
            </w:r>
          </w:p>
        </w:tc>
        <w:tc>
          <w:tcPr>
            <w:tcW w:w="5812" w:type="dxa"/>
          </w:tcPr>
          <w:p w:rsidR="001648D3" w:rsidRPr="000B5A68" w:rsidRDefault="001648D3" w:rsidP="00FA23E4">
            <w:pPr>
              <w:autoSpaceDE w:val="0"/>
              <w:autoSpaceDN w:val="0"/>
              <w:adjustRightInd w:val="0"/>
              <w:jc w:val="both"/>
              <w:rPr>
                <w:rFonts w:eastAsiaTheme="minorEastAsia"/>
                <w:color w:val="000000"/>
              </w:rPr>
            </w:pPr>
            <w:r>
              <w:rPr>
                <w:rFonts w:eastAsiaTheme="minorEastAsia"/>
                <w:color w:val="000000"/>
              </w:rPr>
              <w:t xml:space="preserve"> Гл</w:t>
            </w:r>
            <w:proofErr w:type="gramStart"/>
            <w:r>
              <w:rPr>
                <w:rFonts w:eastAsiaTheme="minorEastAsia"/>
                <w:color w:val="000000"/>
              </w:rPr>
              <w:t>.б</w:t>
            </w:r>
            <w:proofErr w:type="gramEnd"/>
            <w:r>
              <w:rPr>
                <w:rFonts w:eastAsiaTheme="minorEastAsia"/>
                <w:color w:val="000000"/>
              </w:rPr>
              <w:t>ухгалтер администрации Макаровского сельского поселения</w:t>
            </w:r>
            <w:r w:rsidRPr="000B5A68">
              <w:rPr>
                <w:rFonts w:eastAsiaTheme="minorEastAsia"/>
                <w:color w:val="000000"/>
              </w:rPr>
              <w:t>, заместитель</w:t>
            </w:r>
          </w:p>
          <w:p w:rsidR="001648D3" w:rsidRPr="000B5A68" w:rsidRDefault="001648D3" w:rsidP="00FA23E4">
            <w:pPr>
              <w:autoSpaceDE w:val="0"/>
              <w:autoSpaceDN w:val="0"/>
              <w:adjustRightInd w:val="0"/>
              <w:jc w:val="both"/>
              <w:rPr>
                <w:rFonts w:eastAsiaTheme="minorEastAsia"/>
                <w:color w:val="000000"/>
              </w:rPr>
            </w:pPr>
            <w:r w:rsidRPr="000B5A68">
              <w:rPr>
                <w:rFonts w:eastAsiaTheme="minorEastAsia"/>
                <w:color w:val="000000"/>
              </w:rPr>
              <w:t>председателя комиссии</w:t>
            </w:r>
          </w:p>
          <w:p w:rsidR="001648D3" w:rsidRPr="000B5A68" w:rsidRDefault="001648D3" w:rsidP="00FA23E4">
            <w:pPr>
              <w:autoSpaceDE w:val="0"/>
              <w:autoSpaceDN w:val="0"/>
              <w:adjustRightInd w:val="0"/>
              <w:jc w:val="both"/>
              <w:rPr>
                <w:rFonts w:eastAsiaTheme="minorEastAsia"/>
                <w:color w:val="000000"/>
              </w:rPr>
            </w:pPr>
          </w:p>
        </w:tc>
      </w:tr>
      <w:tr w:rsidR="001648D3" w:rsidRPr="000B5A68" w:rsidTr="00FA23E4">
        <w:tc>
          <w:tcPr>
            <w:tcW w:w="3794" w:type="dxa"/>
          </w:tcPr>
          <w:p w:rsidR="001648D3" w:rsidRPr="000B5A68" w:rsidRDefault="001648D3" w:rsidP="00FA23E4">
            <w:pPr>
              <w:autoSpaceDE w:val="0"/>
              <w:autoSpaceDN w:val="0"/>
              <w:adjustRightInd w:val="0"/>
              <w:jc w:val="both"/>
              <w:rPr>
                <w:rFonts w:eastAsiaTheme="minorEastAsia"/>
                <w:color w:val="000000"/>
              </w:rPr>
            </w:pPr>
            <w:r>
              <w:rPr>
                <w:rFonts w:eastAsiaTheme="minorEastAsia"/>
                <w:color w:val="000000"/>
              </w:rPr>
              <w:t xml:space="preserve"> Ярыгина Елена Михайловна</w:t>
            </w:r>
          </w:p>
        </w:tc>
        <w:tc>
          <w:tcPr>
            <w:tcW w:w="5812" w:type="dxa"/>
          </w:tcPr>
          <w:p w:rsidR="001648D3" w:rsidRPr="000B5A68" w:rsidRDefault="001648D3" w:rsidP="00FA23E4">
            <w:pPr>
              <w:autoSpaceDE w:val="0"/>
              <w:autoSpaceDN w:val="0"/>
              <w:adjustRightInd w:val="0"/>
              <w:jc w:val="both"/>
              <w:rPr>
                <w:rFonts w:eastAsiaTheme="minorEastAsia"/>
                <w:color w:val="000000"/>
              </w:rPr>
            </w:pPr>
            <w:r w:rsidRPr="000B5A68">
              <w:rPr>
                <w:rFonts w:eastAsiaTheme="minorEastAsia"/>
                <w:color w:val="000000"/>
              </w:rPr>
              <w:t>Специалист администрации</w:t>
            </w:r>
            <w:r>
              <w:rPr>
                <w:rFonts w:eastAsiaTheme="minorEastAsia"/>
                <w:color w:val="000000"/>
              </w:rPr>
              <w:t xml:space="preserve"> Макаровского сельского поселения</w:t>
            </w:r>
            <w:r w:rsidRPr="000B5A68">
              <w:rPr>
                <w:rFonts w:eastAsiaTheme="minorEastAsia"/>
                <w:color w:val="000000"/>
              </w:rPr>
              <w:t>, секретарь комиссии</w:t>
            </w:r>
          </w:p>
        </w:tc>
      </w:tr>
      <w:tr w:rsidR="001648D3" w:rsidRPr="000B5A68" w:rsidTr="00FA23E4">
        <w:tc>
          <w:tcPr>
            <w:tcW w:w="9606" w:type="dxa"/>
            <w:gridSpan w:val="2"/>
          </w:tcPr>
          <w:p w:rsidR="001648D3" w:rsidRPr="000B5A68" w:rsidRDefault="001648D3" w:rsidP="00FA23E4">
            <w:pPr>
              <w:autoSpaceDE w:val="0"/>
              <w:autoSpaceDN w:val="0"/>
              <w:adjustRightInd w:val="0"/>
              <w:jc w:val="both"/>
              <w:rPr>
                <w:rFonts w:eastAsiaTheme="minorEastAsia"/>
                <w:color w:val="000000"/>
              </w:rPr>
            </w:pPr>
            <w:r w:rsidRPr="000B5A68">
              <w:rPr>
                <w:rFonts w:eastAsiaTheme="minorEastAsia"/>
                <w:color w:val="000000"/>
              </w:rPr>
              <w:t>Члены комиссии:</w:t>
            </w:r>
          </w:p>
        </w:tc>
      </w:tr>
      <w:tr w:rsidR="001648D3" w:rsidRPr="000B5A68" w:rsidTr="00FA23E4">
        <w:tc>
          <w:tcPr>
            <w:tcW w:w="3794" w:type="dxa"/>
          </w:tcPr>
          <w:p w:rsidR="001648D3" w:rsidRPr="000B5A68" w:rsidRDefault="001648D3" w:rsidP="00FA23E4">
            <w:pPr>
              <w:autoSpaceDE w:val="0"/>
              <w:autoSpaceDN w:val="0"/>
              <w:adjustRightInd w:val="0"/>
              <w:jc w:val="both"/>
              <w:rPr>
                <w:rFonts w:eastAsiaTheme="minorEastAsia"/>
                <w:color w:val="000000"/>
              </w:rPr>
            </w:pPr>
            <w:r>
              <w:rPr>
                <w:rFonts w:eastAsiaTheme="minorEastAsia"/>
                <w:color w:val="000000"/>
              </w:rPr>
              <w:t>Ластовская Татьяна Петровна</w:t>
            </w:r>
          </w:p>
        </w:tc>
        <w:tc>
          <w:tcPr>
            <w:tcW w:w="5812" w:type="dxa"/>
          </w:tcPr>
          <w:p w:rsidR="001648D3" w:rsidRPr="000B5A68" w:rsidRDefault="001648D3" w:rsidP="00FA23E4">
            <w:pPr>
              <w:autoSpaceDE w:val="0"/>
              <w:autoSpaceDN w:val="0"/>
              <w:adjustRightInd w:val="0"/>
              <w:jc w:val="both"/>
              <w:rPr>
                <w:rFonts w:eastAsiaTheme="minorEastAsia"/>
                <w:color w:val="000000"/>
              </w:rPr>
            </w:pPr>
            <w:r w:rsidRPr="000B5A68">
              <w:rPr>
                <w:rFonts w:eastAsiaTheme="minorEastAsia"/>
                <w:color w:val="000000"/>
              </w:rPr>
              <w:t>Специалист администрации</w:t>
            </w:r>
            <w:r>
              <w:rPr>
                <w:rFonts w:eastAsiaTheme="minorEastAsia"/>
                <w:color w:val="000000"/>
              </w:rPr>
              <w:t xml:space="preserve"> Макаровского сельского поселения</w:t>
            </w:r>
          </w:p>
        </w:tc>
      </w:tr>
      <w:tr w:rsidR="001648D3" w:rsidRPr="000B5A68" w:rsidTr="00FA23E4">
        <w:tc>
          <w:tcPr>
            <w:tcW w:w="3794" w:type="dxa"/>
          </w:tcPr>
          <w:p w:rsidR="001648D3" w:rsidRDefault="001648D3" w:rsidP="00FA23E4">
            <w:pPr>
              <w:autoSpaceDE w:val="0"/>
              <w:autoSpaceDN w:val="0"/>
              <w:adjustRightInd w:val="0"/>
              <w:jc w:val="both"/>
              <w:rPr>
                <w:rFonts w:eastAsiaTheme="minorEastAsia"/>
                <w:color w:val="000000"/>
              </w:rPr>
            </w:pPr>
            <w:r>
              <w:rPr>
                <w:rFonts w:eastAsiaTheme="minorEastAsia"/>
                <w:color w:val="000000"/>
              </w:rPr>
              <w:t>Хорошева Людмила Алексеевна</w:t>
            </w:r>
          </w:p>
          <w:p w:rsidR="001648D3" w:rsidRPr="000B5A68" w:rsidRDefault="001648D3" w:rsidP="00FA23E4">
            <w:pPr>
              <w:autoSpaceDE w:val="0"/>
              <w:autoSpaceDN w:val="0"/>
              <w:adjustRightInd w:val="0"/>
              <w:jc w:val="both"/>
              <w:rPr>
                <w:rFonts w:eastAsiaTheme="minorEastAsia"/>
                <w:color w:val="000000"/>
              </w:rPr>
            </w:pPr>
            <w:r>
              <w:rPr>
                <w:rFonts w:eastAsiaTheme="minorEastAsia"/>
                <w:color w:val="000000"/>
              </w:rPr>
              <w:t>(в отсутствии Ведерникова И.А.)</w:t>
            </w:r>
          </w:p>
        </w:tc>
        <w:tc>
          <w:tcPr>
            <w:tcW w:w="5812" w:type="dxa"/>
          </w:tcPr>
          <w:p w:rsidR="001648D3" w:rsidRPr="000B5A68" w:rsidRDefault="001648D3" w:rsidP="00FA23E4">
            <w:pPr>
              <w:autoSpaceDE w:val="0"/>
              <w:autoSpaceDN w:val="0"/>
              <w:adjustRightInd w:val="0"/>
              <w:jc w:val="both"/>
              <w:rPr>
                <w:rFonts w:eastAsiaTheme="minorEastAsia"/>
                <w:color w:val="000000"/>
              </w:rPr>
            </w:pPr>
            <w:r w:rsidRPr="000B5A68">
              <w:rPr>
                <w:rFonts w:eastAsiaTheme="minorEastAsia"/>
                <w:color w:val="000000"/>
              </w:rPr>
              <w:t xml:space="preserve">Депутат Думы </w:t>
            </w:r>
            <w:r>
              <w:rPr>
                <w:rFonts w:eastAsiaTheme="minorEastAsia"/>
                <w:color w:val="000000"/>
              </w:rPr>
              <w:t>Макаровского сельского поселения</w:t>
            </w:r>
          </w:p>
        </w:tc>
      </w:tr>
    </w:tbl>
    <w:p w:rsidR="001648D3" w:rsidRPr="000B5A68" w:rsidRDefault="001648D3" w:rsidP="001648D3">
      <w:pPr>
        <w:autoSpaceDE w:val="0"/>
        <w:autoSpaceDN w:val="0"/>
        <w:adjustRightInd w:val="0"/>
        <w:ind w:firstLine="709"/>
        <w:jc w:val="both"/>
        <w:rPr>
          <w:rFonts w:eastAsiaTheme="minorEastAsia"/>
          <w:color w:val="000000"/>
        </w:rPr>
      </w:pPr>
    </w:p>
    <w:p w:rsidR="000F00B3" w:rsidRPr="00606965" w:rsidRDefault="000F00B3" w:rsidP="000F00B3">
      <w:pPr>
        <w:autoSpaceDE w:val="0"/>
        <w:autoSpaceDN w:val="0"/>
        <w:adjustRightInd w:val="0"/>
        <w:jc w:val="both"/>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F00B3" w:rsidRPr="00606965" w:rsidRDefault="000F00B3" w:rsidP="000F00B3">
      <w:pPr>
        <w:autoSpaceDE w:val="0"/>
        <w:autoSpaceDN w:val="0"/>
        <w:adjustRightInd w:val="0"/>
        <w:jc w:val="both"/>
        <w:rPr>
          <w:b/>
        </w:rPr>
      </w:pPr>
    </w:p>
    <w:p w:rsidR="000E424E" w:rsidRPr="006C2C61" w:rsidRDefault="000E424E" w:rsidP="000E424E">
      <w:pPr>
        <w:numPr>
          <w:ilvl w:val="0"/>
          <w:numId w:val="4"/>
        </w:numPr>
        <w:suppressAutoHyphens/>
        <w:spacing w:line="276" w:lineRule="auto"/>
        <w:jc w:val="center"/>
        <w:rPr>
          <w:b/>
        </w:rPr>
      </w:pPr>
    </w:p>
    <w:p w:rsidR="000E424E" w:rsidRPr="006C2C61" w:rsidRDefault="000E424E" w:rsidP="000E424E">
      <w:pPr>
        <w:numPr>
          <w:ilvl w:val="0"/>
          <w:numId w:val="4"/>
        </w:numPr>
        <w:suppressAutoHyphens/>
        <w:spacing w:line="276" w:lineRule="auto"/>
        <w:jc w:val="center"/>
        <w:rPr>
          <w:b/>
        </w:rPr>
      </w:pPr>
    </w:p>
    <w:p w:rsidR="000E424E" w:rsidRPr="006C2C61" w:rsidRDefault="000E424E" w:rsidP="000E424E">
      <w:pPr>
        <w:numPr>
          <w:ilvl w:val="0"/>
          <w:numId w:val="4"/>
        </w:numPr>
        <w:suppressAutoHyphens/>
        <w:spacing w:line="276" w:lineRule="auto"/>
        <w:jc w:val="center"/>
        <w:rPr>
          <w:b/>
        </w:rPr>
      </w:pPr>
    </w:p>
    <w:p w:rsidR="000E424E" w:rsidRPr="006C2C61" w:rsidRDefault="000E424E" w:rsidP="000E424E">
      <w:pPr>
        <w:numPr>
          <w:ilvl w:val="0"/>
          <w:numId w:val="4"/>
        </w:numPr>
        <w:suppressAutoHyphens/>
        <w:spacing w:line="276" w:lineRule="auto"/>
        <w:jc w:val="center"/>
        <w:rPr>
          <w:b/>
        </w:rPr>
      </w:pPr>
    </w:p>
    <w:p w:rsidR="000E424E" w:rsidRPr="006C2C61" w:rsidRDefault="000E424E" w:rsidP="000E424E">
      <w:pPr>
        <w:numPr>
          <w:ilvl w:val="0"/>
          <w:numId w:val="4"/>
        </w:numPr>
        <w:suppressAutoHyphens/>
        <w:spacing w:line="276" w:lineRule="auto"/>
        <w:jc w:val="center"/>
        <w:rPr>
          <w:b/>
        </w:rPr>
      </w:pPr>
    </w:p>
    <w:p w:rsidR="000E424E" w:rsidRPr="006C2C61" w:rsidRDefault="000E424E" w:rsidP="00FC562B">
      <w:pPr>
        <w:jc w:val="center"/>
        <w:rPr>
          <w:b/>
        </w:rPr>
      </w:pPr>
    </w:p>
    <w:p w:rsidR="006C2C61" w:rsidRPr="006C2C61" w:rsidRDefault="006C2C61">
      <w:pPr>
        <w:jc w:val="center"/>
        <w:rPr>
          <w:b/>
        </w:rPr>
      </w:pPr>
    </w:p>
    <w:sectPr w:rsidR="006C2C61" w:rsidRPr="006C2C61" w:rsidSect="005F3428">
      <w:headerReference w:type="default" r:id="rId46"/>
      <w:footerReference w:type="default" r:id="rId47"/>
      <w:pgSz w:w="11910" w:h="16840"/>
      <w:pgMar w:top="50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69" w:rsidRDefault="00676E69" w:rsidP="00A0133C">
      <w:r>
        <w:separator/>
      </w:r>
    </w:p>
  </w:endnote>
  <w:endnote w:type="continuationSeparator" w:id="0">
    <w:p w:rsidR="00676E69" w:rsidRDefault="00676E69" w:rsidP="00A01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33C" w:rsidRDefault="00A0133C">
    <w:pPr>
      <w:pStyle w:val="af4"/>
    </w:pPr>
    <w:r>
      <w:t>Периодическое печатное издание «Информационный Вестник Макар</w:t>
    </w:r>
    <w:r w:rsidR="000E424E">
      <w:t>овского сельского поселения  № 7</w:t>
    </w:r>
    <w:r w:rsidR="00482F2E">
      <w:t xml:space="preserve"> от </w:t>
    </w:r>
    <w:r w:rsidR="001648D3">
      <w:t>31</w:t>
    </w:r>
    <w:r w:rsidR="000E424E">
      <w:t>.05</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69" w:rsidRDefault="00676E69" w:rsidP="00A0133C">
      <w:r>
        <w:separator/>
      </w:r>
    </w:p>
  </w:footnote>
  <w:footnote w:type="continuationSeparator" w:id="0">
    <w:p w:rsidR="00676E69" w:rsidRDefault="00676E69" w:rsidP="00A0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3121"/>
      <w:docPartObj>
        <w:docPartGallery w:val="Page Numbers (Top of Page)"/>
        <w:docPartUnique/>
      </w:docPartObj>
    </w:sdtPr>
    <w:sdtContent>
      <w:p w:rsidR="00A0133C" w:rsidRDefault="003E0956">
        <w:pPr>
          <w:pStyle w:val="af2"/>
          <w:jc w:val="center"/>
        </w:pPr>
        <w:fldSimple w:instr=" PAGE   \* MERGEFORMAT ">
          <w:r w:rsidR="001648D3">
            <w:rPr>
              <w:noProof/>
            </w:rPr>
            <w:t>54</w:t>
          </w:r>
        </w:fldSimple>
      </w:p>
    </w:sdtContent>
  </w:sdt>
  <w:p w:rsidR="00A0133C" w:rsidRDefault="00A013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6"/>
        <w:kern w:val="1"/>
        <w:sz w:val="28"/>
        <w:szCs w:val="28"/>
        <w:vertAlign w:val="superscript"/>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1E641086"/>
    <w:multiLevelType w:val="multilevel"/>
    <w:tmpl w:val="1BE68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D264BD"/>
    <w:multiLevelType w:val="hybridMultilevel"/>
    <w:tmpl w:val="7D8C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281F"/>
    <w:rsid w:val="00002227"/>
    <w:rsid w:val="00031FD4"/>
    <w:rsid w:val="00072C97"/>
    <w:rsid w:val="000C7084"/>
    <w:rsid w:val="000E424E"/>
    <w:rsid w:val="000F00B3"/>
    <w:rsid w:val="000F26ED"/>
    <w:rsid w:val="001563F4"/>
    <w:rsid w:val="001648D3"/>
    <w:rsid w:val="002171A4"/>
    <w:rsid w:val="00307DC9"/>
    <w:rsid w:val="00337B6D"/>
    <w:rsid w:val="00393883"/>
    <w:rsid w:val="003A1F25"/>
    <w:rsid w:val="003E0956"/>
    <w:rsid w:val="003E1361"/>
    <w:rsid w:val="00482F2E"/>
    <w:rsid w:val="00511C53"/>
    <w:rsid w:val="00593C64"/>
    <w:rsid w:val="005D255E"/>
    <w:rsid w:val="005F3428"/>
    <w:rsid w:val="00606C46"/>
    <w:rsid w:val="006556D2"/>
    <w:rsid w:val="006763D6"/>
    <w:rsid w:val="00676E69"/>
    <w:rsid w:val="006C2C61"/>
    <w:rsid w:val="00735542"/>
    <w:rsid w:val="007F1DFD"/>
    <w:rsid w:val="008012B1"/>
    <w:rsid w:val="00866164"/>
    <w:rsid w:val="008839AE"/>
    <w:rsid w:val="0089609B"/>
    <w:rsid w:val="008A784A"/>
    <w:rsid w:val="00903503"/>
    <w:rsid w:val="00937EFC"/>
    <w:rsid w:val="009F4265"/>
    <w:rsid w:val="00A0133C"/>
    <w:rsid w:val="00A7513A"/>
    <w:rsid w:val="00BC414C"/>
    <w:rsid w:val="00BF38B0"/>
    <w:rsid w:val="00BF5CDA"/>
    <w:rsid w:val="00C1243E"/>
    <w:rsid w:val="00C31EC0"/>
    <w:rsid w:val="00C42040"/>
    <w:rsid w:val="00CA77BD"/>
    <w:rsid w:val="00D30B7B"/>
    <w:rsid w:val="00D85179"/>
    <w:rsid w:val="00DD3A9C"/>
    <w:rsid w:val="00E47155"/>
    <w:rsid w:val="00ED3843"/>
    <w:rsid w:val="00F85EFB"/>
    <w:rsid w:val="00FC562B"/>
    <w:rsid w:val="00FD281F"/>
    <w:rsid w:val="00FE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1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D281F"/>
    <w:pPr>
      <w:keepNext/>
      <w:spacing w:before="240" w:after="60"/>
      <w:outlineLvl w:val="0"/>
    </w:pPr>
    <w:rPr>
      <w:rFonts w:ascii="Arial" w:hAnsi="Arial" w:cs="Arial"/>
      <w:kern w:val="32"/>
      <w:sz w:val="32"/>
      <w:szCs w:val="32"/>
    </w:rPr>
  </w:style>
  <w:style w:type="paragraph" w:styleId="5">
    <w:name w:val="heading 5"/>
    <w:basedOn w:val="a"/>
    <w:next w:val="a"/>
    <w:link w:val="50"/>
    <w:semiHidden/>
    <w:unhideWhenUsed/>
    <w:qFormat/>
    <w:rsid w:val="00FD281F"/>
    <w:pPr>
      <w:spacing w:before="240" w:after="60"/>
      <w:outlineLvl w:val="4"/>
    </w:pPr>
    <w:rPr>
      <w:b/>
      <w:bCs/>
      <w:i/>
      <w:iCs/>
      <w:sz w:val="26"/>
      <w:szCs w:val="26"/>
    </w:rPr>
  </w:style>
  <w:style w:type="paragraph" w:styleId="6">
    <w:name w:val="heading 6"/>
    <w:basedOn w:val="a"/>
    <w:next w:val="a"/>
    <w:link w:val="60"/>
    <w:semiHidden/>
    <w:unhideWhenUsed/>
    <w:qFormat/>
    <w:rsid w:val="00FD281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D281F"/>
    <w:rPr>
      <w:rFonts w:ascii="Arial" w:eastAsia="Times New Roman" w:hAnsi="Arial" w:cs="Arial"/>
      <w:kern w:val="32"/>
      <w:sz w:val="32"/>
      <w:szCs w:val="32"/>
      <w:lang w:eastAsia="ru-RU"/>
    </w:rPr>
  </w:style>
  <w:style w:type="character" w:customStyle="1" w:styleId="50">
    <w:name w:val="Заголовок 5 Знак"/>
    <w:basedOn w:val="a0"/>
    <w:link w:val="5"/>
    <w:semiHidden/>
    <w:rsid w:val="00FD281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D281F"/>
    <w:rPr>
      <w:rFonts w:ascii="Times New Roman" w:eastAsia="Times New Roman" w:hAnsi="Times New Roman" w:cs="Times New Roman"/>
      <w:b/>
      <w:bCs/>
      <w:lang w:eastAsia="ru-RU"/>
    </w:rPr>
  </w:style>
  <w:style w:type="paragraph" w:styleId="a3">
    <w:name w:val="No Spacing"/>
    <w:link w:val="a4"/>
    <w:uiPriority w:val="1"/>
    <w:qFormat/>
    <w:rsid w:val="00FD281F"/>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D281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5">
    <w:name w:val="Цветовое выделение"/>
    <w:rsid w:val="00FD281F"/>
    <w:rPr>
      <w:b/>
      <w:bCs w:val="0"/>
      <w:color w:val="26282F"/>
      <w:sz w:val="26"/>
    </w:rPr>
  </w:style>
  <w:style w:type="character" w:customStyle="1" w:styleId="a4">
    <w:name w:val="Без интервала Знак"/>
    <w:basedOn w:val="a0"/>
    <w:link w:val="a3"/>
    <w:uiPriority w:val="1"/>
    <w:locked/>
    <w:rsid w:val="000F26ED"/>
    <w:rPr>
      <w:rFonts w:ascii="Times New Roman" w:eastAsia="Times New Roman" w:hAnsi="Times New Roman" w:cs="Times New Roman"/>
      <w:sz w:val="24"/>
      <w:szCs w:val="24"/>
      <w:lang w:eastAsia="ru-RU"/>
    </w:rPr>
  </w:style>
  <w:style w:type="character" w:styleId="a6">
    <w:name w:val="Strong"/>
    <w:basedOn w:val="a0"/>
    <w:uiPriority w:val="22"/>
    <w:qFormat/>
    <w:rsid w:val="000F26ED"/>
    <w:rPr>
      <w:b/>
      <w:bCs/>
    </w:rPr>
  </w:style>
  <w:style w:type="paragraph" w:customStyle="1" w:styleId="Standard">
    <w:name w:val="Standard"/>
    <w:rsid w:val="00393883"/>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393883"/>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ConsPlusTitle">
    <w:name w:val="ConsPlusTitle"/>
    <w:rsid w:val="00393883"/>
    <w:pPr>
      <w:widowControl w:val="0"/>
      <w:suppressAutoHyphens/>
      <w:autoSpaceDN w:val="0"/>
      <w:spacing w:after="0" w:line="240" w:lineRule="auto"/>
    </w:pPr>
    <w:rPr>
      <w:rFonts w:ascii="Times New Roman" w:eastAsia="Times New Roman" w:hAnsi="Times New Roman" w:cs="Times New Roman"/>
      <w:b/>
      <w:bCs/>
      <w:kern w:val="3"/>
      <w:sz w:val="28"/>
      <w:szCs w:val="28"/>
      <w:lang w:eastAsia="ru-RU"/>
    </w:rPr>
  </w:style>
  <w:style w:type="character" w:styleId="a7">
    <w:name w:val="Hyperlink"/>
    <w:basedOn w:val="a0"/>
    <w:uiPriority w:val="99"/>
    <w:unhideWhenUsed/>
    <w:rsid w:val="00393883"/>
    <w:rPr>
      <w:color w:val="0000FF"/>
      <w:u w:val="single"/>
    </w:rPr>
  </w:style>
  <w:style w:type="paragraph" w:styleId="a8">
    <w:name w:val="Normal (Web)"/>
    <w:aliases w:val="Обычный (веб) Знак1,Обычный (веб) Знак Знак"/>
    <w:basedOn w:val="a"/>
    <w:link w:val="a9"/>
    <w:uiPriority w:val="1"/>
    <w:unhideWhenUsed/>
    <w:qFormat/>
    <w:rsid w:val="00393883"/>
    <w:pPr>
      <w:spacing w:before="100" w:beforeAutospacing="1" w:after="100" w:afterAutospacing="1"/>
    </w:pPr>
  </w:style>
  <w:style w:type="table" w:styleId="aa">
    <w:name w:val="Table Grid"/>
    <w:basedOn w:val="a1"/>
    <w:uiPriority w:val="39"/>
    <w:rsid w:val="00393883"/>
    <w:pPr>
      <w:spacing w:after="160" w:line="252"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393883"/>
    <w:rPr>
      <w:b/>
      <w:bCs/>
      <w:color w:val="106BBE"/>
    </w:rPr>
  </w:style>
  <w:style w:type="paragraph" w:customStyle="1" w:styleId="ac">
    <w:name w:val="Прижатый влево"/>
    <w:basedOn w:val="a"/>
    <w:next w:val="a"/>
    <w:uiPriority w:val="99"/>
    <w:rsid w:val="00393883"/>
    <w:pPr>
      <w:widowControl w:val="0"/>
      <w:autoSpaceDE w:val="0"/>
      <w:autoSpaceDN w:val="0"/>
      <w:adjustRightInd w:val="0"/>
    </w:pPr>
    <w:rPr>
      <w:rFonts w:ascii="Times New Roman CYR" w:hAnsi="Times New Roman CYR" w:cs="Times New Roman CYR"/>
    </w:rPr>
  </w:style>
  <w:style w:type="paragraph" w:styleId="ad">
    <w:name w:val="Body Text Indent"/>
    <w:basedOn w:val="a"/>
    <w:link w:val="ae"/>
    <w:rsid w:val="00393883"/>
    <w:pPr>
      <w:spacing w:after="120"/>
      <w:ind w:left="283"/>
      <w:jc w:val="both"/>
    </w:pPr>
    <w:rPr>
      <w:sz w:val="28"/>
      <w:szCs w:val="20"/>
    </w:rPr>
  </w:style>
  <w:style w:type="character" w:customStyle="1" w:styleId="ae">
    <w:name w:val="Основной текст с отступом Знак"/>
    <w:basedOn w:val="a0"/>
    <w:link w:val="ad"/>
    <w:rsid w:val="00393883"/>
    <w:rPr>
      <w:rFonts w:ascii="Times New Roman" w:eastAsia="Times New Roman" w:hAnsi="Times New Roman" w:cs="Times New Roman"/>
      <w:sz w:val="28"/>
      <w:szCs w:val="20"/>
      <w:lang w:eastAsia="ru-RU"/>
    </w:rPr>
  </w:style>
  <w:style w:type="paragraph" w:styleId="af">
    <w:name w:val="Plain Text"/>
    <w:basedOn w:val="a"/>
    <w:link w:val="af0"/>
    <w:uiPriority w:val="99"/>
    <w:rsid w:val="00393883"/>
    <w:rPr>
      <w:rFonts w:ascii="Courier New" w:hAnsi="Courier New"/>
      <w:sz w:val="20"/>
      <w:szCs w:val="20"/>
    </w:rPr>
  </w:style>
  <w:style w:type="character" w:customStyle="1" w:styleId="af0">
    <w:name w:val="Текст Знак"/>
    <w:basedOn w:val="a0"/>
    <w:link w:val="af"/>
    <w:uiPriority w:val="99"/>
    <w:rsid w:val="00393883"/>
    <w:rPr>
      <w:rFonts w:ascii="Courier New" w:eastAsia="Times New Roman" w:hAnsi="Courier New" w:cs="Times New Roman"/>
      <w:sz w:val="20"/>
      <w:szCs w:val="20"/>
      <w:lang w:eastAsia="ru-RU"/>
    </w:rPr>
  </w:style>
  <w:style w:type="paragraph" w:customStyle="1" w:styleId="ConsPlusNormal">
    <w:name w:val="ConsPlusNormal"/>
    <w:link w:val="ConsPlusNormal0"/>
    <w:uiPriority w:val="99"/>
    <w:rsid w:val="003938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3938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List Paragraph"/>
    <w:basedOn w:val="a"/>
    <w:uiPriority w:val="34"/>
    <w:qFormat/>
    <w:rsid w:val="00393883"/>
    <w:pPr>
      <w:ind w:left="720"/>
      <w:contextualSpacing/>
    </w:pPr>
  </w:style>
  <w:style w:type="paragraph" w:customStyle="1" w:styleId="western">
    <w:name w:val="western"/>
    <w:basedOn w:val="a"/>
    <w:rsid w:val="00A0133C"/>
    <w:pPr>
      <w:spacing w:before="100" w:beforeAutospacing="1" w:after="100" w:afterAutospacing="1"/>
    </w:pPr>
  </w:style>
  <w:style w:type="paragraph" w:styleId="af2">
    <w:name w:val="header"/>
    <w:basedOn w:val="a"/>
    <w:link w:val="af3"/>
    <w:uiPriority w:val="99"/>
    <w:unhideWhenUsed/>
    <w:rsid w:val="00A0133C"/>
    <w:pPr>
      <w:tabs>
        <w:tab w:val="center" w:pos="4677"/>
        <w:tab w:val="right" w:pos="9355"/>
      </w:tabs>
    </w:pPr>
  </w:style>
  <w:style w:type="character" w:customStyle="1" w:styleId="af3">
    <w:name w:val="Верхний колонтитул Знак"/>
    <w:basedOn w:val="a0"/>
    <w:link w:val="af2"/>
    <w:uiPriority w:val="99"/>
    <w:rsid w:val="00A0133C"/>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A0133C"/>
    <w:pPr>
      <w:tabs>
        <w:tab w:val="center" w:pos="4677"/>
        <w:tab w:val="right" w:pos="9355"/>
      </w:tabs>
    </w:pPr>
  </w:style>
  <w:style w:type="character" w:customStyle="1" w:styleId="af5">
    <w:name w:val="Нижний колонтитул Знак"/>
    <w:basedOn w:val="a0"/>
    <w:link w:val="af4"/>
    <w:uiPriority w:val="99"/>
    <w:semiHidden/>
    <w:rsid w:val="00A0133C"/>
    <w:rPr>
      <w:rFonts w:ascii="Times New Roman" w:eastAsia="Times New Roman" w:hAnsi="Times New Roman" w:cs="Times New Roman"/>
      <w:sz w:val="24"/>
      <w:szCs w:val="24"/>
      <w:lang w:eastAsia="ru-RU"/>
    </w:rPr>
  </w:style>
  <w:style w:type="character" w:customStyle="1" w:styleId="af6">
    <w:name w:val="Основной текст_"/>
    <w:basedOn w:val="a0"/>
    <w:link w:val="2"/>
    <w:uiPriority w:val="99"/>
    <w:rsid w:val="00FC562B"/>
    <w:rPr>
      <w:rFonts w:ascii="Times New Roman" w:eastAsia="Times New Roman" w:hAnsi="Times New Roman" w:cs="Times New Roman"/>
      <w:spacing w:val="3"/>
      <w:shd w:val="clear" w:color="auto" w:fill="FFFFFF"/>
    </w:rPr>
  </w:style>
  <w:style w:type="paragraph" w:customStyle="1" w:styleId="2">
    <w:name w:val="Основной текст2"/>
    <w:basedOn w:val="a"/>
    <w:link w:val="af6"/>
    <w:uiPriority w:val="99"/>
    <w:rsid w:val="00FC562B"/>
    <w:pPr>
      <w:widowControl w:val="0"/>
      <w:shd w:val="clear" w:color="auto" w:fill="FFFFFF"/>
      <w:spacing w:after="360" w:line="0" w:lineRule="atLeast"/>
      <w:jc w:val="center"/>
    </w:pPr>
    <w:rPr>
      <w:spacing w:val="3"/>
      <w:sz w:val="22"/>
      <w:szCs w:val="22"/>
      <w:lang w:eastAsia="en-US"/>
    </w:rPr>
  </w:style>
  <w:style w:type="paragraph" w:styleId="af7">
    <w:name w:val="footnote text"/>
    <w:basedOn w:val="a"/>
    <w:link w:val="af8"/>
    <w:uiPriority w:val="99"/>
    <w:semiHidden/>
    <w:unhideWhenUsed/>
    <w:rsid w:val="00FC562B"/>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FC562B"/>
    <w:rPr>
      <w:sz w:val="20"/>
      <w:szCs w:val="20"/>
    </w:rPr>
  </w:style>
  <w:style w:type="character" w:styleId="af9">
    <w:name w:val="footnote reference"/>
    <w:basedOn w:val="a0"/>
    <w:uiPriority w:val="99"/>
    <w:semiHidden/>
    <w:unhideWhenUsed/>
    <w:rsid w:val="00FC562B"/>
    <w:rPr>
      <w:vertAlign w:val="superscript"/>
    </w:rPr>
  </w:style>
  <w:style w:type="paragraph" w:customStyle="1" w:styleId="11">
    <w:name w:val="Основной текст1"/>
    <w:basedOn w:val="a"/>
    <w:uiPriority w:val="99"/>
    <w:rsid w:val="00FC562B"/>
    <w:pPr>
      <w:shd w:val="clear" w:color="auto" w:fill="FFFFFF"/>
      <w:spacing w:line="240" w:lineRule="atLeast"/>
    </w:pPr>
    <w:rPr>
      <w:rFonts w:ascii="Arial" w:eastAsiaTheme="minorHAnsi" w:hAnsi="Arial" w:cs="Arial"/>
      <w:spacing w:val="1"/>
      <w:sz w:val="18"/>
      <w:szCs w:val="18"/>
      <w:lang w:eastAsia="en-US"/>
    </w:rPr>
  </w:style>
  <w:style w:type="paragraph" w:styleId="afa">
    <w:name w:val="Balloon Text"/>
    <w:basedOn w:val="a"/>
    <w:link w:val="afb"/>
    <w:uiPriority w:val="99"/>
    <w:semiHidden/>
    <w:unhideWhenUsed/>
    <w:rsid w:val="00FC562B"/>
    <w:rPr>
      <w:rFonts w:ascii="Tahoma" w:hAnsi="Tahoma" w:cs="Tahoma"/>
      <w:sz w:val="16"/>
      <w:szCs w:val="16"/>
    </w:rPr>
  </w:style>
  <w:style w:type="character" w:customStyle="1" w:styleId="afb">
    <w:name w:val="Текст выноски Знак"/>
    <w:basedOn w:val="a0"/>
    <w:link w:val="afa"/>
    <w:uiPriority w:val="99"/>
    <w:semiHidden/>
    <w:rsid w:val="00FC562B"/>
    <w:rPr>
      <w:rFonts w:ascii="Tahoma" w:eastAsia="Times New Roman" w:hAnsi="Tahoma" w:cs="Tahoma"/>
      <w:sz w:val="16"/>
      <w:szCs w:val="16"/>
      <w:lang w:eastAsia="ru-RU"/>
    </w:rPr>
  </w:style>
  <w:style w:type="paragraph" w:customStyle="1" w:styleId="afc">
    <w:name w:val="Содержимое таблицы"/>
    <w:basedOn w:val="a"/>
    <w:rsid w:val="000E424E"/>
    <w:pPr>
      <w:suppressLineNumbers/>
      <w:suppressAutoHyphens/>
    </w:pPr>
    <w:rPr>
      <w:lang w:eastAsia="zh-CN"/>
    </w:rPr>
  </w:style>
  <w:style w:type="paragraph" w:styleId="3">
    <w:name w:val="Body Text 3"/>
    <w:basedOn w:val="a"/>
    <w:link w:val="30"/>
    <w:semiHidden/>
    <w:unhideWhenUsed/>
    <w:rsid w:val="00606C46"/>
    <w:pPr>
      <w:spacing w:after="120"/>
    </w:pPr>
    <w:rPr>
      <w:sz w:val="16"/>
      <w:szCs w:val="16"/>
    </w:rPr>
  </w:style>
  <w:style w:type="character" w:customStyle="1" w:styleId="30">
    <w:name w:val="Основной текст 3 Знак"/>
    <w:basedOn w:val="a0"/>
    <w:link w:val="3"/>
    <w:semiHidden/>
    <w:rsid w:val="00606C46"/>
    <w:rPr>
      <w:rFonts w:ascii="Times New Roman" w:eastAsia="Times New Roman" w:hAnsi="Times New Roman" w:cs="Times New Roman"/>
      <w:sz w:val="16"/>
      <w:szCs w:val="16"/>
      <w:lang w:eastAsia="ru-RU"/>
    </w:rPr>
  </w:style>
  <w:style w:type="paragraph" w:customStyle="1" w:styleId="Style6">
    <w:name w:val="Style6"/>
    <w:basedOn w:val="a"/>
    <w:uiPriority w:val="99"/>
    <w:rsid w:val="00606C46"/>
    <w:pPr>
      <w:widowControl w:val="0"/>
      <w:autoSpaceDE w:val="0"/>
      <w:autoSpaceDN w:val="0"/>
      <w:adjustRightInd w:val="0"/>
      <w:spacing w:line="276" w:lineRule="exact"/>
      <w:ind w:firstLine="547"/>
      <w:jc w:val="both"/>
    </w:pPr>
  </w:style>
  <w:style w:type="character" w:customStyle="1" w:styleId="a9">
    <w:name w:val="Обычный (веб) Знак"/>
    <w:aliases w:val="Обычный (веб) Знак1 Знак,Обычный (веб) Знак Знак Знак"/>
    <w:link w:val="a8"/>
    <w:uiPriority w:val="99"/>
    <w:locked/>
    <w:rsid w:val="006C2C61"/>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C2C61"/>
    <w:rPr>
      <w:rFonts w:ascii="Arial" w:eastAsia="Times New Roman" w:hAnsi="Arial" w:cs="Arial"/>
      <w:sz w:val="20"/>
      <w:szCs w:val="20"/>
      <w:lang w:eastAsia="ru-RU"/>
    </w:rPr>
  </w:style>
  <w:style w:type="paragraph" w:customStyle="1" w:styleId="Style5">
    <w:name w:val="Style5"/>
    <w:basedOn w:val="a"/>
    <w:uiPriority w:val="99"/>
    <w:rsid w:val="003A1F25"/>
    <w:pPr>
      <w:widowControl w:val="0"/>
      <w:autoSpaceDE w:val="0"/>
      <w:autoSpaceDN w:val="0"/>
      <w:adjustRightInd w:val="0"/>
    </w:pPr>
    <w:rPr>
      <w:rFonts w:eastAsiaTheme="minorEastAsia"/>
    </w:rPr>
  </w:style>
  <w:style w:type="character" w:customStyle="1" w:styleId="FontStyle11">
    <w:name w:val="Font Style11"/>
    <w:basedOn w:val="a0"/>
    <w:uiPriority w:val="99"/>
    <w:rsid w:val="003A1F2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51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renskrn.irkobl.ru/" TargetMode="External"/><Relationship Id="rId18" Type="http://schemas.openxmlformats.org/officeDocument/2006/relationships/hyperlink" Target="consultantplus://offline/ref=2934FCF9DB2E8E9CA013D5F45859A021CEE58684CC9A4D591105C7FC71V3NCI" TargetMode="External"/><Relationship Id="rId26" Type="http://schemas.openxmlformats.org/officeDocument/2006/relationships/hyperlink" Target="consultantplus://offline/ref=B49C2DF1DB06E43E8C9FB8E7F8B511B2D7307328CF7EE88D28B379A87493278DB0B7556DFDpCs7K" TargetMode="External"/><Relationship Id="rId39" Type="http://schemas.openxmlformats.org/officeDocument/2006/relationships/hyperlink" Target="consultantplus://offline/ref=4A8E9C22696BC7E29BAAD94AEBB6BECDA054B03CA7B55ADA892694685D74156AE9D0194D5A7EEC9AZ2O0K" TargetMode="External"/><Relationship Id="rId3" Type="http://schemas.openxmlformats.org/officeDocument/2006/relationships/settings" Target="settings.xml"/><Relationship Id="rId21" Type="http://schemas.openxmlformats.org/officeDocument/2006/relationships/hyperlink" Target="http://yandex.ru/clck/jsredir?bu=4df4&amp;from=yandex.ru%3Bsearch%2F%3Bweb%3B%3B&amp;text=&amp;etext=2159.wZjlqdRep0jDpUlGLPrbbQ-GN7egnl5mfM9rz_Ukfg1s_2NnC5_MYPSg8kkDXpIp--alFeMo7yLXPoiI_XjAgYcq9ozPUxBGwtPRtZrCxH2j_Tn22OCRI9CiihP28u6L.beec9676a5c55a4bfb31009f5c7d0858a2794dcc&amp;uuid=&amp;state=PEtFfuTeVD4jaxywoSUvtB2i7c0_vxGdDFcW7MDt6c_LdIVGO5cgeKg6Y9d5PS7tQPlwDBvyYjr3kIiy2EtoYhH-31t0ZjIbBy6c-WSy3F_A_QxnvTG7zss70iHW_n-BzM_MdAhNOZQ,&amp;&amp;cst=AiuY0DBWFJ5wM1vcHtsEOIG81jcJkMQfxsKR6UeGc2VFay-OeCRFop1s_kIdeFfs7ryw9zGNqmxZht6d2rEYOep4NJnVmfpnxzhoMS8ZlwXFLOc7VHZJ4-YsY8CRgeu4lMMBs5Ao6_zueopzGkxVfU35gLYnw394oa6QY3hEFTg_kqQCOy81FrU4qfqzI7CxRqhEcTHlc4yzXyDD1OlC-4OgOfKgDlzw3-ftHtuK8kB_dnn_KUJIXTzZGbLJbvM21riWKOwAnrUH1-VdCOhzj5C3yMfGktLSCZ18jPZVXOjffTEG8vTtz9Ad_dIE0i0w2P0zqN87tIiIlgROBLDntja3peTJgZVT9Fgm_bw7E_Uia9fbZT0pFuv7sMVKDt03mCTM99dDOCllyEW-wkv-Ww,,&amp;data=UlNrNmk5WktYejR0eWJFYk1LdmtxcVVVdjNMcHk2aHpnV2Y1U3BnWTZlVExLckMzLUFoSEJhcEtycWpjekpyT1FKT2dEQ3RtOV8yZU13SWNkTWxnQk1hbDVOWHFHU3pxMkNfWS04NHhHMjQs&amp;sign=a9f44a8734c7b954cdc2962f74d56f39&amp;keyno=0&amp;b64e=2&amp;ref=orjY4mGPRjk5boDnW0uvlrrd71vZw9kpVBUyA8nmgRH5pjAsQ9jusrgkjZrU9FGUmoGQA60RG5B25iRRiYpcIG-W3KSx6DajOkcV6lProrMYp7b51Y2UpS84Hg1kih10cV-ySg5HTx5rhkewG9KweyyGhsFBTR7xlPfDszfeBYbaTN53LXfSMPpiwwLfLAYVu7EwQD_ieCnTSt6jnqfywwGMTv5u_tFE241SSAY7OlcGyU5pozzDHw16pqYc5FP08ZyIOHrlob_qm-N2h2leXO3lHDT9VO_iV-kvGV6cmtw2OMPdSTxmVX1rZ312egobTqY4JzFdD5o,&amp;l10n=ru&amp;rp=1&amp;cts=1558498533834&amp;mc=4.76751790070682&amp;hdtime=1440632.15" TargetMode="External"/><Relationship Id="rId34" Type="http://schemas.openxmlformats.org/officeDocument/2006/relationships/hyperlink" Target="consultantplus://offline/ref=4A8E9C22696BC7E29BAAD94AEBB6BECDA054B03CA7B55ADA892694685D74156AE9D0194D5A7EEF9DZ2O1K" TargetMode="External"/><Relationship Id="rId42" Type="http://schemas.openxmlformats.org/officeDocument/2006/relationships/hyperlink" Target="http://kirenskrn.irkobl.ru" TargetMode="External"/><Relationship Id="rId47" Type="http://schemas.openxmlformats.org/officeDocument/2006/relationships/footer" Target="footer1.xml"/><Relationship Id="rId7" Type="http://schemas.openxmlformats.org/officeDocument/2006/relationships/hyperlink" Target="garantf1://21517718.9991" TargetMode="External"/><Relationship Id="rId12" Type="http://schemas.openxmlformats.org/officeDocument/2006/relationships/hyperlink" Target="http://kirenskrn.irkobl.ru/"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B49C2DF1DB06E43E8C9FB8E7F8B511B2D7307827CA78E88D28B379A87493278DB0B7556EFCCE34AFp7s1K" TargetMode="External"/><Relationship Id="rId33" Type="http://schemas.openxmlformats.org/officeDocument/2006/relationships/hyperlink" Target="consultantplus://offline/ref=4A8E9C22696BC7E29BAAD94AEBB6BECDA054B03CA7B55ADA892694685D74156AE9D0194D5A7EEF9AZ2ODK" TargetMode="External"/><Relationship Id="rId38" Type="http://schemas.openxmlformats.org/officeDocument/2006/relationships/hyperlink" Target="consultantplus://offline/ref=4A8E9C22696BC7E29BAAD94AEBB6BECDA054B03CA7B55ADA892694685D74156AE9D0194D5A7EEF9FZ2O0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mailto:adm.makarovo@mail.ru" TargetMode="External"/><Relationship Id="rId29" Type="http://schemas.openxmlformats.org/officeDocument/2006/relationships/hyperlink" Target="http://kirenskrn.irkobl.ru" TargetMode="External"/><Relationship Id="rId41" Type="http://schemas.openxmlformats.org/officeDocument/2006/relationships/hyperlink" Target="http://kirenskrn.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rensk.irkobl.ru/" TargetMode="External"/><Relationship Id="rId24" Type="http://schemas.openxmlformats.org/officeDocument/2006/relationships/hyperlink" Target="http://kirenskrn.irkobl.ru" TargetMode="External"/><Relationship Id="rId32" Type="http://schemas.openxmlformats.org/officeDocument/2006/relationships/hyperlink" Target="consultantplus://offline/ref=4A8E9C22696BC7E29BAAD94AEBB6BECDA054B03CA7B55ADA892694685D74156AE9D0194D5A7EEE98Z2OCK" TargetMode="External"/><Relationship Id="rId37" Type="http://schemas.openxmlformats.org/officeDocument/2006/relationships/hyperlink" Target="consultantplus://offline/ref=4A8E9C22696BC7E29BAAD94AEBB6BECDA15DB93CABB55ADA892694685D74156AE9D0194D5A7EE89EZ2O6K" TargetMode="External"/><Relationship Id="rId40" Type="http://schemas.openxmlformats.org/officeDocument/2006/relationships/hyperlink" Target="consultantplus://offline/ref=4A8E9C22696BC7E29BAAD94AEBB6BECDA15DB93CABB55ADA892694685D74156AE9D0194D5A7EE99BZ2O3K" TargetMode="External"/><Relationship Id="rId45" Type="http://schemas.openxmlformats.org/officeDocument/2006/relationships/hyperlink" Target="http://kirenskrn.irkobl.ru" TargetMode="External"/><Relationship Id="rId5" Type="http://schemas.openxmlformats.org/officeDocument/2006/relationships/footnotes" Target="footnotes.xml"/><Relationship Id="rId15" Type="http://schemas.openxmlformats.org/officeDocument/2006/relationships/hyperlink" Target="http://www.mfc38.ru" TargetMode="External"/><Relationship Id="rId23" Type="http://schemas.openxmlformats.org/officeDocument/2006/relationships/hyperlink" Target="http://kirenskrn.irkobl.ru" TargetMode="External"/><Relationship Id="rId28" Type="http://schemas.openxmlformats.org/officeDocument/2006/relationships/hyperlink" Target="consultantplus://offline/ref=B49C2DF1DB06E43E8C9FB8F1FBD94DBDD23D242DC67FEBD97DEC22F5239A2DDAF7F80C2CB8C234AA7278CFpCs8K" TargetMode="External"/><Relationship Id="rId36" Type="http://schemas.openxmlformats.org/officeDocument/2006/relationships/hyperlink" Target="consultantplus://offline/ref=4A8E9C22696BC7E29BAAD94AEBB6BECDA153B839A6B25ADA892694685DZ7O4K" TargetMode="External"/><Relationship Id="rId49" Type="http://schemas.openxmlformats.org/officeDocument/2006/relationships/theme" Target="theme/theme1.xml"/><Relationship Id="rId10" Type="http://schemas.openxmlformats.org/officeDocument/2006/relationships/hyperlink" Target="http://kirenskrn.irkobl.ru" TargetMode="External"/><Relationship Id="rId19" Type="http://schemas.openxmlformats.org/officeDocument/2006/relationships/hyperlink" Target="http://yandex.ru/clck/jsredir?bu=4df4&amp;from=yandex.ru%3Bsearch%2F%3Bweb%3B%3B&amp;text=&amp;etext=2159.wZjlqdRep0jDpUlGLPrbbQ-GN7egnl5mfM9rz_Ukfg1s_2NnC5_MYPSg8kkDXpIp--alFeMo7yLXPoiI_XjAgYcq9ozPUxBGwtPRtZrCxH2j_Tn22OCRI9CiihP28u6L.beec9676a5c55a4bfb31009f5c7d0858a2794dcc&amp;uuid=&amp;state=PEtFfuTeVD4jaxywoSUvtB2i7c0_vxGdDFcW7MDt6c_LdIVGO5cgeKg6Y9d5PS7tQPlwDBvyYjr3kIiy2EtoYhH-31t0ZjIbBy6c-WSy3F_A_QxnvTG7zss70iHW_n-BzM_MdAhNOZQ,&amp;&amp;cst=AiuY0DBWFJ5wM1vcHtsEOIG81jcJkMQfxsKR6UeGc2VFay-OeCRFop1s_kIdeFfs7ryw9zGNqmxZht6d2rEYOep4NJnVmfpnxzhoMS8ZlwXFLOc7VHZJ4-YsY8CRgeu4lMMBs5Ao6_zueopzGkxVfU35gLYnw394oa6QY3hEFTg_kqQCOy81FrU4qfqzI7CxRqhEcTHlc4yzXyDD1OlC-4OgOfKgDlzw3-ftHtuK8kB_dnn_KUJIXTzZGbLJbvM21riWKOwAnrUH1-VdCOhzj5C3yMfGktLSCZ18jPZVXOjffTEG8vTtz9Ad_dIE0i0w2P0zqN87tIiIlgROBLDntja3peTJgZVT9Fgm_bw7E_Uia9fbZT0pFuv7sMVKDt03mCTM99dDOCllyEW-wkv-Ww,,&amp;data=UlNrNmk5WktYejR0eWJFYk1LdmtxcVVVdjNMcHk2aHpnV2Y1U3BnWTZlVExLckMzLUFoSEJhcEtycWpjekpyT1FKT2dEQ3RtOV8yZU13SWNkTWxnQk1hbDVOWHFHU3pxMkNfWS04NHhHMjQs&amp;sign=a9f44a8734c7b954cdc2962f74d56f39&amp;keyno=0&amp;b64e=2&amp;ref=orjY4mGPRjk5boDnW0uvlrrd71vZw9kpVBUyA8nmgRH5pjAsQ9jusrgkjZrU9FGUmoGQA60RG5B25iRRiYpcIG-W3KSx6DajOkcV6lProrMYp7b51Y2UpS84Hg1kih10cV-ySg5HTx5rhkewG9KweyyGhsFBTR7xlPfDszfeBYbaTN53LXfSMPpiwwLfLAYVu7EwQD_ieCnTSt6jnqfywwGMTv5u_tFE241SSAY7OlcGyU5pozzDHw16pqYc5FP08ZyIOHrlob_qm-N2h2leXO3lHDT9VO_iV-kvGV6cmtw2OMPdSTxmVX1rZ312egobTqY4JzFdD5o,&amp;l10n=ru&amp;rp=1&amp;cts=1558498533834&amp;mc=4.76751790070682&amp;hdtime=1440632.15" TargetMode="External"/><Relationship Id="rId31" Type="http://schemas.openxmlformats.org/officeDocument/2006/relationships/hyperlink" Target="consultantplus://offline/ref=4A8E9C22696BC7E29BAAD94AEBB6BECDA15DB83FA6B65ADA892694685D74156AE9D0194D5A7EEB90Z2OCK" TargetMode="External"/><Relationship Id="rId44" Type="http://schemas.openxmlformats.org/officeDocument/2006/relationships/hyperlink" Target="http://kirenskrn.irkobl.ru" TargetMode="External"/><Relationship Id="rId4" Type="http://schemas.openxmlformats.org/officeDocument/2006/relationships/webSettings" Target="webSettings.xml"/><Relationship Id="rId9" Type="http://schemas.openxmlformats.org/officeDocument/2006/relationships/hyperlink" Target="http://kirenskrn.irkobl.ru" TargetMode="External"/><Relationship Id="rId14" Type="http://schemas.openxmlformats.org/officeDocument/2006/relationships/hyperlink" Target="mailto:adm.makarovo@mail.ru" TargetMode="External"/><Relationship Id="rId22" Type="http://schemas.openxmlformats.org/officeDocument/2006/relationships/hyperlink" Target="http://kirenskrn.irkobl.ru" TargetMode="External"/><Relationship Id="rId27" Type="http://schemas.openxmlformats.org/officeDocument/2006/relationships/hyperlink" Target="consultantplus://offline/ref=B49C2DF1DB06E43E8C9FB8E7F8B511B2D7337D21C672E88D28B379A87493278DB0B7556EFCCF37A9p7s5K" TargetMode="External"/><Relationship Id="rId30" Type="http://schemas.openxmlformats.org/officeDocument/2006/relationships/hyperlink" Target="http://kirenskrn.irkobl.ru" TargetMode="External"/><Relationship Id="rId35" Type="http://schemas.openxmlformats.org/officeDocument/2006/relationships/hyperlink" Target="consultantplus://offline/ref=4A8E9C22696BC7E29BAAD94AEBB6BECDA054B03CA7B55ADA892694685D74156AE9D0194D5A7EEF9CZ2O5K" TargetMode="External"/><Relationship Id="rId43" Type="http://schemas.openxmlformats.org/officeDocument/2006/relationships/hyperlink" Target="http://kirenskrn.irkobl.ru" TargetMode="External"/><Relationship Id="rId48" Type="http://schemas.openxmlformats.org/officeDocument/2006/relationships/fontTable" Target="fontTable.xml"/><Relationship Id="rId8" Type="http://schemas.openxmlformats.org/officeDocument/2006/relationships/hyperlink" Target="http://kirenskr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54</Pages>
  <Words>24232</Words>
  <Characters>138127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2019-02-26T00:36:00Z</dcterms:created>
  <dcterms:modified xsi:type="dcterms:W3CDTF">2019-05-30T01:44:00Z</dcterms:modified>
</cp:coreProperties>
</file>